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5C1A" w:rsidRPr="00E5451F" w:rsidRDefault="00055C1A" w:rsidP="00055C1A">
      <w:pPr>
        <w:jc w:val="center"/>
        <w:rPr>
          <w:b/>
          <w:sz w:val="28"/>
          <w:szCs w:val="28"/>
        </w:rPr>
      </w:pPr>
      <w:r w:rsidRPr="00E5451F">
        <w:rPr>
          <w:b/>
          <w:sz w:val="28"/>
          <w:szCs w:val="28"/>
        </w:rPr>
        <w:t>A</w:t>
      </w:r>
    </w:p>
    <w:p w:rsidR="00055C1A" w:rsidRPr="00E5451F" w:rsidRDefault="00055C1A" w:rsidP="00055C1A">
      <w:pPr>
        <w:jc w:val="center"/>
        <w:rPr>
          <w:rFonts w:asciiTheme="majorHAnsi" w:hAnsiTheme="majorHAnsi"/>
          <w:b/>
          <w:sz w:val="28"/>
          <w:szCs w:val="28"/>
        </w:rPr>
      </w:pPr>
      <w:r w:rsidRPr="00E5451F">
        <w:rPr>
          <w:rFonts w:asciiTheme="majorHAnsi" w:hAnsiTheme="majorHAnsi"/>
          <w:b/>
          <w:sz w:val="28"/>
          <w:szCs w:val="28"/>
        </w:rPr>
        <w:t>PROJECT REPORT</w:t>
      </w:r>
    </w:p>
    <w:p w:rsidR="00055C1A" w:rsidRPr="00E5451F" w:rsidRDefault="00055C1A" w:rsidP="00055C1A">
      <w:pPr>
        <w:jc w:val="center"/>
        <w:rPr>
          <w:rFonts w:asciiTheme="majorHAnsi" w:hAnsiTheme="majorHAnsi"/>
          <w:b/>
          <w:sz w:val="28"/>
          <w:szCs w:val="28"/>
        </w:rPr>
      </w:pPr>
      <w:r w:rsidRPr="00E5451F">
        <w:rPr>
          <w:rFonts w:asciiTheme="majorHAnsi" w:hAnsiTheme="majorHAnsi"/>
          <w:b/>
          <w:sz w:val="28"/>
          <w:szCs w:val="28"/>
        </w:rPr>
        <w:t xml:space="preserve"> ON</w:t>
      </w:r>
    </w:p>
    <w:p w:rsidR="00055C1A" w:rsidRPr="00E5451F" w:rsidRDefault="003E5A85" w:rsidP="00055C1A">
      <w:pPr>
        <w:jc w:val="center"/>
        <w:rPr>
          <w:rFonts w:ascii="Georgia" w:hAnsi="Georgia"/>
          <w:b/>
          <w:sz w:val="36"/>
          <w:szCs w:val="36"/>
        </w:rPr>
      </w:pPr>
      <w:r>
        <w:rPr>
          <w:rFonts w:ascii="Georgia" w:hAnsi="Georgia"/>
          <w:b/>
          <w:sz w:val="36"/>
          <w:szCs w:val="36"/>
        </w:rPr>
        <w:t>Online Shopping System</w:t>
      </w:r>
    </w:p>
    <w:p w:rsidR="00055C1A" w:rsidRPr="00BE50F2" w:rsidRDefault="00055C1A" w:rsidP="00055C1A">
      <w:pPr>
        <w:jc w:val="center"/>
        <w:rPr>
          <w:rFonts w:asciiTheme="majorHAnsi" w:hAnsiTheme="majorHAnsi"/>
          <w:b/>
          <w:i/>
          <w:sz w:val="28"/>
          <w:szCs w:val="28"/>
        </w:rPr>
      </w:pPr>
      <w:r w:rsidRPr="00BE50F2">
        <w:rPr>
          <w:rFonts w:asciiTheme="majorHAnsi" w:hAnsiTheme="majorHAnsi"/>
          <w:b/>
          <w:i/>
          <w:sz w:val="28"/>
          <w:szCs w:val="28"/>
        </w:rPr>
        <w:t>Submitted by</w:t>
      </w:r>
    </w:p>
    <w:p w:rsidR="00055C1A" w:rsidRPr="00843F43" w:rsidRDefault="003E5A85" w:rsidP="00055C1A">
      <w:pPr>
        <w:jc w:val="center"/>
        <w:rPr>
          <w:rFonts w:ascii="Verdana" w:hAnsi="Verdana"/>
          <w:b/>
          <w:sz w:val="28"/>
          <w:szCs w:val="24"/>
        </w:rPr>
      </w:pPr>
      <w:r w:rsidRPr="00843F43">
        <w:rPr>
          <w:rFonts w:ascii="Verdana" w:hAnsi="Verdana"/>
          <w:b/>
          <w:sz w:val="28"/>
          <w:szCs w:val="24"/>
        </w:rPr>
        <w:t>HARIHARAN P (8222211040014</w:t>
      </w:r>
      <w:r w:rsidR="00055C1A" w:rsidRPr="00843F43">
        <w:rPr>
          <w:rFonts w:ascii="Verdana" w:hAnsi="Verdana"/>
          <w:b/>
          <w:sz w:val="28"/>
          <w:szCs w:val="24"/>
        </w:rPr>
        <w:t>)</w:t>
      </w:r>
    </w:p>
    <w:p w:rsidR="00BE50F2" w:rsidRPr="00843F43" w:rsidRDefault="003E5A85" w:rsidP="003E5A85">
      <w:pPr>
        <w:jc w:val="center"/>
        <w:rPr>
          <w:rFonts w:ascii="Verdana" w:hAnsi="Verdana"/>
          <w:b/>
          <w:sz w:val="28"/>
          <w:szCs w:val="24"/>
        </w:rPr>
      </w:pPr>
      <w:r w:rsidRPr="00843F43">
        <w:rPr>
          <w:rFonts w:ascii="Verdana" w:hAnsi="Verdana"/>
          <w:b/>
          <w:sz w:val="28"/>
          <w:szCs w:val="24"/>
        </w:rPr>
        <w:t xml:space="preserve"> AHMED RIYAS KAAN A (822221104002</w:t>
      </w:r>
      <w:r w:rsidR="00055C1A" w:rsidRPr="00843F43">
        <w:rPr>
          <w:rFonts w:ascii="Verdana" w:hAnsi="Verdana"/>
          <w:b/>
          <w:sz w:val="28"/>
          <w:szCs w:val="24"/>
        </w:rPr>
        <w:t xml:space="preserve">) </w:t>
      </w:r>
    </w:p>
    <w:p w:rsidR="003E5A85" w:rsidRPr="00843F43" w:rsidRDefault="003E5A85" w:rsidP="003E5A85">
      <w:pPr>
        <w:jc w:val="center"/>
        <w:rPr>
          <w:rFonts w:ascii="Verdana" w:hAnsi="Verdana"/>
          <w:b/>
        </w:rPr>
      </w:pPr>
    </w:p>
    <w:p w:rsidR="003E5A85" w:rsidRDefault="00055C1A" w:rsidP="003E5A85">
      <w:pPr>
        <w:jc w:val="center"/>
        <w:rPr>
          <w:rFonts w:ascii="Georgia" w:hAnsi="Georgia" w:cs="Segoe UI"/>
          <w:b/>
          <w:color w:val="0D0D0D"/>
          <w:shd w:val="clear" w:color="auto" w:fill="FFFFFF"/>
        </w:rPr>
      </w:pPr>
      <w:r w:rsidRPr="00843F43">
        <w:rPr>
          <w:rFonts w:ascii="Georgia" w:hAnsi="Georgia" w:cs="Segoe UI"/>
          <w:b/>
          <w:color w:val="0D0D0D"/>
          <w:shd w:val="clear" w:color="auto" w:fill="FFFFFF"/>
        </w:rPr>
        <w:t>For Partial Fulfillment of the Requirements for Bachelor of Engineering in Computer Science and Engineerin</w:t>
      </w:r>
      <w:r w:rsidR="006A4CD9" w:rsidRPr="00843F43">
        <w:rPr>
          <w:rFonts w:ascii="Georgia" w:hAnsi="Georgia" w:cs="Segoe UI"/>
          <w:b/>
          <w:color w:val="0D0D0D"/>
          <w:shd w:val="clear" w:color="auto" w:fill="FFFFFF"/>
        </w:rPr>
        <w:t>g</w:t>
      </w:r>
    </w:p>
    <w:p w:rsidR="00843F43" w:rsidRPr="00843F43" w:rsidRDefault="00843F43" w:rsidP="003E5A85">
      <w:pPr>
        <w:jc w:val="center"/>
        <w:rPr>
          <w:rFonts w:ascii="Georgia" w:hAnsi="Georgia" w:cs="Segoe UI"/>
          <w:b/>
          <w:color w:val="0D0D0D"/>
          <w:shd w:val="clear" w:color="auto" w:fill="FFFFFF"/>
        </w:rPr>
      </w:pPr>
    </w:p>
    <w:p w:rsidR="00A02F34" w:rsidRPr="00843F43" w:rsidRDefault="00843F43" w:rsidP="00055C1A">
      <w:pPr>
        <w:jc w:val="center"/>
        <w:rPr>
          <w:rFonts w:ascii="Helvetica" w:hAnsi="Helvetica" w:cs="Segoe UI"/>
          <w:b/>
          <w:color w:val="0D0D0D"/>
          <w:sz w:val="32"/>
          <w:szCs w:val="28"/>
          <w:shd w:val="clear" w:color="auto" w:fill="FFFFFF"/>
        </w:rPr>
      </w:pPr>
      <w:r>
        <w:rPr>
          <w:rFonts w:ascii="Helvetica" w:hAnsi="Helvetica" w:cs="Segoe UI"/>
          <w:b/>
          <w:color w:val="0D0D0D"/>
          <w:sz w:val="32"/>
          <w:szCs w:val="28"/>
          <w:shd w:val="clear" w:color="auto" w:fill="FFFFFF"/>
        </w:rPr>
        <w:t xml:space="preserve">CCS356 </w:t>
      </w:r>
      <w:r w:rsidRPr="00843F43">
        <w:rPr>
          <w:rFonts w:ascii="Helvetica" w:hAnsi="Helvetica" w:cs="Segoe UI"/>
          <w:b/>
          <w:color w:val="0D0D0D"/>
          <w:sz w:val="32"/>
          <w:szCs w:val="28"/>
          <w:shd w:val="clear" w:color="auto" w:fill="FFFFFF"/>
        </w:rPr>
        <w:t>OBJECT</w:t>
      </w:r>
      <w:r w:rsidR="00A02F34" w:rsidRPr="00843F43">
        <w:rPr>
          <w:rFonts w:ascii="Helvetica" w:hAnsi="Helvetica" w:cs="Segoe UI"/>
          <w:b/>
          <w:color w:val="0D0D0D"/>
          <w:sz w:val="32"/>
          <w:szCs w:val="28"/>
          <w:shd w:val="clear" w:color="auto" w:fill="FFFFFF"/>
        </w:rPr>
        <w:t xml:space="preserve"> ORIENTED SOFTWARE ENGINEERING</w:t>
      </w:r>
    </w:p>
    <w:p w:rsidR="00A02F34" w:rsidRPr="00BE50F2" w:rsidRDefault="00A02F34" w:rsidP="00055C1A">
      <w:pPr>
        <w:jc w:val="center"/>
        <w:rPr>
          <w:b/>
          <w:i/>
          <w:sz w:val="28"/>
          <w:szCs w:val="28"/>
        </w:rPr>
      </w:pPr>
      <w:r w:rsidRPr="00BE50F2">
        <w:rPr>
          <w:b/>
          <w:i/>
          <w:sz w:val="28"/>
          <w:szCs w:val="28"/>
        </w:rPr>
        <w:t>Guided by</w:t>
      </w:r>
    </w:p>
    <w:p w:rsidR="00A02F34" w:rsidRPr="00BE50F2" w:rsidRDefault="00A02F34" w:rsidP="00055C1A">
      <w:pPr>
        <w:jc w:val="center"/>
        <w:rPr>
          <w:rFonts w:ascii="Plantagenet Cherokee" w:hAnsi="Plantagenet Cherokee"/>
          <w:b/>
          <w:sz w:val="28"/>
          <w:szCs w:val="28"/>
        </w:rPr>
      </w:pPr>
      <w:r w:rsidRPr="00BF3CA6">
        <w:rPr>
          <w:rFonts w:ascii="Plantagenet Cherokee" w:hAnsi="Plantagenet Cherokee"/>
          <w:b/>
          <w:i/>
          <w:sz w:val="28"/>
          <w:szCs w:val="28"/>
        </w:rPr>
        <w:t>Gu</w:t>
      </w:r>
      <w:r w:rsidR="00E5451F" w:rsidRPr="00BF3CA6">
        <w:rPr>
          <w:rFonts w:ascii="Plantagenet Cherokee" w:hAnsi="Plantagenet Cherokee"/>
          <w:b/>
          <w:i/>
          <w:sz w:val="28"/>
          <w:szCs w:val="28"/>
        </w:rPr>
        <w:t>e</w:t>
      </w:r>
      <w:r w:rsidR="00843F43">
        <w:rPr>
          <w:rFonts w:ascii="Plantagenet Cherokee" w:hAnsi="Plantagenet Cherokee"/>
          <w:b/>
          <w:i/>
          <w:sz w:val="28"/>
          <w:szCs w:val="28"/>
        </w:rPr>
        <w:t xml:space="preserve">st </w:t>
      </w:r>
      <w:r w:rsidRPr="00BF3CA6">
        <w:rPr>
          <w:rFonts w:ascii="Plantagenet Cherokee" w:hAnsi="Plantagenet Cherokee"/>
          <w:b/>
          <w:i/>
          <w:sz w:val="28"/>
          <w:szCs w:val="28"/>
        </w:rPr>
        <w:t>Faculty</w:t>
      </w:r>
      <w:r w:rsidR="00843F43">
        <w:rPr>
          <w:rFonts w:ascii="Plantagenet Cherokee" w:hAnsi="Plantagenet Cherokee"/>
          <w:b/>
          <w:i/>
          <w:sz w:val="28"/>
          <w:szCs w:val="28"/>
        </w:rPr>
        <w:t xml:space="preserve">  </w:t>
      </w:r>
      <w:r w:rsidRPr="00BE50F2">
        <w:rPr>
          <w:rFonts w:ascii="Plantagenet Cherokee" w:hAnsi="Plantagenet Cherokee"/>
          <w:b/>
          <w:sz w:val="28"/>
          <w:szCs w:val="28"/>
        </w:rPr>
        <w:t>S.VAHEETHA BANU</w:t>
      </w:r>
    </w:p>
    <w:p w:rsidR="00A02F34" w:rsidRPr="00BE50F2" w:rsidRDefault="00A02F34" w:rsidP="00A02F34">
      <w:pPr>
        <w:jc w:val="center"/>
        <w:rPr>
          <w:rFonts w:ascii="Plantagenet Cherokee" w:hAnsi="Plantagenet Cherokee"/>
          <w:b/>
          <w:sz w:val="28"/>
          <w:szCs w:val="28"/>
        </w:rPr>
      </w:pPr>
      <w:r w:rsidRPr="00BE50F2">
        <w:rPr>
          <w:rFonts w:ascii="Plantagenet Cherokee" w:hAnsi="Plantagenet Cherokee"/>
          <w:b/>
          <w:sz w:val="28"/>
          <w:szCs w:val="28"/>
        </w:rPr>
        <w:t>April, 2024</w:t>
      </w:r>
    </w:p>
    <w:p w:rsidR="00A02F34" w:rsidRDefault="00A02F34" w:rsidP="00A02F34">
      <w:pPr>
        <w:jc w:val="center"/>
        <w:rPr>
          <w:b/>
          <w:sz w:val="28"/>
          <w:szCs w:val="28"/>
        </w:rPr>
      </w:pPr>
      <w:r>
        <w:rPr>
          <w:b/>
          <w:noProof/>
          <w:sz w:val="28"/>
          <w:szCs w:val="28"/>
        </w:rPr>
        <w:drawing>
          <wp:inline distT="0" distB="0" distL="0" distR="0">
            <wp:extent cx="1057275"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57275" cy="1057275"/>
                    </a:xfrm>
                    <a:prstGeom prst="rect">
                      <a:avLst/>
                    </a:prstGeom>
                  </pic:spPr>
                </pic:pic>
              </a:graphicData>
            </a:graphic>
          </wp:inline>
        </w:drawing>
      </w:r>
    </w:p>
    <w:p w:rsidR="00E5451F" w:rsidRPr="00843F43" w:rsidRDefault="00E5451F" w:rsidP="00A02F34">
      <w:pPr>
        <w:jc w:val="center"/>
        <w:rPr>
          <w:rFonts w:ascii="Segoe UI" w:hAnsi="Segoe UI" w:cs="Segoe UI"/>
          <w:b/>
          <w:color w:val="0D0D0D"/>
          <w:sz w:val="32"/>
          <w:szCs w:val="28"/>
          <w:shd w:val="clear" w:color="auto" w:fill="FFFFFF"/>
        </w:rPr>
      </w:pPr>
      <w:r w:rsidRPr="00843F43">
        <w:rPr>
          <w:rFonts w:ascii="Segoe UI" w:hAnsi="Segoe UI" w:cs="Segoe UI"/>
          <w:b/>
          <w:color w:val="0D0D0D"/>
          <w:sz w:val="32"/>
          <w:szCs w:val="28"/>
          <w:shd w:val="clear" w:color="auto" w:fill="FFFFFF"/>
        </w:rPr>
        <w:t>COMPUTER SCIENCE AND ENGINEERING</w:t>
      </w:r>
    </w:p>
    <w:p w:rsidR="00E5451F" w:rsidRPr="00843F43" w:rsidRDefault="00E5451F" w:rsidP="00A02F34">
      <w:pPr>
        <w:jc w:val="center"/>
        <w:rPr>
          <w:rFonts w:ascii="Arial" w:hAnsi="Arial" w:cs="Arial"/>
          <w:b/>
          <w:color w:val="0D0D0D"/>
          <w:sz w:val="32"/>
          <w:szCs w:val="28"/>
          <w:shd w:val="clear" w:color="auto" w:fill="FFFFFF"/>
        </w:rPr>
      </w:pPr>
      <w:r w:rsidRPr="00843F43">
        <w:rPr>
          <w:rFonts w:ascii="Arial" w:hAnsi="Arial" w:cs="Arial"/>
          <w:b/>
          <w:color w:val="0D0D0D"/>
          <w:sz w:val="32"/>
          <w:szCs w:val="28"/>
          <w:shd w:val="clear" w:color="auto" w:fill="FFFFFF"/>
        </w:rPr>
        <w:t>University College of Engineering, Thirukkuvalai</w:t>
      </w:r>
    </w:p>
    <w:p w:rsidR="00E5451F" w:rsidRPr="00843F43" w:rsidRDefault="00E5451F" w:rsidP="00E5451F">
      <w:pPr>
        <w:jc w:val="center"/>
        <w:rPr>
          <w:rFonts w:ascii="Arial" w:hAnsi="Arial" w:cs="Arial"/>
          <w:b/>
          <w:color w:val="0D0D0D"/>
          <w:sz w:val="24"/>
          <w:shd w:val="clear" w:color="auto" w:fill="FFFFFF"/>
        </w:rPr>
      </w:pPr>
      <w:r w:rsidRPr="00843F43">
        <w:rPr>
          <w:rFonts w:ascii="Arial" w:hAnsi="Arial" w:cs="Arial"/>
          <w:b/>
          <w:color w:val="0D0D0D"/>
          <w:sz w:val="24"/>
          <w:shd w:val="clear" w:color="auto" w:fill="FFFFFF"/>
        </w:rPr>
        <w:t>(A Constituent College of Anna University, Chennai)</w:t>
      </w:r>
    </w:p>
    <w:p w:rsidR="00BE50F2" w:rsidRPr="00843F43" w:rsidRDefault="00BE50F2" w:rsidP="00E5451F">
      <w:pPr>
        <w:jc w:val="center"/>
        <w:rPr>
          <w:rFonts w:ascii="Arial" w:hAnsi="Arial" w:cs="Arial"/>
          <w:b/>
          <w:color w:val="0D0D0D"/>
          <w:sz w:val="32"/>
          <w:szCs w:val="28"/>
          <w:shd w:val="clear" w:color="auto" w:fill="FFFFFF"/>
        </w:rPr>
      </w:pPr>
      <w:r w:rsidRPr="00843F43">
        <w:rPr>
          <w:rFonts w:ascii="Arial" w:hAnsi="Arial" w:cs="Arial"/>
          <w:b/>
          <w:color w:val="0D0D0D"/>
          <w:sz w:val="32"/>
          <w:szCs w:val="28"/>
          <w:shd w:val="clear" w:color="auto" w:fill="FFFFFF"/>
        </w:rPr>
        <w:t>Nagappattinam-610204</w:t>
      </w:r>
    </w:p>
    <w:p w:rsidR="00BE50F2" w:rsidRPr="00843F43" w:rsidRDefault="00843F43" w:rsidP="00E5451F">
      <w:pPr>
        <w:jc w:val="center"/>
        <w:rPr>
          <w:rFonts w:ascii="Arial" w:hAnsi="Arial" w:cs="Arial"/>
          <w:b/>
          <w:color w:val="0D0D0D"/>
          <w:sz w:val="32"/>
          <w:szCs w:val="28"/>
          <w:shd w:val="clear" w:color="auto" w:fill="FFFFFF"/>
        </w:rPr>
      </w:pPr>
      <w:r w:rsidRPr="00843F43">
        <w:rPr>
          <w:rFonts w:ascii="Arial" w:hAnsi="Arial" w:cs="Arial"/>
          <w:b/>
          <w:color w:val="0D0D0D"/>
          <w:sz w:val="32"/>
          <w:szCs w:val="28"/>
          <w:shd w:val="clear" w:color="auto" w:fill="FFFFFF"/>
        </w:rPr>
        <w:t>TAMILN</w:t>
      </w:r>
      <w:r>
        <w:rPr>
          <w:rFonts w:ascii="Arial" w:hAnsi="Arial" w:cs="Arial"/>
          <w:b/>
          <w:color w:val="0D0D0D"/>
          <w:sz w:val="32"/>
          <w:szCs w:val="28"/>
          <w:shd w:val="clear" w:color="auto" w:fill="FFFFFF"/>
        </w:rPr>
        <w:t>ADU</w:t>
      </w:r>
      <w:r w:rsidR="00BE50F2" w:rsidRPr="00843F43">
        <w:rPr>
          <w:rFonts w:ascii="Arial" w:hAnsi="Arial" w:cs="Arial"/>
          <w:b/>
          <w:color w:val="0D0D0D"/>
          <w:sz w:val="32"/>
          <w:szCs w:val="28"/>
          <w:shd w:val="clear" w:color="auto" w:fill="FFFFFF"/>
        </w:rPr>
        <w:t>, INDIA</w:t>
      </w:r>
    </w:p>
    <w:p w:rsidR="00843F43" w:rsidRDefault="00843F43" w:rsidP="00E5451F">
      <w:pPr>
        <w:jc w:val="center"/>
        <w:rPr>
          <w:rFonts w:ascii="Arial" w:hAnsi="Arial" w:cs="Arial"/>
          <w:b/>
          <w:color w:val="0D0D0D"/>
          <w:sz w:val="28"/>
          <w:szCs w:val="28"/>
          <w:shd w:val="clear" w:color="auto" w:fill="FFFFFF"/>
        </w:rPr>
      </w:pPr>
    </w:p>
    <w:p w:rsidR="009531B4" w:rsidRDefault="009531B4" w:rsidP="009531B4">
      <w:pPr>
        <w:rPr>
          <w:rFonts w:ascii="Arial" w:hAnsi="Arial" w:cs="Arial"/>
          <w:b/>
          <w:color w:val="0D0D0D"/>
          <w:sz w:val="28"/>
          <w:szCs w:val="28"/>
          <w:shd w:val="clear" w:color="auto" w:fill="FFFFFF"/>
        </w:rPr>
      </w:pPr>
    </w:p>
    <w:p w:rsidR="004F3D1B" w:rsidRDefault="004F3D1B" w:rsidP="009531B4">
      <w:pPr>
        <w:rPr>
          <w:rFonts w:ascii="Arial" w:hAnsi="Arial" w:cs="Arial"/>
          <w:b/>
          <w:color w:val="0D0D0D"/>
          <w:sz w:val="48"/>
          <w:szCs w:val="28"/>
          <w:shd w:val="clear" w:color="auto" w:fill="FFFFFF"/>
        </w:rPr>
      </w:pPr>
      <w:r>
        <w:rPr>
          <w:rFonts w:ascii="Arial" w:hAnsi="Arial" w:cs="Arial"/>
          <w:b/>
          <w:color w:val="0D0D0D"/>
          <w:sz w:val="48"/>
          <w:szCs w:val="28"/>
          <w:shd w:val="clear" w:color="auto" w:fill="FFFFFF"/>
        </w:rPr>
        <w:t>Abstract</w:t>
      </w:r>
    </w:p>
    <w:p w:rsidR="004F3D1B" w:rsidRPr="004F3D1B" w:rsidRDefault="004F3D1B" w:rsidP="00BF3CA6">
      <w:pPr>
        <w:ind w:firstLine="720"/>
        <w:jc w:val="both"/>
        <w:rPr>
          <w:rFonts w:ascii="Segoe UI" w:hAnsi="Segoe UI" w:cs="Segoe UI"/>
          <w:b/>
          <w:color w:val="0D0D0D"/>
          <w:shd w:val="clear" w:color="auto" w:fill="FFFFFF"/>
        </w:rPr>
      </w:pPr>
      <w:r w:rsidRPr="004F3D1B">
        <w:rPr>
          <w:rFonts w:ascii="Segoe UI" w:hAnsi="Segoe UI" w:cs="Segoe UI"/>
          <w:color w:val="0D0D0D"/>
          <w:sz w:val="24"/>
          <w:shd w:val="clear" w:color="auto" w:fill="FFFFFF"/>
        </w:rPr>
        <w:t>Online shopping has become an integral part of modern consumer culture, revolutionizing the way people purchase goods and services. This phenomenon has been fueled by advancements in technology and the widespread accessibility of the internet. Consumers now have the convenience of browsing and buying products from the comfort of their own homes, at any time of the day or night. With the proliferation of online marketplaces and retailers, the options available to shoppers are virtually limitless, spanning a vast array of products and services. Additionally, the rise of mobile shopping apps has further facilitated the online shopping experience, allowing users to make purchases on the go. However, alongside the convenience, online shopping also presents challenges such as security concerns, the risk of fraudulent transactions, and issues related to product quality and delivery. Understanding the dynamics of online shopping is crucial for businesses looking to thrive in the digital marketplace, as well as for policymakers seeking to address regulatory issues in this rapidly evolving landscape</w:t>
      </w:r>
      <w:r>
        <w:rPr>
          <w:rFonts w:ascii="Segoe UI" w:hAnsi="Segoe UI" w:cs="Segoe UI"/>
          <w:color w:val="0D0D0D"/>
          <w:shd w:val="clear" w:color="auto" w:fill="FFFFFF"/>
        </w:rPr>
        <w:t>.</w:t>
      </w:r>
    </w:p>
    <w:p w:rsidR="004F3D1B" w:rsidRDefault="004F3D1B" w:rsidP="00BF3CA6">
      <w:pPr>
        <w:jc w:val="both"/>
        <w:rPr>
          <w:rFonts w:ascii="Arial" w:hAnsi="Arial" w:cs="Arial"/>
          <w:b/>
          <w:color w:val="0D0D0D"/>
          <w:sz w:val="48"/>
          <w:szCs w:val="28"/>
          <w:shd w:val="clear" w:color="auto" w:fill="FFFFFF"/>
        </w:rPr>
      </w:pPr>
    </w:p>
    <w:p w:rsidR="004F3D1B" w:rsidRDefault="004F3D1B" w:rsidP="009531B4">
      <w:pPr>
        <w:rPr>
          <w:rFonts w:ascii="Arial" w:hAnsi="Arial" w:cs="Arial"/>
          <w:b/>
          <w:color w:val="0D0D0D"/>
          <w:sz w:val="48"/>
          <w:szCs w:val="28"/>
          <w:shd w:val="clear" w:color="auto" w:fill="FFFFFF"/>
        </w:rPr>
      </w:pPr>
    </w:p>
    <w:p w:rsidR="004F3D1B" w:rsidRDefault="004F3D1B" w:rsidP="009531B4">
      <w:pPr>
        <w:rPr>
          <w:rFonts w:ascii="Arial" w:hAnsi="Arial" w:cs="Arial"/>
          <w:b/>
          <w:color w:val="0D0D0D"/>
          <w:sz w:val="48"/>
          <w:szCs w:val="28"/>
          <w:shd w:val="clear" w:color="auto" w:fill="FFFFFF"/>
        </w:rPr>
      </w:pPr>
    </w:p>
    <w:p w:rsidR="004F3D1B" w:rsidRDefault="004F3D1B" w:rsidP="009531B4">
      <w:pPr>
        <w:rPr>
          <w:rFonts w:ascii="Arial" w:hAnsi="Arial" w:cs="Arial"/>
          <w:b/>
          <w:color w:val="0D0D0D"/>
          <w:sz w:val="48"/>
          <w:szCs w:val="28"/>
          <w:shd w:val="clear" w:color="auto" w:fill="FFFFFF"/>
        </w:rPr>
      </w:pPr>
    </w:p>
    <w:p w:rsidR="004F3D1B" w:rsidRDefault="004F3D1B" w:rsidP="009531B4">
      <w:pPr>
        <w:rPr>
          <w:rFonts w:ascii="Arial" w:hAnsi="Arial" w:cs="Arial"/>
          <w:b/>
          <w:color w:val="0D0D0D"/>
          <w:sz w:val="48"/>
          <w:szCs w:val="28"/>
          <w:shd w:val="clear" w:color="auto" w:fill="FFFFFF"/>
        </w:rPr>
      </w:pPr>
    </w:p>
    <w:p w:rsidR="004F3D1B" w:rsidRDefault="004F3D1B" w:rsidP="009531B4">
      <w:pPr>
        <w:rPr>
          <w:rFonts w:ascii="Arial" w:hAnsi="Arial" w:cs="Arial"/>
          <w:b/>
          <w:color w:val="0D0D0D"/>
          <w:sz w:val="48"/>
          <w:szCs w:val="28"/>
          <w:shd w:val="clear" w:color="auto" w:fill="FFFFFF"/>
        </w:rPr>
      </w:pPr>
    </w:p>
    <w:p w:rsidR="004F3D1B" w:rsidRDefault="004F3D1B" w:rsidP="009531B4">
      <w:pPr>
        <w:rPr>
          <w:rFonts w:ascii="Arial" w:hAnsi="Arial" w:cs="Arial"/>
          <w:b/>
          <w:color w:val="0D0D0D"/>
          <w:sz w:val="48"/>
          <w:szCs w:val="28"/>
          <w:shd w:val="clear" w:color="auto" w:fill="FFFFFF"/>
        </w:rPr>
      </w:pPr>
    </w:p>
    <w:p w:rsidR="004F3D1B" w:rsidRPr="004E1B18" w:rsidRDefault="004F3D1B" w:rsidP="009531B4">
      <w:pPr>
        <w:rPr>
          <w:rFonts w:ascii="Arial" w:hAnsi="Arial" w:cs="Arial"/>
          <w:b/>
          <w:color w:val="0D0D0D"/>
          <w:sz w:val="48"/>
          <w:szCs w:val="28"/>
          <w:u w:val="single"/>
          <w:shd w:val="clear" w:color="auto" w:fill="FFFFFF"/>
        </w:rPr>
      </w:pPr>
    </w:p>
    <w:p w:rsidR="00BB595C" w:rsidRDefault="004F3D1B" w:rsidP="00AD6983">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rial" w:hAnsi="Arial" w:cs="Arial"/>
          <w:b/>
          <w:color w:val="0D0D0D"/>
          <w:sz w:val="48"/>
          <w:szCs w:val="28"/>
          <w:shd w:val="clear" w:color="auto" w:fill="FFFFFF"/>
        </w:rPr>
      </w:pPr>
      <w:r w:rsidRPr="00AD6983">
        <w:rPr>
          <w:rFonts w:ascii="Arial" w:hAnsi="Arial" w:cs="Arial"/>
          <w:b/>
          <w:color w:val="0D0D0D"/>
          <w:sz w:val="48"/>
          <w:szCs w:val="28"/>
          <w:shd w:val="clear" w:color="auto" w:fill="FFFFFF"/>
        </w:rPr>
        <w:lastRenderedPageBreak/>
        <w:t>CONTENT</w:t>
      </w:r>
    </w:p>
    <w:p w:rsidR="00AD6983" w:rsidRPr="00843F43" w:rsidRDefault="000353BB" w:rsidP="00AD6983">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 xml:space="preserve">i) </w:t>
      </w:r>
      <w:r w:rsidR="00AD6983" w:rsidRPr="00843F43">
        <w:rPr>
          <w:rFonts w:ascii="Arial" w:hAnsi="Arial" w:cs="Arial"/>
          <w:b/>
          <w:color w:val="0D0D0D"/>
          <w:sz w:val="28"/>
          <w:szCs w:val="28"/>
          <w:shd w:val="clear" w:color="auto" w:fill="FFFFFF"/>
        </w:rPr>
        <w:t>Abstract</w:t>
      </w:r>
    </w:p>
    <w:p w:rsidR="00AD6983" w:rsidRPr="00843F43" w:rsidRDefault="000353BB" w:rsidP="00AD6983">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 xml:space="preserve">ii) </w:t>
      </w:r>
      <w:r w:rsidRPr="00843F43">
        <w:rPr>
          <w:rFonts w:ascii="Arial" w:hAnsi="Arial" w:cs="Arial"/>
          <w:b/>
          <w:color w:val="0D0D0D"/>
          <w:sz w:val="28"/>
          <w:szCs w:val="28"/>
          <w:shd w:val="clear" w:color="auto" w:fill="FFFFFF"/>
        </w:rPr>
        <w:t>Acknowledgement</w:t>
      </w:r>
    </w:p>
    <w:p w:rsidR="007D0C20" w:rsidRDefault="00353AF1" w:rsidP="00AD6983">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rial" w:hAnsi="Arial" w:cs="Arial"/>
          <w:b/>
          <w:color w:val="0D0D0D"/>
          <w:sz w:val="32"/>
          <w:szCs w:val="28"/>
          <w:shd w:val="clear" w:color="auto" w:fill="FFFFFF"/>
        </w:rPr>
      </w:pPr>
      <w:r>
        <w:rPr>
          <w:rFonts w:ascii="Arial" w:hAnsi="Arial" w:cs="Arial"/>
          <w:b/>
          <w:color w:val="0D0D0D"/>
          <w:sz w:val="32"/>
          <w:szCs w:val="28"/>
          <w:shd w:val="clear" w:color="auto" w:fill="FFFFFF"/>
        </w:rPr>
        <w:t>CHAPTER 1</w:t>
      </w:r>
      <w:r w:rsidR="00AD6983">
        <w:rPr>
          <w:rFonts w:ascii="Arial" w:hAnsi="Arial" w:cs="Arial"/>
          <w:b/>
          <w:color w:val="0D0D0D"/>
          <w:sz w:val="32"/>
          <w:szCs w:val="28"/>
          <w:shd w:val="clear" w:color="auto" w:fill="FFFFFF"/>
        </w:rPr>
        <w:t xml:space="preserve">                             </w:t>
      </w:r>
      <w:r w:rsidR="000353BB">
        <w:rPr>
          <w:rFonts w:ascii="Arial" w:hAnsi="Arial" w:cs="Arial"/>
          <w:b/>
          <w:color w:val="0D0D0D"/>
          <w:sz w:val="32"/>
          <w:szCs w:val="28"/>
          <w:shd w:val="clear" w:color="auto" w:fill="FFFFFF"/>
        </w:rPr>
        <w:t xml:space="preserve">       </w:t>
      </w:r>
      <w:r w:rsidR="00AD6983">
        <w:rPr>
          <w:rFonts w:ascii="Arial" w:hAnsi="Arial" w:cs="Arial"/>
          <w:b/>
          <w:color w:val="0D0D0D"/>
          <w:sz w:val="32"/>
          <w:szCs w:val="28"/>
          <w:shd w:val="clear" w:color="auto" w:fill="FFFFFF"/>
        </w:rPr>
        <w:t xml:space="preserve">      </w:t>
      </w:r>
      <w:r w:rsidR="000353BB">
        <w:rPr>
          <w:rFonts w:ascii="Arial" w:hAnsi="Arial" w:cs="Arial"/>
          <w:b/>
          <w:color w:val="0D0D0D"/>
          <w:sz w:val="32"/>
          <w:szCs w:val="28"/>
          <w:shd w:val="clear" w:color="auto" w:fill="FFFFFF"/>
        </w:rPr>
        <w:t xml:space="preserve">  </w:t>
      </w:r>
      <w:r w:rsidR="00AD6983">
        <w:rPr>
          <w:rFonts w:ascii="Arial" w:hAnsi="Arial" w:cs="Arial"/>
          <w:b/>
          <w:color w:val="0D0D0D"/>
          <w:sz w:val="32"/>
          <w:szCs w:val="28"/>
          <w:shd w:val="clear" w:color="auto" w:fill="FFFFFF"/>
        </w:rPr>
        <w:t xml:space="preserve">    </w:t>
      </w:r>
      <w:r w:rsidR="00AD6983" w:rsidRPr="00AD6983">
        <w:rPr>
          <w:rFonts w:ascii="Arial" w:hAnsi="Arial" w:cs="Arial"/>
          <w:b/>
          <w:color w:val="0D0D0D"/>
          <w:sz w:val="32"/>
          <w:szCs w:val="28"/>
          <w:shd w:val="clear" w:color="auto" w:fill="FFFFFF"/>
        </w:rPr>
        <w:t xml:space="preserve"> </w:t>
      </w:r>
      <w:r w:rsidR="00AD6983">
        <w:rPr>
          <w:rFonts w:ascii="Arial" w:hAnsi="Arial" w:cs="Arial"/>
          <w:b/>
          <w:color w:val="0D0D0D"/>
          <w:sz w:val="32"/>
          <w:szCs w:val="28"/>
          <w:shd w:val="clear" w:color="auto" w:fill="FFFFFF"/>
        </w:rPr>
        <w:t>INTRODUCTION</w:t>
      </w:r>
      <w:r w:rsidR="00BB595C">
        <w:rPr>
          <w:rFonts w:ascii="Arial" w:hAnsi="Arial" w:cs="Arial"/>
          <w:b/>
          <w:color w:val="0D0D0D"/>
          <w:sz w:val="32"/>
          <w:szCs w:val="28"/>
          <w:shd w:val="clear" w:color="auto" w:fill="FFFFFF"/>
        </w:rPr>
        <w:t xml:space="preserve"> </w:t>
      </w:r>
    </w:p>
    <w:p w:rsidR="007D0C20" w:rsidRPr="00843F43" w:rsidRDefault="00353AF1" w:rsidP="00AD6983">
      <w:pPr>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1. 1</w:t>
      </w:r>
      <w:r w:rsidR="007D0C20" w:rsidRPr="00843F43">
        <w:rPr>
          <w:rFonts w:ascii="Arial" w:hAnsi="Arial" w:cs="Arial"/>
          <w:b/>
          <w:color w:val="0D0D0D"/>
          <w:sz w:val="28"/>
          <w:szCs w:val="28"/>
          <w:shd w:val="clear" w:color="auto" w:fill="FFFFFF"/>
        </w:rPr>
        <w:t xml:space="preserve"> Project Objective</w:t>
      </w:r>
    </w:p>
    <w:p w:rsidR="007D0C20" w:rsidRPr="00843F43" w:rsidRDefault="007D0C20" w:rsidP="00AD6983">
      <w:pPr>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1.2 Project Overview</w:t>
      </w:r>
    </w:p>
    <w:p w:rsidR="004F3D1B" w:rsidRPr="00843F43" w:rsidRDefault="007D0C20" w:rsidP="00AD6983">
      <w:pPr>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1.3 Project Scope</w:t>
      </w:r>
      <w:r w:rsidR="00353AF1" w:rsidRPr="00843F43">
        <w:rPr>
          <w:rFonts w:ascii="Arial" w:hAnsi="Arial" w:cs="Arial"/>
          <w:b/>
          <w:color w:val="0D0D0D"/>
          <w:sz w:val="28"/>
          <w:szCs w:val="28"/>
          <w:shd w:val="clear" w:color="auto" w:fill="FFFFFF"/>
        </w:rPr>
        <w:t xml:space="preserve"> </w:t>
      </w:r>
    </w:p>
    <w:p w:rsidR="00BB595C" w:rsidRPr="00843F43" w:rsidRDefault="00BB595C" w:rsidP="00AD6983">
      <w:pPr>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1.4 Study of System</w:t>
      </w:r>
    </w:p>
    <w:p w:rsidR="00BB595C" w:rsidRPr="00843F43" w:rsidRDefault="00BB595C" w:rsidP="007D0C20">
      <w:pPr>
        <w:ind w:firstLine="720"/>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 xml:space="preserve">1.4.1 Modules Distribution </w:t>
      </w:r>
    </w:p>
    <w:p w:rsidR="00353AF1" w:rsidRDefault="007D0C20" w:rsidP="00AD6983">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rial" w:hAnsi="Arial" w:cs="Arial"/>
          <w:b/>
          <w:color w:val="0D0D0D"/>
          <w:sz w:val="32"/>
          <w:szCs w:val="28"/>
          <w:shd w:val="clear" w:color="auto" w:fill="FFFFFF"/>
        </w:rPr>
      </w:pPr>
      <w:r>
        <w:rPr>
          <w:rFonts w:ascii="Arial" w:hAnsi="Arial" w:cs="Arial"/>
          <w:b/>
          <w:color w:val="0D0D0D"/>
          <w:sz w:val="32"/>
          <w:szCs w:val="28"/>
          <w:shd w:val="clear" w:color="auto" w:fill="FFFFFF"/>
        </w:rPr>
        <w:t>CHAPTER 2</w:t>
      </w:r>
      <w:r w:rsidR="00AD6983" w:rsidRPr="00AD6983">
        <w:rPr>
          <w:rFonts w:ascii="Arial" w:hAnsi="Arial" w:cs="Arial"/>
          <w:b/>
          <w:color w:val="0D0D0D"/>
          <w:sz w:val="32"/>
          <w:szCs w:val="28"/>
          <w:shd w:val="clear" w:color="auto" w:fill="FFFFFF"/>
        </w:rPr>
        <w:t xml:space="preserve"> </w:t>
      </w:r>
      <w:r w:rsidR="000353BB">
        <w:rPr>
          <w:rFonts w:ascii="Arial" w:hAnsi="Arial" w:cs="Arial"/>
          <w:b/>
          <w:color w:val="0D0D0D"/>
          <w:sz w:val="32"/>
          <w:szCs w:val="28"/>
          <w:shd w:val="clear" w:color="auto" w:fill="FFFFFF"/>
        </w:rPr>
        <w:t xml:space="preserve">                             </w:t>
      </w:r>
      <w:r w:rsidR="00AD6983">
        <w:rPr>
          <w:rFonts w:ascii="Arial" w:hAnsi="Arial" w:cs="Arial"/>
          <w:b/>
          <w:color w:val="0D0D0D"/>
          <w:sz w:val="32"/>
          <w:szCs w:val="28"/>
          <w:shd w:val="clear" w:color="auto" w:fill="FFFFFF"/>
        </w:rPr>
        <w:t xml:space="preserve">            SYSTEM ANALYSIS</w:t>
      </w:r>
    </w:p>
    <w:p w:rsidR="007D0C20" w:rsidRPr="00843F43" w:rsidRDefault="007D0C20" w:rsidP="007D0C20">
      <w:pPr>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2.1</w:t>
      </w:r>
      <w:r w:rsidR="004E1B18" w:rsidRPr="00843F43">
        <w:rPr>
          <w:rFonts w:ascii="Arial" w:hAnsi="Arial" w:cs="Arial"/>
          <w:b/>
          <w:color w:val="0D0D0D"/>
          <w:sz w:val="28"/>
          <w:szCs w:val="28"/>
          <w:shd w:val="clear" w:color="auto" w:fill="FFFFFF"/>
        </w:rPr>
        <w:t xml:space="preserve"> Existing System</w:t>
      </w:r>
    </w:p>
    <w:p w:rsidR="004E1B18" w:rsidRPr="00843F43" w:rsidRDefault="004E1B18" w:rsidP="007D0C20">
      <w:pPr>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ab/>
        <w:t>2.1.1 Advantages of Existing System</w:t>
      </w:r>
    </w:p>
    <w:p w:rsidR="00353AF1" w:rsidRPr="00843F43" w:rsidRDefault="004E1B18" w:rsidP="00353AF1">
      <w:pPr>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ab/>
        <w:t>2.1.2 Disadvantages of Existing System</w:t>
      </w:r>
    </w:p>
    <w:p w:rsidR="004E1B18" w:rsidRPr="00843F43" w:rsidRDefault="004E1B18" w:rsidP="00353AF1">
      <w:pPr>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2.2 Proposed System</w:t>
      </w:r>
    </w:p>
    <w:p w:rsidR="004E1B18" w:rsidRPr="00843F43" w:rsidRDefault="004E1B18" w:rsidP="004E1B18">
      <w:pPr>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ab/>
        <w:t>2.2.1 Advantages of Proposed System</w:t>
      </w:r>
    </w:p>
    <w:p w:rsidR="00BB595C" w:rsidRPr="00843F43" w:rsidRDefault="00BB595C" w:rsidP="004E1B18">
      <w:pPr>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2.3 System Requirement</w:t>
      </w:r>
    </w:p>
    <w:p w:rsidR="00BB595C" w:rsidRPr="00843F43" w:rsidRDefault="00BB595C" w:rsidP="004E1B18">
      <w:pPr>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ab/>
        <w:t>2.3.1 Functional Requirement</w:t>
      </w:r>
    </w:p>
    <w:p w:rsidR="004D32FB" w:rsidRPr="00843F43" w:rsidRDefault="00BB595C" w:rsidP="004E1B18">
      <w:pPr>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ab/>
        <w:t>2.3.2 Non-Functional Requirement</w:t>
      </w:r>
    </w:p>
    <w:p w:rsidR="004E1B18" w:rsidRDefault="004E1B18" w:rsidP="004E1B18">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rial" w:hAnsi="Arial" w:cs="Arial"/>
          <w:b/>
          <w:color w:val="0D0D0D"/>
          <w:sz w:val="32"/>
          <w:szCs w:val="28"/>
          <w:shd w:val="clear" w:color="auto" w:fill="FFFFFF"/>
        </w:rPr>
      </w:pPr>
      <w:r>
        <w:rPr>
          <w:rFonts w:ascii="Arial" w:hAnsi="Arial" w:cs="Arial"/>
          <w:b/>
          <w:color w:val="0D0D0D"/>
          <w:sz w:val="32"/>
          <w:szCs w:val="28"/>
          <w:shd w:val="clear" w:color="auto" w:fill="FFFFFF"/>
        </w:rPr>
        <w:t>CHAPTER 3</w:t>
      </w:r>
      <w:r w:rsidR="00593115">
        <w:rPr>
          <w:rFonts w:ascii="Arial" w:hAnsi="Arial" w:cs="Arial"/>
          <w:b/>
          <w:color w:val="0D0D0D"/>
          <w:sz w:val="32"/>
          <w:szCs w:val="28"/>
          <w:shd w:val="clear" w:color="auto" w:fill="FFFFFF"/>
        </w:rPr>
        <w:t xml:space="preserve"> </w:t>
      </w:r>
      <w:r w:rsidR="000353BB">
        <w:rPr>
          <w:rFonts w:ascii="Arial" w:hAnsi="Arial" w:cs="Arial"/>
          <w:b/>
          <w:color w:val="0D0D0D"/>
          <w:sz w:val="32"/>
          <w:szCs w:val="28"/>
          <w:shd w:val="clear" w:color="auto" w:fill="FFFFFF"/>
        </w:rPr>
        <w:t xml:space="preserve">                                       </w:t>
      </w:r>
      <w:r w:rsidR="00593115">
        <w:rPr>
          <w:rFonts w:ascii="Arial" w:hAnsi="Arial" w:cs="Arial"/>
          <w:b/>
          <w:color w:val="0D0D0D"/>
          <w:sz w:val="32"/>
          <w:szCs w:val="28"/>
          <w:shd w:val="clear" w:color="auto" w:fill="FFFFFF"/>
        </w:rPr>
        <w:t xml:space="preserve">      </w:t>
      </w:r>
      <w:r w:rsidR="000353BB">
        <w:rPr>
          <w:rFonts w:ascii="Arial" w:hAnsi="Arial" w:cs="Arial"/>
          <w:b/>
          <w:color w:val="0D0D0D"/>
          <w:sz w:val="32"/>
          <w:szCs w:val="28"/>
          <w:shd w:val="clear" w:color="auto" w:fill="FFFFFF"/>
        </w:rPr>
        <w:t>SYSTEM DESIGN</w:t>
      </w:r>
    </w:p>
    <w:p w:rsidR="004D32FB" w:rsidRPr="00843F43" w:rsidRDefault="004D32FB" w:rsidP="004D32FB">
      <w:pPr>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3.1 System Tools</w:t>
      </w:r>
    </w:p>
    <w:p w:rsidR="004D32FB" w:rsidRPr="00843F43" w:rsidRDefault="004D32FB" w:rsidP="004D32FB">
      <w:pPr>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ab/>
        <w:t>3.1.1 Frond End</w:t>
      </w:r>
    </w:p>
    <w:p w:rsidR="004D32FB" w:rsidRPr="00843F43" w:rsidRDefault="004D32FB" w:rsidP="004D32FB">
      <w:pPr>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ab/>
        <w:t>3.1.2 Back End</w:t>
      </w:r>
    </w:p>
    <w:p w:rsidR="004D32FB" w:rsidRPr="00843F43" w:rsidRDefault="004D32FB" w:rsidP="004D32FB">
      <w:pPr>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ab/>
        <w:t>3.1.3 Data Base</w:t>
      </w:r>
    </w:p>
    <w:p w:rsidR="004D32FB" w:rsidRPr="00843F43" w:rsidRDefault="004D32FB" w:rsidP="00593115">
      <w:pPr>
        <w:tabs>
          <w:tab w:val="left" w:pos="720"/>
          <w:tab w:val="left" w:pos="1440"/>
          <w:tab w:val="left" w:pos="2160"/>
          <w:tab w:val="left" w:pos="7473"/>
        </w:tabs>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lastRenderedPageBreak/>
        <w:t>3.2 Tables</w:t>
      </w:r>
      <w:r w:rsidR="00593115" w:rsidRPr="00843F43">
        <w:rPr>
          <w:rFonts w:ascii="Arial" w:hAnsi="Arial" w:cs="Arial"/>
          <w:b/>
          <w:color w:val="0D0D0D"/>
          <w:sz w:val="28"/>
          <w:szCs w:val="28"/>
          <w:shd w:val="clear" w:color="auto" w:fill="FFFFFF"/>
        </w:rPr>
        <w:tab/>
      </w:r>
    </w:p>
    <w:p w:rsidR="00593115" w:rsidRPr="00843F43" w:rsidRDefault="00593115" w:rsidP="00593115">
      <w:pPr>
        <w:tabs>
          <w:tab w:val="left" w:pos="720"/>
          <w:tab w:val="left" w:pos="1440"/>
          <w:tab w:val="left" w:pos="2160"/>
          <w:tab w:val="left" w:pos="7473"/>
        </w:tabs>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ab/>
        <w:t>3.2.1 User Table</w:t>
      </w:r>
    </w:p>
    <w:p w:rsidR="00593115" w:rsidRPr="00843F43" w:rsidRDefault="00593115" w:rsidP="00593115">
      <w:pPr>
        <w:tabs>
          <w:tab w:val="left" w:pos="720"/>
          <w:tab w:val="left" w:pos="1440"/>
          <w:tab w:val="left" w:pos="2160"/>
          <w:tab w:val="left" w:pos="7473"/>
        </w:tabs>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ab/>
        <w:t>3.2.2 Product Table</w:t>
      </w:r>
    </w:p>
    <w:p w:rsidR="00593115" w:rsidRPr="00843F43" w:rsidRDefault="00593115" w:rsidP="00593115">
      <w:pPr>
        <w:tabs>
          <w:tab w:val="left" w:pos="720"/>
          <w:tab w:val="left" w:pos="1440"/>
          <w:tab w:val="left" w:pos="2160"/>
          <w:tab w:val="left" w:pos="7473"/>
        </w:tabs>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ab/>
        <w:t>3.2.3 Cart Table</w:t>
      </w:r>
    </w:p>
    <w:p w:rsidR="00593115" w:rsidRPr="00843F43" w:rsidRDefault="00593115" w:rsidP="00593115">
      <w:pPr>
        <w:tabs>
          <w:tab w:val="left" w:pos="720"/>
          <w:tab w:val="left" w:pos="1440"/>
          <w:tab w:val="left" w:pos="2160"/>
          <w:tab w:val="left" w:pos="7473"/>
        </w:tabs>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ab/>
        <w:t>3.2.4 Order Table</w:t>
      </w:r>
    </w:p>
    <w:p w:rsidR="00593115" w:rsidRPr="00843F43" w:rsidRDefault="00593115" w:rsidP="00593115">
      <w:pPr>
        <w:tabs>
          <w:tab w:val="left" w:pos="720"/>
          <w:tab w:val="left" w:pos="1440"/>
          <w:tab w:val="left" w:pos="2160"/>
          <w:tab w:val="left" w:pos="7473"/>
        </w:tabs>
        <w:rPr>
          <w:rFonts w:ascii="Arial" w:hAnsi="Arial" w:cs="Arial"/>
          <w:b/>
          <w:color w:val="0D0D0D"/>
          <w:sz w:val="28"/>
          <w:szCs w:val="28"/>
          <w:shd w:val="clear" w:color="auto" w:fill="FFFFFF"/>
        </w:rPr>
      </w:pPr>
      <w:r w:rsidRPr="00843F43">
        <w:rPr>
          <w:rFonts w:ascii="Arial" w:hAnsi="Arial" w:cs="Arial"/>
          <w:b/>
          <w:color w:val="0D0D0D"/>
          <w:sz w:val="28"/>
          <w:szCs w:val="28"/>
          <w:shd w:val="clear" w:color="auto" w:fill="FFFFFF"/>
        </w:rPr>
        <w:tab/>
        <w:t>3.2.5 Message Table</w:t>
      </w:r>
    </w:p>
    <w:p w:rsidR="004E1B18" w:rsidRDefault="004E1B18" w:rsidP="004E1B18">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rial" w:hAnsi="Arial" w:cs="Arial"/>
          <w:b/>
          <w:color w:val="0D0D0D"/>
          <w:sz w:val="32"/>
          <w:szCs w:val="28"/>
          <w:shd w:val="clear" w:color="auto" w:fill="FFFFFF"/>
        </w:rPr>
      </w:pPr>
      <w:r>
        <w:rPr>
          <w:rFonts w:ascii="Arial" w:hAnsi="Arial" w:cs="Arial"/>
          <w:b/>
          <w:color w:val="0D0D0D"/>
          <w:sz w:val="32"/>
          <w:szCs w:val="28"/>
          <w:shd w:val="clear" w:color="auto" w:fill="FFFFFF"/>
        </w:rPr>
        <w:t>CHAPTER 4</w:t>
      </w:r>
      <w:r w:rsidR="000353BB">
        <w:rPr>
          <w:rFonts w:ascii="Arial" w:hAnsi="Arial" w:cs="Arial"/>
          <w:b/>
          <w:color w:val="0D0D0D"/>
          <w:sz w:val="32"/>
          <w:szCs w:val="28"/>
          <w:shd w:val="clear" w:color="auto" w:fill="FFFFFF"/>
        </w:rPr>
        <w:t xml:space="preserve">                </w:t>
      </w:r>
      <w:r w:rsidR="00593115">
        <w:rPr>
          <w:rFonts w:ascii="Arial" w:hAnsi="Arial" w:cs="Arial"/>
          <w:b/>
          <w:color w:val="0D0D0D"/>
          <w:sz w:val="32"/>
          <w:szCs w:val="28"/>
          <w:shd w:val="clear" w:color="auto" w:fill="FFFFFF"/>
        </w:rPr>
        <w:t xml:space="preserve">                </w:t>
      </w:r>
      <w:r w:rsidR="000353BB">
        <w:rPr>
          <w:rFonts w:ascii="Arial" w:hAnsi="Arial" w:cs="Arial"/>
          <w:b/>
          <w:color w:val="0D0D0D"/>
          <w:sz w:val="32"/>
          <w:szCs w:val="28"/>
          <w:shd w:val="clear" w:color="auto" w:fill="FFFFFF"/>
        </w:rPr>
        <w:t xml:space="preserve">           </w:t>
      </w:r>
      <w:r w:rsidR="00593115">
        <w:rPr>
          <w:rFonts w:ascii="Arial" w:hAnsi="Arial" w:cs="Arial"/>
          <w:b/>
          <w:color w:val="0D0D0D"/>
          <w:sz w:val="32"/>
          <w:szCs w:val="28"/>
          <w:shd w:val="clear" w:color="auto" w:fill="FFFFFF"/>
        </w:rPr>
        <w:t xml:space="preserve">  </w:t>
      </w:r>
      <w:r w:rsidR="000353BB" w:rsidRPr="000353BB">
        <w:rPr>
          <w:rFonts w:ascii="Arial" w:hAnsi="Arial" w:cs="Arial"/>
          <w:b/>
          <w:color w:val="0D0D0D"/>
          <w:sz w:val="40"/>
          <w:szCs w:val="28"/>
          <w:shd w:val="clear" w:color="auto" w:fill="FFFFFF"/>
        </w:rPr>
        <w:t xml:space="preserve">     </w:t>
      </w:r>
      <w:r w:rsidR="000353BB" w:rsidRPr="000353BB">
        <w:rPr>
          <w:rFonts w:ascii="Arial" w:hAnsi="Arial" w:cs="Arial"/>
          <w:b/>
          <w:color w:val="0D0D0D"/>
          <w:sz w:val="32"/>
          <w:szCs w:val="28"/>
          <w:shd w:val="clear" w:color="auto" w:fill="FFFFFF"/>
        </w:rPr>
        <w:t>UML DIAGRAM</w:t>
      </w:r>
    </w:p>
    <w:p w:rsidR="004D32FB" w:rsidRPr="000353BB" w:rsidRDefault="004D32FB" w:rsidP="004D32FB">
      <w:pPr>
        <w:rPr>
          <w:rFonts w:ascii="Arial" w:hAnsi="Arial" w:cs="Arial"/>
          <w:b/>
          <w:color w:val="0D0D0D"/>
          <w:sz w:val="28"/>
          <w:szCs w:val="28"/>
          <w:shd w:val="clear" w:color="auto" w:fill="FFFFFF"/>
        </w:rPr>
      </w:pPr>
      <w:r w:rsidRPr="000353BB">
        <w:rPr>
          <w:rFonts w:ascii="Arial" w:hAnsi="Arial" w:cs="Arial"/>
          <w:b/>
          <w:color w:val="0D0D0D"/>
          <w:sz w:val="28"/>
          <w:szCs w:val="28"/>
          <w:shd w:val="clear" w:color="auto" w:fill="FFFFFF"/>
        </w:rPr>
        <w:t>3.1 UseCase Diagram</w:t>
      </w:r>
    </w:p>
    <w:p w:rsidR="004D32FB" w:rsidRPr="000353BB" w:rsidRDefault="004D32FB" w:rsidP="004D32FB">
      <w:pPr>
        <w:rPr>
          <w:rFonts w:ascii="Arial" w:hAnsi="Arial" w:cs="Arial"/>
          <w:b/>
          <w:color w:val="0D0D0D"/>
          <w:sz w:val="28"/>
          <w:szCs w:val="28"/>
          <w:shd w:val="clear" w:color="auto" w:fill="FFFFFF"/>
        </w:rPr>
      </w:pPr>
      <w:r w:rsidRPr="000353BB">
        <w:rPr>
          <w:rFonts w:ascii="Arial" w:hAnsi="Arial" w:cs="Arial"/>
          <w:b/>
          <w:color w:val="0D0D0D"/>
          <w:sz w:val="28"/>
          <w:szCs w:val="28"/>
          <w:shd w:val="clear" w:color="auto" w:fill="FFFFFF"/>
        </w:rPr>
        <w:t>3.2 Class Diagram</w:t>
      </w:r>
    </w:p>
    <w:p w:rsidR="004D32FB" w:rsidRPr="000353BB" w:rsidRDefault="004D32FB" w:rsidP="004D32FB">
      <w:pPr>
        <w:rPr>
          <w:rFonts w:ascii="Arial" w:hAnsi="Arial" w:cs="Arial"/>
          <w:b/>
          <w:color w:val="0D0D0D"/>
          <w:sz w:val="28"/>
          <w:szCs w:val="28"/>
          <w:shd w:val="clear" w:color="auto" w:fill="FFFFFF"/>
        </w:rPr>
      </w:pPr>
      <w:r w:rsidRPr="000353BB">
        <w:rPr>
          <w:rFonts w:ascii="Arial" w:hAnsi="Arial" w:cs="Arial"/>
          <w:b/>
          <w:color w:val="0D0D0D"/>
          <w:sz w:val="28"/>
          <w:szCs w:val="28"/>
          <w:shd w:val="clear" w:color="auto" w:fill="FFFFFF"/>
        </w:rPr>
        <w:t>3.3 Sequence Diagram</w:t>
      </w:r>
    </w:p>
    <w:p w:rsidR="004D32FB" w:rsidRPr="000353BB" w:rsidRDefault="004D32FB" w:rsidP="004D32FB">
      <w:pPr>
        <w:rPr>
          <w:rFonts w:ascii="Arial" w:hAnsi="Arial" w:cs="Arial"/>
          <w:b/>
          <w:color w:val="0D0D0D"/>
          <w:sz w:val="28"/>
          <w:szCs w:val="28"/>
          <w:shd w:val="clear" w:color="auto" w:fill="FFFFFF"/>
        </w:rPr>
      </w:pPr>
      <w:r w:rsidRPr="000353BB">
        <w:rPr>
          <w:rFonts w:ascii="Arial" w:hAnsi="Arial" w:cs="Arial"/>
          <w:b/>
          <w:color w:val="0D0D0D"/>
          <w:sz w:val="28"/>
          <w:szCs w:val="28"/>
          <w:shd w:val="clear" w:color="auto" w:fill="FFFFFF"/>
        </w:rPr>
        <w:t>3.4 Collaboration Diagram</w:t>
      </w:r>
    </w:p>
    <w:p w:rsidR="004D32FB" w:rsidRPr="000353BB" w:rsidRDefault="004D32FB" w:rsidP="00593115">
      <w:pPr>
        <w:rPr>
          <w:rFonts w:ascii="Arial" w:hAnsi="Arial" w:cs="Arial"/>
          <w:b/>
          <w:color w:val="0D0D0D"/>
          <w:sz w:val="28"/>
          <w:szCs w:val="28"/>
          <w:shd w:val="clear" w:color="auto" w:fill="FFFFFF"/>
        </w:rPr>
      </w:pPr>
      <w:r w:rsidRPr="000353BB">
        <w:rPr>
          <w:rFonts w:ascii="Arial" w:hAnsi="Arial" w:cs="Arial"/>
          <w:b/>
          <w:color w:val="0D0D0D"/>
          <w:sz w:val="28"/>
          <w:szCs w:val="28"/>
          <w:shd w:val="clear" w:color="auto" w:fill="FFFFFF"/>
        </w:rPr>
        <w:t>3.5 Active Diagram</w:t>
      </w:r>
    </w:p>
    <w:p w:rsidR="004E1B18" w:rsidRDefault="004E1B18" w:rsidP="004E1B18">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rial" w:hAnsi="Arial" w:cs="Arial"/>
          <w:b/>
          <w:color w:val="0D0D0D"/>
          <w:sz w:val="32"/>
          <w:szCs w:val="28"/>
          <w:shd w:val="clear" w:color="auto" w:fill="FFFFFF"/>
        </w:rPr>
      </w:pPr>
      <w:r>
        <w:rPr>
          <w:rFonts w:ascii="Arial" w:hAnsi="Arial" w:cs="Arial"/>
          <w:b/>
          <w:color w:val="0D0D0D"/>
          <w:sz w:val="32"/>
          <w:szCs w:val="28"/>
          <w:shd w:val="clear" w:color="auto" w:fill="FFFFFF"/>
        </w:rPr>
        <w:t>CHAPTER 5</w:t>
      </w:r>
      <w:r w:rsidR="000353BB">
        <w:rPr>
          <w:rFonts w:ascii="Arial" w:hAnsi="Arial" w:cs="Arial"/>
          <w:b/>
          <w:color w:val="0D0D0D"/>
          <w:sz w:val="32"/>
          <w:szCs w:val="28"/>
          <w:shd w:val="clear" w:color="auto" w:fill="FFFFFF"/>
        </w:rPr>
        <w:t xml:space="preserve">                             </w:t>
      </w:r>
      <w:r w:rsidR="00593115">
        <w:rPr>
          <w:rFonts w:ascii="Arial" w:hAnsi="Arial" w:cs="Arial"/>
          <w:b/>
          <w:color w:val="0D0D0D"/>
          <w:sz w:val="32"/>
          <w:szCs w:val="28"/>
          <w:shd w:val="clear" w:color="auto" w:fill="FFFFFF"/>
        </w:rPr>
        <w:t xml:space="preserve">       </w:t>
      </w:r>
      <w:r w:rsidR="000353BB">
        <w:rPr>
          <w:rFonts w:ascii="Arial" w:hAnsi="Arial" w:cs="Arial"/>
          <w:b/>
          <w:color w:val="0D0D0D"/>
          <w:sz w:val="32"/>
          <w:szCs w:val="28"/>
          <w:shd w:val="clear" w:color="auto" w:fill="FFFFFF"/>
        </w:rPr>
        <w:t xml:space="preserve">         </w:t>
      </w:r>
      <w:r w:rsidR="00593115">
        <w:rPr>
          <w:rFonts w:ascii="Arial" w:hAnsi="Arial" w:cs="Arial"/>
          <w:b/>
          <w:color w:val="0D0D0D"/>
          <w:sz w:val="32"/>
          <w:szCs w:val="28"/>
          <w:shd w:val="clear" w:color="auto" w:fill="FFFFFF"/>
        </w:rPr>
        <w:t xml:space="preserve">               </w:t>
      </w:r>
      <w:r w:rsidR="000353BB" w:rsidRPr="000353BB">
        <w:rPr>
          <w:rFonts w:ascii="Arial" w:hAnsi="Arial" w:cs="Arial"/>
          <w:b/>
          <w:color w:val="0D0D0D"/>
          <w:sz w:val="32"/>
          <w:szCs w:val="28"/>
          <w:shd w:val="clear" w:color="auto" w:fill="FFFFFF"/>
        </w:rPr>
        <w:t>CODING</w:t>
      </w:r>
    </w:p>
    <w:p w:rsidR="005B7AA7" w:rsidRDefault="00593115" w:rsidP="005B7AA7">
      <w:pPr>
        <w:rPr>
          <w:rFonts w:ascii="Arial" w:hAnsi="Arial" w:cs="Arial"/>
          <w:b/>
          <w:color w:val="0D0D0D"/>
          <w:sz w:val="28"/>
          <w:szCs w:val="28"/>
          <w:shd w:val="clear" w:color="auto" w:fill="FFFFFF"/>
        </w:rPr>
      </w:pPr>
      <w:r w:rsidRPr="000353BB">
        <w:rPr>
          <w:rFonts w:ascii="Arial" w:hAnsi="Arial" w:cs="Arial"/>
          <w:b/>
          <w:color w:val="0D0D0D"/>
          <w:sz w:val="28"/>
          <w:szCs w:val="28"/>
          <w:shd w:val="clear" w:color="auto" w:fill="FFFFFF"/>
        </w:rPr>
        <w:t>5.1 User Page Coding</w:t>
      </w:r>
    </w:p>
    <w:p w:rsidR="005B7AA7" w:rsidRDefault="005B7AA7" w:rsidP="005B7AA7">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 xml:space="preserve">5.1.2 Home page  </w:t>
      </w:r>
    </w:p>
    <w:p w:rsidR="005B7AA7" w:rsidRPr="000353BB" w:rsidRDefault="005B7AA7" w:rsidP="005B7AA7">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5.1.2 About page</w:t>
      </w:r>
    </w:p>
    <w:p w:rsidR="005B7AA7" w:rsidRPr="000353BB" w:rsidRDefault="005B7AA7" w:rsidP="005B7AA7">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5.1.3 Shop page</w:t>
      </w:r>
    </w:p>
    <w:p w:rsidR="005B7AA7" w:rsidRPr="000353BB" w:rsidRDefault="005B7AA7" w:rsidP="005B7AA7">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5.1.4 Contact page</w:t>
      </w:r>
    </w:p>
    <w:p w:rsidR="005B7AA7" w:rsidRPr="000353BB" w:rsidRDefault="005B7AA7" w:rsidP="005B7AA7">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5.1.5 Order page</w:t>
      </w:r>
    </w:p>
    <w:p w:rsidR="005B7AA7" w:rsidRPr="000353BB" w:rsidRDefault="005B7AA7" w:rsidP="005B7AA7">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5.1.6 Checkout page</w:t>
      </w:r>
    </w:p>
    <w:p w:rsidR="005B7AA7" w:rsidRPr="000353BB" w:rsidRDefault="005B7AA7" w:rsidP="005B7AA7">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5.1.7 Search page</w:t>
      </w:r>
    </w:p>
    <w:p w:rsidR="005B7AA7" w:rsidRPr="000353BB" w:rsidRDefault="005B7AA7" w:rsidP="005B7AA7">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5.1.8 Cart page</w:t>
      </w:r>
    </w:p>
    <w:p w:rsidR="005B7AA7" w:rsidRPr="000353BB" w:rsidRDefault="005B7AA7" w:rsidP="004D32FB">
      <w:pPr>
        <w:rPr>
          <w:rFonts w:ascii="Arial" w:hAnsi="Arial" w:cs="Arial"/>
          <w:b/>
          <w:color w:val="0D0D0D"/>
          <w:sz w:val="28"/>
          <w:szCs w:val="28"/>
          <w:shd w:val="clear" w:color="auto" w:fill="FFFFFF"/>
        </w:rPr>
      </w:pPr>
    </w:p>
    <w:p w:rsidR="00593115" w:rsidRPr="000353BB" w:rsidRDefault="00593115" w:rsidP="004D32FB">
      <w:pPr>
        <w:rPr>
          <w:rFonts w:ascii="Arial" w:hAnsi="Arial" w:cs="Arial"/>
          <w:b/>
          <w:color w:val="0D0D0D"/>
          <w:sz w:val="28"/>
          <w:szCs w:val="28"/>
          <w:shd w:val="clear" w:color="auto" w:fill="FFFFFF"/>
        </w:rPr>
      </w:pPr>
      <w:r w:rsidRPr="000353BB">
        <w:rPr>
          <w:rFonts w:ascii="Arial" w:hAnsi="Arial" w:cs="Arial"/>
          <w:b/>
          <w:color w:val="0D0D0D"/>
          <w:sz w:val="28"/>
          <w:szCs w:val="28"/>
          <w:shd w:val="clear" w:color="auto" w:fill="FFFFFF"/>
        </w:rPr>
        <w:t>5.2 Admin Page Coding</w:t>
      </w:r>
    </w:p>
    <w:p w:rsidR="004D32FB" w:rsidRDefault="004D32FB" w:rsidP="004D32FB">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rial" w:hAnsi="Arial" w:cs="Arial"/>
          <w:b/>
          <w:color w:val="0D0D0D"/>
          <w:sz w:val="32"/>
          <w:szCs w:val="28"/>
          <w:shd w:val="clear" w:color="auto" w:fill="FFFFFF"/>
        </w:rPr>
      </w:pPr>
      <w:r>
        <w:rPr>
          <w:rFonts w:ascii="Arial" w:hAnsi="Arial" w:cs="Arial"/>
          <w:b/>
          <w:color w:val="0D0D0D"/>
          <w:sz w:val="32"/>
          <w:szCs w:val="28"/>
          <w:shd w:val="clear" w:color="auto" w:fill="FFFFFF"/>
        </w:rPr>
        <w:lastRenderedPageBreak/>
        <w:t xml:space="preserve">CHAPTER </w:t>
      </w:r>
      <w:r w:rsidR="000353BB">
        <w:rPr>
          <w:rFonts w:ascii="Arial" w:hAnsi="Arial" w:cs="Arial"/>
          <w:b/>
          <w:color w:val="0D0D0D"/>
          <w:sz w:val="32"/>
          <w:szCs w:val="28"/>
          <w:shd w:val="clear" w:color="auto" w:fill="FFFFFF"/>
        </w:rPr>
        <w:t xml:space="preserve">6                                                   </w:t>
      </w:r>
      <w:r w:rsidR="000353BB" w:rsidRPr="000353BB">
        <w:rPr>
          <w:rFonts w:ascii="Arial" w:hAnsi="Arial" w:cs="Arial"/>
          <w:b/>
          <w:color w:val="0D0D0D"/>
          <w:sz w:val="32"/>
          <w:szCs w:val="28"/>
          <w:shd w:val="clear" w:color="auto" w:fill="FFFFFF"/>
        </w:rPr>
        <w:t>SCREENSHOT</w:t>
      </w:r>
    </w:p>
    <w:p w:rsidR="00593115" w:rsidRDefault="00593115" w:rsidP="00593115">
      <w:pPr>
        <w:rPr>
          <w:rFonts w:ascii="Arial" w:hAnsi="Arial" w:cs="Arial"/>
          <w:b/>
          <w:color w:val="0D0D0D"/>
          <w:sz w:val="28"/>
          <w:szCs w:val="28"/>
          <w:shd w:val="clear" w:color="auto" w:fill="FFFFFF"/>
        </w:rPr>
      </w:pPr>
      <w:r w:rsidRPr="00593115">
        <w:rPr>
          <w:rFonts w:ascii="Arial" w:hAnsi="Arial" w:cs="Arial"/>
          <w:b/>
          <w:color w:val="0D0D0D"/>
          <w:sz w:val="32"/>
          <w:szCs w:val="28"/>
          <w:shd w:val="clear" w:color="auto" w:fill="FFFFFF"/>
        </w:rPr>
        <w:t xml:space="preserve"> </w:t>
      </w:r>
      <w:r w:rsidRPr="000353BB">
        <w:rPr>
          <w:rFonts w:ascii="Arial" w:hAnsi="Arial" w:cs="Arial"/>
          <w:b/>
          <w:color w:val="0D0D0D"/>
          <w:sz w:val="28"/>
          <w:szCs w:val="28"/>
          <w:shd w:val="clear" w:color="auto" w:fill="FFFFFF"/>
        </w:rPr>
        <w:t>6.1 User Page Screenshot</w:t>
      </w:r>
    </w:p>
    <w:p w:rsidR="005B7AA7" w:rsidRDefault="005B7AA7" w:rsidP="00593115">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6.1.1 Home page</w:t>
      </w:r>
    </w:p>
    <w:p w:rsidR="005B7AA7" w:rsidRPr="000353BB" w:rsidRDefault="005B7AA7" w:rsidP="005B7AA7">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6.1.2 About page</w:t>
      </w:r>
    </w:p>
    <w:p w:rsidR="005B7AA7" w:rsidRPr="000353BB" w:rsidRDefault="005B7AA7" w:rsidP="005B7AA7">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6.1.3 Shop page</w:t>
      </w:r>
    </w:p>
    <w:p w:rsidR="005B7AA7" w:rsidRPr="000353BB" w:rsidRDefault="005B7AA7" w:rsidP="005B7AA7">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6.1.4 Contact page</w:t>
      </w:r>
    </w:p>
    <w:p w:rsidR="005B7AA7" w:rsidRPr="000353BB" w:rsidRDefault="005B7AA7" w:rsidP="005B7AA7">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6.1.5 Order page</w:t>
      </w:r>
    </w:p>
    <w:p w:rsidR="005B7AA7" w:rsidRPr="000353BB" w:rsidRDefault="005B7AA7" w:rsidP="005B7AA7">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6.1.6 Checkout page</w:t>
      </w:r>
    </w:p>
    <w:p w:rsidR="005B7AA7" w:rsidRPr="000353BB" w:rsidRDefault="005B7AA7" w:rsidP="005B7AA7">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6.1.7 Search page</w:t>
      </w:r>
    </w:p>
    <w:p w:rsidR="005B7AA7" w:rsidRPr="000353BB" w:rsidRDefault="005B7AA7" w:rsidP="00593115">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6.1.8 Cart page</w:t>
      </w:r>
    </w:p>
    <w:p w:rsidR="004D32FB" w:rsidRDefault="00593115" w:rsidP="00593115">
      <w:pPr>
        <w:rPr>
          <w:rFonts w:ascii="Arial" w:hAnsi="Arial" w:cs="Arial"/>
          <w:b/>
          <w:color w:val="0D0D0D"/>
          <w:sz w:val="28"/>
          <w:szCs w:val="28"/>
          <w:shd w:val="clear" w:color="auto" w:fill="FFFFFF"/>
        </w:rPr>
      </w:pPr>
      <w:r w:rsidRPr="000353BB">
        <w:rPr>
          <w:rFonts w:ascii="Arial" w:hAnsi="Arial" w:cs="Arial"/>
          <w:b/>
          <w:color w:val="0D0D0D"/>
          <w:sz w:val="28"/>
          <w:szCs w:val="28"/>
          <w:shd w:val="clear" w:color="auto" w:fill="FFFFFF"/>
        </w:rPr>
        <w:t>6.2 Admin Page Screenshot</w:t>
      </w:r>
    </w:p>
    <w:p w:rsidR="005B7AA7" w:rsidRPr="000353BB" w:rsidRDefault="005B7AA7" w:rsidP="005B7AA7">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6.2.1 Home page</w:t>
      </w:r>
    </w:p>
    <w:p w:rsidR="005B7AA7" w:rsidRPr="000353BB" w:rsidRDefault="005B7AA7" w:rsidP="005B7AA7">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6.2.2 Product page</w:t>
      </w:r>
    </w:p>
    <w:p w:rsidR="005B7AA7" w:rsidRPr="000353BB" w:rsidRDefault="005B7AA7" w:rsidP="005B7AA7">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6.2.3 Order page</w:t>
      </w:r>
    </w:p>
    <w:p w:rsidR="005B7AA7" w:rsidRPr="000353BB" w:rsidRDefault="005B7AA7" w:rsidP="005B7AA7">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6.2.4 User page</w:t>
      </w:r>
    </w:p>
    <w:p w:rsidR="005B7AA7" w:rsidRPr="000353BB" w:rsidRDefault="005B7AA7" w:rsidP="00593115">
      <w:pPr>
        <w:rPr>
          <w:rFonts w:ascii="Arial" w:hAnsi="Arial" w:cs="Arial"/>
          <w:b/>
          <w:color w:val="0D0D0D"/>
          <w:sz w:val="28"/>
          <w:szCs w:val="28"/>
          <w:shd w:val="clear" w:color="auto" w:fill="FFFFFF"/>
        </w:rPr>
      </w:pPr>
      <w:r>
        <w:rPr>
          <w:rFonts w:ascii="Arial" w:hAnsi="Arial" w:cs="Arial"/>
          <w:b/>
          <w:color w:val="0D0D0D"/>
          <w:sz w:val="28"/>
          <w:szCs w:val="28"/>
          <w:shd w:val="clear" w:color="auto" w:fill="FFFFFF"/>
        </w:rPr>
        <w:tab/>
        <w:t>6.2.5 Message page</w:t>
      </w:r>
    </w:p>
    <w:p w:rsidR="004D32FB" w:rsidRDefault="00AD6983" w:rsidP="00AD6983">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rial" w:hAnsi="Arial" w:cs="Arial"/>
          <w:b/>
          <w:color w:val="0D0D0D"/>
          <w:sz w:val="32"/>
          <w:szCs w:val="28"/>
          <w:shd w:val="clear" w:color="auto" w:fill="FFFFFF"/>
        </w:rPr>
      </w:pPr>
      <w:r w:rsidRPr="00AD6983">
        <w:rPr>
          <w:rFonts w:ascii="Arial" w:hAnsi="Arial" w:cs="Arial"/>
          <w:b/>
          <w:color w:val="0D0D0D"/>
          <w:sz w:val="32"/>
          <w:szCs w:val="28"/>
          <w:shd w:val="clear" w:color="auto" w:fill="FFFFFF"/>
        </w:rPr>
        <w:t xml:space="preserve">CHAPTER </w:t>
      </w:r>
      <w:r w:rsidRPr="000353BB">
        <w:rPr>
          <w:rFonts w:ascii="Arial" w:hAnsi="Arial" w:cs="Arial"/>
          <w:b/>
          <w:color w:val="0D0D0D"/>
          <w:sz w:val="32"/>
          <w:szCs w:val="28"/>
          <w:shd w:val="clear" w:color="auto" w:fill="FFFFFF"/>
        </w:rPr>
        <w:t xml:space="preserve">7              </w:t>
      </w:r>
      <w:r w:rsidR="000353BB" w:rsidRPr="000353BB">
        <w:rPr>
          <w:rFonts w:ascii="Arial" w:hAnsi="Arial" w:cs="Arial"/>
          <w:b/>
          <w:color w:val="0D0D0D"/>
          <w:sz w:val="32"/>
          <w:szCs w:val="28"/>
          <w:shd w:val="clear" w:color="auto" w:fill="FFFFFF"/>
        </w:rPr>
        <w:t xml:space="preserve">                </w:t>
      </w:r>
      <w:r w:rsidR="000353BB">
        <w:rPr>
          <w:rFonts w:ascii="Arial" w:hAnsi="Arial" w:cs="Arial"/>
          <w:b/>
          <w:color w:val="0D0D0D"/>
          <w:sz w:val="32"/>
          <w:szCs w:val="28"/>
          <w:shd w:val="clear" w:color="auto" w:fill="FFFFFF"/>
        </w:rPr>
        <w:t xml:space="preserve">            </w:t>
      </w:r>
      <w:r w:rsidR="000353BB" w:rsidRPr="000353BB">
        <w:rPr>
          <w:rFonts w:ascii="Arial" w:hAnsi="Arial" w:cs="Arial"/>
          <w:b/>
          <w:color w:val="0D0D0D"/>
          <w:sz w:val="32"/>
          <w:szCs w:val="28"/>
          <w:shd w:val="clear" w:color="auto" w:fill="FFFFFF"/>
        </w:rPr>
        <w:t xml:space="preserve">      </w:t>
      </w:r>
      <w:r w:rsidRPr="000353BB">
        <w:rPr>
          <w:rFonts w:ascii="Arial" w:hAnsi="Arial" w:cs="Arial"/>
          <w:b/>
          <w:color w:val="0D0D0D"/>
          <w:sz w:val="32"/>
          <w:szCs w:val="28"/>
          <w:shd w:val="clear" w:color="auto" w:fill="FFFFFF"/>
        </w:rPr>
        <w:t xml:space="preserve">    CONCLUSION</w:t>
      </w:r>
    </w:p>
    <w:p w:rsidR="00593115" w:rsidRPr="000353BB" w:rsidRDefault="00593115" w:rsidP="009531B4">
      <w:pPr>
        <w:rPr>
          <w:rFonts w:ascii="Arial" w:hAnsi="Arial" w:cs="Arial"/>
          <w:b/>
          <w:color w:val="0D0D0D"/>
          <w:sz w:val="28"/>
          <w:szCs w:val="28"/>
          <w:shd w:val="clear" w:color="auto" w:fill="FFFFFF"/>
        </w:rPr>
      </w:pPr>
      <w:r w:rsidRPr="000353BB">
        <w:rPr>
          <w:rFonts w:ascii="Arial" w:hAnsi="Arial" w:cs="Arial"/>
          <w:b/>
          <w:color w:val="0D0D0D"/>
          <w:sz w:val="28"/>
          <w:szCs w:val="28"/>
          <w:shd w:val="clear" w:color="auto" w:fill="FFFFFF"/>
        </w:rPr>
        <w:t>7.1 Conclusion</w:t>
      </w:r>
    </w:p>
    <w:p w:rsidR="00AD6983" w:rsidRDefault="00593115" w:rsidP="009531B4">
      <w:pPr>
        <w:rPr>
          <w:rFonts w:ascii="Arial" w:hAnsi="Arial" w:cs="Arial"/>
          <w:b/>
          <w:color w:val="0D0D0D"/>
          <w:sz w:val="28"/>
          <w:szCs w:val="28"/>
          <w:shd w:val="clear" w:color="auto" w:fill="FFFFFF"/>
        </w:rPr>
      </w:pPr>
      <w:r w:rsidRPr="000353BB">
        <w:rPr>
          <w:rFonts w:ascii="Arial" w:hAnsi="Arial" w:cs="Arial"/>
          <w:b/>
          <w:color w:val="0D0D0D"/>
          <w:sz w:val="28"/>
          <w:szCs w:val="28"/>
          <w:shd w:val="clear" w:color="auto" w:fill="FFFFFF"/>
        </w:rPr>
        <w:t xml:space="preserve">7.2 Future </w:t>
      </w:r>
      <w:r w:rsidR="005B7AA7" w:rsidRPr="000353BB">
        <w:rPr>
          <w:rFonts w:ascii="Arial" w:hAnsi="Arial" w:cs="Arial"/>
          <w:b/>
          <w:color w:val="0D0D0D"/>
          <w:sz w:val="28"/>
          <w:szCs w:val="28"/>
          <w:shd w:val="clear" w:color="auto" w:fill="FFFFFF"/>
        </w:rPr>
        <w:t>Enhancement</w:t>
      </w:r>
    </w:p>
    <w:p w:rsidR="000353BB" w:rsidRPr="000353BB" w:rsidRDefault="000353BB" w:rsidP="009531B4">
      <w:pPr>
        <w:rPr>
          <w:rFonts w:ascii="Arial" w:hAnsi="Arial" w:cs="Arial"/>
          <w:b/>
          <w:color w:val="0D0D0D"/>
          <w:sz w:val="28"/>
          <w:szCs w:val="28"/>
          <w:shd w:val="clear" w:color="auto" w:fill="FFFFFF"/>
        </w:rPr>
      </w:pPr>
    </w:p>
    <w:p w:rsidR="005B7AA7" w:rsidRPr="005B7AA7" w:rsidRDefault="00AD6983" w:rsidP="009531B4">
      <w:pPr>
        <w:rPr>
          <w:rFonts w:ascii="Arial" w:hAnsi="Arial" w:cs="Arial"/>
          <w:b/>
          <w:color w:val="0D0D0D"/>
          <w:sz w:val="28"/>
          <w:szCs w:val="28"/>
          <w:shd w:val="clear" w:color="auto" w:fill="FFFFFF"/>
        </w:rPr>
      </w:pPr>
      <w:r w:rsidRPr="000353BB">
        <w:rPr>
          <w:rFonts w:ascii="Arial" w:hAnsi="Arial" w:cs="Arial"/>
          <w:b/>
          <w:color w:val="0D0D0D"/>
          <w:sz w:val="28"/>
          <w:szCs w:val="28"/>
          <w:shd w:val="clear" w:color="auto" w:fill="FFFFFF"/>
        </w:rPr>
        <w:t>Reference</w:t>
      </w:r>
    </w:p>
    <w:p w:rsidR="00000DB2" w:rsidRPr="00000DB2" w:rsidRDefault="00000DB2" w:rsidP="00000DB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b/>
          <w:color w:val="0D0D0D"/>
          <w:sz w:val="44"/>
          <w:szCs w:val="28"/>
          <w:shd w:val="clear" w:color="auto" w:fill="FFFFFF"/>
        </w:rPr>
      </w:pPr>
      <w:r w:rsidRPr="00000DB2">
        <w:rPr>
          <w:rFonts w:ascii="Arial" w:hAnsi="Arial" w:cs="Arial"/>
          <w:b/>
          <w:color w:val="0D0D0D"/>
          <w:sz w:val="44"/>
          <w:szCs w:val="28"/>
          <w:shd w:val="clear" w:color="auto" w:fill="FFFFFF"/>
        </w:rPr>
        <w:t xml:space="preserve">CHAPTER 1                </w:t>
      </w:r>
      <w:r>
        <w:rPr>
          <w:rFonts w:ascii="Arial" w:hAnsi="Arial" w:cs="Arial"/>
          <w:b/>
          <w:color w:val="0D0D0D"/>
          <w:sz w:val="44"/>
          <w:szCs w:val="28"/>
          <w:shd w:val="clear" w:color="auto" w:fill="FFFFFF"/>
        </w:rPr>
        <w:t xml:space="preserve">  </w:t>
      </w:r>
      <w:r w:rsidR="00E75C16">
        <w:rPr>
          <w:rFonts w:ascii="Arial" w:hAnsi="Arial" w:cs="Arial"/>
          <w:b/>
          <w:color w:val="0D0D0D"/>
          <w:sz w:val="44"/>
          <w:szCs w:val="28"/>
          <w:shd w:val="clear" w:color="auto" w:fill="FFFFFF"/>
        </w:rPr>
        <w:t xml:space="preserve">   </w:t>
      </w:r>
      <w:r>
        <w:rPr>
          <w:rFonts w:ascii="Arial" w:hAnsi="Arial" w:cs="Arial"/>
          <w:b/>
          <w:color w:val="0D0D0D"/>
          <w:sz w:val="44"/>
          <w:szCs w:val="28"/>
          <w:shd w:val="clear" w:color="auto" w:fill="FFFFFF"/>
        </w:rPr>
        <w:t xml:space="preserve">   </w:t>
      </w:r>
      <w:r w:rsidR="00843F43">
        <w:rPr>
          <w:rFonts w:ascii="Arial" w:hAnsi="Arial" w:cs="Arial"/>
          <w:b/>
          <w:color w:val="0D0D0D"/>
          <w:sz w:val="44"/>
          <w:szCs w:val="28"/>
          <w:shd w:val="clear" w:color="auto" w:fill="FFFFFF"/>
        </w:rPr>
        <w:t xml:space="preserve"> </w:t>
      </w:r>
      <w:r w:rsidRPr="00000DB2">
        <w:rPr>
          <w:rFonts w:ascii="Arial" w:hAnsi="Arial" w:cs="Arial"/>
          <w:b/>
          <w:color w:val="0D0D0D"/>
          <w:sz w:val="44"/>
          <w:szCs w:val="28"/>
          <w:shd w:val="clear" w:color="auto" w:fill="FFFFFF"/>
        </w:rPr>
        <w:t>INTRODUCTION</w:t>
      </w:r>
    </w:p>
    <w:p w:rsidR="00000DB2" w:rsidRPr="00E75C16" w:rsidRDefault="00000DB2" w:rsidP="000353BB">
      <w:pPr>
        <w:jc w:val="both"/>
        <w:rPr>
          <w:rFonts w:ascii="Segoe UI" w:hAnsi="Segoe UI" w:cs="Segoe UI"/>
          <w:sz w:val="24"/>
        </w:rPr>
      </w:pPr>
      <w:r>
        <w:tab/>
      </w:r>
      <w:r w:rsidRPr="00E75C16">
        <w:rPr>
          <w:rFonts w:ascii="Segoe UI" w:hAnsi="Segoe UI" w:cs="Segoe UI"/>
          <w:sz w:val="24"/>
        </w:rPr>
        <w:t xml:space="preserve">This project is a web based shopping system for an existing shop. The project objectiveiis to deliver the online shopping application into android platform. </w:t>
      </w:r>
    </w:p>
    <w:p w:rsidR="00000DB2" w:rsidRPr="00E75C16" w:rsidRDefault="00000DB2" w:rsidP="000353BB">
      <w:pPr>
        <w:ind w:firstLine="720"/>
        <w:jc w:val="both"/>
        <w:rPr>
          <w:rFonts w:ascii="Segoe UI" w:hAnsi="Segoe UI" w:cs="Segoe UI"/>
          <w:color w:val="0D0D0D"/>
          <w:szCs w:val="28"/>
          <w:shd w:val="clear" w:color="auto" w:fill="FFFFFF"/>
        </w:rPr>
      </w:pPr>
      <w:r w:rsidRPr="00E75C16">
        <w:rPr>
          <w:rFonts w:ascii="Segoe UI" w:hAnsi="Segoe UI" w:cs="Segoe UI"/>
          <w:sz w:val="24"/>
        </w:rPr>
        <w:lastRenderedPageBreak/>
        <w:t>Online shopping is the process whereby consumers directly buy goods or services from a seller in real-time, without an intermediary service, over the Internet. It is a form of electronic commerce. This project is an attempt to provide the advantages of online shopping to customers of a real shop. It helps buying the products in the shop anywhere through internet by using an android device. Thus the customer will get the service of online shopping and home delivery from his favorite shop</w:t>
      </w:r>
    </w:p>
    <w:p w:rsidR="00A86CAD" w:rsidRPr="000353BB" w:rsidRDefault="000353BB" w:rsidP="009531B4">
      <w:pPr>
        <w:rPr>
          <w:rFonts w:ascii="Segoe UI" w:hAnsi="Segoe UI" w:cs="Segoe UI"/>
          <w:b/>
          <w:color w:val="0D0D0D"/>
          <w:sz w:val="36"/>
          <w:szCs w:val="28"/>
          <w:shd w:val="clear" w:color="auto" w:fill="FFFFFF"/>
        </w:rPr>
      </w:pPr>
      <w:r w:rsidRPr="000353BB">
        <w:rPr>
          <w:rFonts w:ascii="Segoe UI" w:hAnsi="Segoe UI" w:cs="Segoe UI"/>
          <w:b/>
          <w:color w:val="0D0D0D"/>
          <w:sz w:val="36"/>
          <w:szCs w:val="28"/>
          <w:shd w:val="clear" w:color="auto" w:fill="FFFFFF"/>
        </w:rPr>
        <w:t xml:space="preserve">1.1 </w:t>
      </w:r>
      <w:r w:rsidRPr="000353BB">
        <w:rPr>
          <w:rFonts w:ascii="Segoe UI" w:hAnsi="Segoe UI" w:cs="Segoe UI"/>
          <w:b/>
          <w:color w:val="0D0D0D"/>
          <w:sz w:val="36"/>
          <w:shd w:val="clear" w:color="auto" w:fill="FFFFFF"/>
        </w:rPr>
        <w:t xml:space="preserve">PROJECT </w:t>
      </w:r>
      <w:r w:rsidRPr="000353BB">
        <w:rPr>
          <w:rFonts w:ascii="Segoe UI" w:hAnsi="Segoe UI" w:cs="Segoe UI"/>
          <w:b/>
          <w:color w:val="0D0D0D"/>
          <w:sz w:val="36"/>
          <w:szCs w:val="28"/>
          <w:shd w:val="clear" w:color="auto" w:fill="FFFFFF"/>
        </w:rPr>
        <w:t>OBJECTIVE</w:t>
      </w:r>
      <w:r w:rsidR="00A86CAD" w:rsidRPr="000353BB">
        <w:rPr>
          <w:rFonts w:ascii="Segoe UI" w:hAnsi="Segoe UI" w:cs="Segoe UI"/>
          <w:b/>
          <w:color w:val="0D0D0D"/>
          <w:sz w:val="36"/>
          <w:szCs w:val="28"/>
          <w:shd w:val="clear" w:color="auto" w:fill="FFFFFF"/>
        </w:rPr>
        <w:t xml:space="preserve"> </w:t>
      </w:r>
    </w:p>
    <w:p w:rsidR="00E75C16" w:rsidRDefault="00A86CAD" w:rsidP="00E75C16">
      <w:pPr>
        <w:ind w:firstLine="720"/>
        <w:jc w:val="both"/>
        <w:rPr>
          <w:rFonts w:ascii="Segoe UI" w:hAnsi="Segoe UI" w:cs="Segoe UI"/>
          <w:color w:val="0D0D0D"/>
          <w:sz w:val="24"/>
          <w:shd w:val="clear" w:color="auto" w:fill="FFFFFF"/>
        </w:rPr>
      </w:pPr>
      <w:r w:rsidRPr="00E75C16">
        <w:rPr>
          <w:rFonts w:ascii="Segoe UI" w:hAnsi="Segoe UI" w:cs="Segoe UI"/>
          <w:color w:val="0D0D0D"/>
          <w:sz w:val="24"/>
          <w:shd w:val="clear" w:color="auto" w:fill="FFFFFF"/>
        </w:rPr>
        <w:t xml:space="preserve">The objective of this project is to explore and analyze the dynamics of online shopping with the aim of understanding consumer behavior, market trends, and technological advancements in e-commerce platforms. By investigating various aspects such as user preferences, purchasing patterns, and satisfaction levels, the project seeks to identify key factors influencing the success of online retail businesses. </w:t>
      </w:r>
    </w:p>
    <w:p w:rsidR="00A86CAD" w:rsidRPr="00E75C16" w:rsidRDefault="00A86CAD" w:rsidP="00E75C16">
      <w:pPr>
        <w:ind w:firstLine="720"/>
        <w:jc w:val="both"/>
        <w:rPr>
          <w:rFonts w:ascii="Segoe UI" w:hAnsi="Segoe UI" w:cs="Segoe UI"/>
          <w:color w:val="0D0D0D"/>
          <w:sz w:val="24"/>
          <w:shd w:val="clear" w:color="auto" w:fill="FFFFFF"/>
        </w:rPr>
      </w:pPr>
      <w:r w:rsidRPr="00E75C16">
        <w:rPr>
          <w:rFonts w:ascii="Segoe UI" w:hAnsi="Segoe UI" w:cs="Segoe UI"/>
          <w:color w:val="0D0D0D"/>
          <w:sz w:val="24"/>
          <w:shd w:val="clear" w:color="auto" w:fill="FFFFFF"/>
        </w:rPr>
        <w:t>Additionally, the project aims to evaluate the effectiveness of different marketing strategies, user interfaces, and payment systems in enhancing the online shopping experience. Through comprehensive research and data analysis, the project aims to provide insights and recommendations that can help businesses optimize their online presence, improve customer engagement, and drive sales growth in the competitive e-commerce landscape. Ultimately, the goal is to contribute to the development of innovative solutions and best practices that enable businesses to capitalize on the opportunities presented by online shopping while addressing challenges and mitigating risks associated with digital commerce.</w:t>
      </w:r>
    </w:p>
    <w:p w:rsidR="00A86CAD" w:rsidRPr="000353BB" w:rsidRDefault="000353BB" w:rsidP="009531B4">
      <w:pPr>
        <w:rPr>
          <w:rFonts w:ascii="Arial" w:hAnsi="Arial" w:cs="Arial"/>
          <w:b/>
          <w:color w:val="0D0D0D"/>
          <w:sz w:val="40"/>
          <w:szCs w:val="28"/>
          <w:shd w:val="clear" w:color="auto" w:fill="FFFFFF"/>
        </w:rPr>
      </w:pPr>
      <w:r w:rsidRPr="000353BB">
        <w:rPr>
          <w:rFonts w:ascii="Segoe UI" w:hAnsi="Segoe UI" w:cs="Segoe UI"/>
          <w:b/>
          <w:color w:val="0D0D0D"/>
          <w:sz w:val="36"/>
          <w:shd w:val="clear" w:color="auto" w:fill="FFFFFF"/>
        </w:rPr>
        <w:t>1.2 PROJECT OVERVIEW</w:t>
      </w:r>
    </w:p>
    <w:p w:rsidR="00E75C16" w:rsidRPr="00E75C16" w:rsidRDefault="00A86CAD" w:rsidP="003E5A85">
      <w:pPr>
        <w:ind w:firstLine="720"/>
        <w:jc w:val="both"/>
        <w:rPr>
          <w:rFonts w:ascii="Segoe UI" w:hAnsi="Segoe UI" w:cs="Segoe UI"/>
          <w:color w:val="0D0D0D"/>
          <w:sz w:val="24"/>
          <w:shd w:val="clear" w:color="auto" w:fill="FFFFFF"/>
        </w:rPr>
      </w:pPr>
      <w:r w:rsidRPr="00E75C16">
        <w:rPr>
          <w:rFonts w:ascii="Segoe UI" w:hAnsi="Segoe UI" w:cs="Segoe UI"/>
          <w:color w:val="0D0D0D"/>
          <w:sz w:val="24"/>
          <w:shd w:val="clear" w:color="auto" w:fill="FFFFFF"/>
        </w:rPr>
        <w:t xml:space="preserve">The project on online shopping aims to provide a comprehensive overview of the e-commerce landscape, focusing on various aspects such as market dynamics, consumer behavior, technological trends, and business strategies. It involves conducting thorough research and analysis to understand the evolution of online retailing, including the emergence of new business models, the impact of mobile technology, and the influence of social media on consumer purchasing decisions. The project will also explore the challenges faced by online retailers, such as security concerns, logistical issues, and competition from traditional brick-and-mortar stores. By examining case studies, conducting surveys, and analyzing industry data, the project seeks to identify key opportunities for growth and innovation in the online </w:t>
      </w:r>
      <w:r w:rsidRPr="00E75C16">
        <w:rPr>
          <w:rFonts w:ascii="Segoe UI" w:hAnsi="Segoe UI" w:cs="Segoe UI"/>
          <w:color w:val="0D0D0D"/>
          <w:sz w:val="24"/>
          <w:shd w:val="clear" w:color="auto" w:fill="FFFFFF"/>
        </w:rPr>
        <w:lastRenderedPageBreak/>
        <w:t xml:space="preserve">shopping sector. Additionally, it aims to provide practical insights and recommendations for businesses looking to establish or expand their presence in the digital marketplace. </w:t>
      </w:r>
    </w:p>
    <w:p w:rsidR="00A86CAD" w:rsidRPr="00E75C16" w:rsidRDefault="00A86CAD" w:rsidP="003E5A85">
      <w:pPr>
        <w:ind w:firstLine="720"/>
        <w:jc w:val="both"/>
        <w:rPr>
          <w:rFonts w:ascii="Segoe UI" w:hAnsi="Segoe UI" w:cs="Segoe UI"/>
          <w:color w:val="0D0D0D"/>
          <w:sz w:val="24"/>
          <w:shd w:val="clear" w:color="auto" w:fill="FFFFFF"/>
        </w:rPr>
      </w:pPr>
      <w:r w:rsidRPr="00E75C16">
        <w:rPr>
          <w:rFonts w:ascii="Segoe UI" w:hAnsi="Segoe UI" w:cs="Segoe UI"/>
          <w:color w:val="0D0D0D"/>
          <w:sz w:val="24"/>
          <w:shd w:val="clear" w:color="auto" w:fill="FFFFFF"/>
        </w:rPr>
        <w:t xml:space="preserve">Overall, the project aims to contribute to a deeper understanding of online shopping trends and dynamics, while offering actionable insights to help businesses thrive in an increasingly competitive e-commerce environment. </w:t>
      </w:r>
    </w:p>
    <w:p w:rsidR="00DA7EBF" w:rsidRPr="000353BB" w:rsidRDefault="000353BB" w:rsidP="00DA7EBF">
      <w:pPr>
        <w:jc w:val="both"/>
        <w:rPr>
          <w:rFonts w:ascii="Segoe UI" w:hAnsi="Segoe UI" w:cs="Segoe UI"/>
          <w:b/>
          <w:color w:val="0D0D0D"/>
          <w:sz w:val="36"/>
          <w:shd w:val="clear" w:color="auto" w:fill="FFFFFF"/>
        </w:rPr>
      </w:pPr>
      <w:r w:rsidRPr="000353BB">
        <w:rPr>
          <w:rFonts w:ascii="Segoe UI" w:hAnsi="Segoe UI" w:cs="Segoe UI"/>
          <w:b/>
          <w:color w:val="0D0D0D"/>
          <w:sz w:val="36"/>
          <w:shd w:val="clear" w:color="auto" w:fill="FFFFFF"/>
        </w:rPr>
        <w:t>1.3 PROJECT SCOPE</w:t>
      </w:r>
    </w:p>
    <w:p w:rsidR="00E75C16" w:rsidRPr="00E75C16" w:rsidRDefault="00DA7EBF" w:rsidP="000353BB">
      <w:pPr>
        <w:ind w:firstLine="720"/>
        <w:jc w:val="both"/>
        <w:rPr>
          <w:rFonts w:ascii="Segoe UI" w:hAnsi="Segoe UI" w:cs="Segoe UI"/>
          <w:color w:val="0D0D0D"/>
          <w:sz w:val="24"/>
          <w:shd w:val="clear" w:color="auto" w:fill="FFFFFF"/>
        </w:rPr>
      </w:pPr>
      <w:r w:rsidRPr="00E75C16">
        <w:rPr>
          <w:rFonts w:ascii="Segoe UI" w:hAnsi="Segoe UI" w:cs="Segoe UI"/>
          <w:color w:val="0D0D0D"/>
          <w:sz w:val="24"/>
          <w:shd w:val="clear" w:color="auto" w:fill="FFFFFF"/>
        </w:rPr>
        <w:t xml:space="preserve">The project scope on online shopping encompasses a detailed examination of various facets within the e-commerce ecosystem. It includes an analysis of consumer behavior, market trends, technological advancements, and business strategies relevant to online retailing. The scope also extends to exploring the operational aspects of e-commerce platforms, such as inventory management, payment processing, and order fulfillment. Furthermore, the project will assess the impact of external factors such as regulatory frameworks, socio-economic trends, and global market dynamics on online shopping. </w:t>
      </w:r>
    </w:p>
    <w:p w:rsidR="00AD6983" w:rsidRPr="00E75C16" w:rsidRDefault="00DA7EBF" w:rsidP="000353BB">
      <w:pPr>
        <w:ind w:firstLine="720"/>
        <w:jc w:val="both"/>
        <w:rPr>
          <w:rFonts w:ascii="Segoe UI" w:hAnsi="Segoe UI" w:cs="Segoe UI"/>
          <w:color w:val="0D0D0D"/>
          <w:sz w:val="24"/>
          <w:shd w:val="clear" w:color="auto" w:fill="FFFFFF"/>
        </w:rPr>
      </w:pPr>
      <w:r w:rsidRPr="00E75C16">
        <w:rPr>
          <w:rFonts w:ascii="Segoe UI" w:hAnsi="Segoe UI" w:cs="Segoe UI"/>
          <w:color w:val="0D0D0D"/>
          <w:sz w:val="24"/>
          <w:shd w:val="clear" w:color="auto" w:fill="FFFFFF"/>
        </w:rPr>
        <w:t>While the primary focus is on business-to-</w:t>
      </w:r>
      <w:r w:rsidR="00BB595C" w:rsidRPr="00E75C16">
        <w:rPr>
          <w:rFonts w:ascii="Segoe UI" w:hAnsi="Segoe UI" w:cs="Segoe UI"/>
          <w:color w:val="0D0D0D"/>
          <w:sz w:val="24"/>
          <w:shd w:val="clear" w:color="auto" w:fill="FFFFFF"/>
        </w:rPr>
        <w:t>/</w:t>
      </w:r>
      <w:r w:rsidRPr="00E75C16">
        <w:rPr>
          <w:rFonts w:ascii="Segoe UI" w:hAnsi="Segoe UI" w:cs="Segoe UI"/>
          <w:color w:val="0D0D0D"/>
          <w:sz w:val="24"/>
          <w:shd w:val="clear" w:color="auto" w:fill="FFFFFF"/>
        </w:rPr>
        <w:t>consumer (B2C) transactions, the project may also touch upon business-to-business (B2B) e-commerce models and their interplay with consumer-facing platforms. However, the scope does not extend to the development of specific e-commerce platforms or applications, as the project's emphasis lies in research, analysis, and providing insights for businesses operating within the online shopping domain. Overall, the project scope aims to provide a comprehensive understanding of online shopping phenomena while identifying opportunities and challenges for stakeholders in the digital marketplace.</w:t>
      </w:r>
    </w:p>
    <w:p w:rsidR="00C02283" w:rsidRPr="000353BB" w:rsidRDefault="00C02283" w:rsidP="00AD6983">
      <w:pPr>
        <w:jc w:val="both"/>
        <w:rPr>
          <w:rFonts w:ascii="Segoe UI" w:hAnsi="Segoe UI" w:cs="Segoe UI"/>
          <w:b/>
          <w:color w:val="0D0D0D"/>
          <w:sz w:val="36"/>
          <w:shd w:val="clear" w:color="auto" w:fill="FFFFFF"/>
        </w:rPr>
      </w:pPr>
      <w:r w:rsidRPr="000353BB">
        <w:rPr>
          <w:rFonts w:ascii="Segoe UI" w:hAnsi="Segoe UI" w:cs="Segoe UI"/>
          <w:b/>
          <w:color w:val="0D0D0D"/>
          <w:sz w:val="36"/>
          <w:shd w:val="clear" w:color="auto" w:fill="FFFFFF"/>
        </w:rPr>
        <w:t>1.4 STUDY SYSTEM</w:t>
      </w:r>
    </w:p>
    <w:p w:rsidR="00C02283" w:rsidRPr="000353BB" w:rsidRDefault="00C02283" w:rsidP="00C02283">
      <w:pPr>
        <w:ind w:firstLine="360"/>
        <w:jc w:val="both"/>
        <w:rPr>
          <w:rFonts w:ascii="Segoe UI" w:hAnsi="Segoe UI" w:cs="Segoe UI"/>
          <w:sz w:val="24"/>
        </w:rPr>
      </w:pPr>
      <w:r w:rsidRPr="000353BB">
        <w:rPr>
          <w:rFonts w:ascii="Segoe UI" w:hAnsi="Segoe UI" w:cs="Segoe UI"/>
          <w:sz w:val="24"/>
        </w:rPr>
        <w:t xml:space="preserve">The system after careful analysis has been identified to be presented with the following modules and roles. The modules involved are: </w:t>
      </w:r>
    </w:p>
    <w:p w:rsidR="00C02283" w:rsidRPr="00C02283" w:rsidRDefault="00C02283" w:rsidP="00C02283">
      <w:pPr>
        <w:pStyle w:val="ListParagraph"/>
        <w:numPr>
          <w:ilvl w:val="0"/>
          <w:numId w:val="5"/>
        </w:numPr>
        <w:jc w:val="both"/>
        <w:rPr>
          <w:rFonts w:ascii="Segoe UI" w:hAnsi="Segoe UI" w:cs="Segoe UI"/>
          <w:b/>
          <w:sz w:val="24"/>
        </w:rPr>
      </w:pPr>
      <w:r w:rsidRPr="00C02283">
        <w:rPr>
          <w:rFonts w:ascii="Segoe UI" w:hAnsi="Segoe UI" w:cs="Segoe UI"/>
          <w:b/>
          <w:sz w:val="24"/>
        </w:rPr>
        <w:t>Administrator</w:t>
      </w:r>
    </w:p>
    <w:p w:rsidR="00C02283" w:rsidRDefault="00C02283" w:rsidP="00C02283">
      <w:pPr>
        <w:pStyle w:val="ListParagraph"/>
        <w:numPr>
          <w:ilvl w:val="0"/>
          <w:numId w:val="5"/>
        </w:numPr>
        <w:jc w:val="both"/>
        <w:rPr>
          <w:rFonts w:ascii="Segoe UI" w:hAnsi="Segoe UI" w:cs="Segoe UI"/>
          <w:b/>
          <w:sz w:val="24"/>
        </w:rPr>
      </w:pPr>
      <w:r w:rsidRPr="00C02283">
        <w:rPr>
          <w:rFonts w:ascii="Segoe UI" w:hAnsi="Segoe UI" w:cs="Segoe UI"/>
          <w:b/>
          <w:sz w:val="24"/>
        </w:rPr>
        <w:t>Users</w:t>
      </w:r>
    </w:p>
    <w:p w:rsidR="00C02283" w:rsidRPr="000353BB" w:rsidRDefault="000353BB" w:rsidP="00C02283">
      <w:pPr>
        <w:jc w:val="both"/>
        <w:rPr>
          <w:rFonts w:ascii="Segoe UI" w:hAnsi="Segoe UI" w:cs="Segoe UI"/>
          <w:b/>
          <w:sz w:val="24"/>
        </w:rPr>
      </w:pPr>
      <w:r w:rsidRPr="000353BB">
        <w:rPr>
          <w:rFonts w:ascii="Segoe UI" w:hAnsi="Segoe UI" w:cs="Segoe UI"/>
          <w:b/>
          <w:sz w:val="32"/>
        </w:rPr>
        <w:t>1.4.1 MODULES DISTRIBUTION</w:t>
      </w:r>
      <w:r w:rsidRPr="000353BB">
        <w:rPr>
          <w:rFonts w:ascii="Segoe UI" w:hAnsi="Segoe UI" w:cs="Segoe UI"/>
          <w:b/>
          <w:sz w:val="24"/>
        </w:rPr>
        <w:t xml:space="preserve"> </w:t>
      </w:r>
    </w:p>
    <w:p w:rsidR="00C02283" w:rsidRPr="00E75C16" w:rsidRDefault="00C02283" w:rsidP="00C02283">
      <w:pPr>
        <w:spacing w:after="0" w:line="240" w:lineRule="auto"/>
        <w:ind w:firstLine="720"/>
        <w:jc w:val="both"/>
        <w:rPr>
          <w:rFonts w:ascii="Segoe UI" w:hAnsi="Segoe UI" w:cs="Segoe UI"/>
          <w:color w:val="0D0D0D"/>
          <w:sz w:val="24"/>
          <w:shd w:val="clear" w:color="auto" w:fill="FFFFFF"/>
        </w:rPr>
      </w:pPr>
      <w:r>
        <w:rPr>
          <w:rFonts w:ascii="Segoe UI" w:hAnsi="Segoe UI" w:cs="Segoe UI"/>
          <w:b/>
          <w:sz w:val="24"/>
        </w:rPr>
        <w:tab/>
      </w:r>
      <w:r w:rsidRPr="00E75C16">
        <w:rPr>
          <w:rFonts w:ascii="Segoe UI" w:hAnsi="Segoe UI" w:cs="Segoe UI"/>
          <w:color w:val="0D0D0D"/>
          <w:sz w:val="24"/>
          <w:shd w:val="clear" w:color="auto" w:fill="FFFFFF"/>
        </w:rPr>
        <w:t>Module distribution for online shopping typically involves dividing the system into distinct components or modules, each responsible for specific functions or features. Here's a proposed module distribution:</w:t>
      </w:r>
    </w:p>
    <w:p w:rsidR="00C02283" w:rsidRPr="00E75C16" w:rsidRDefault="00C02283" w:rsidP="00C02283">
      <w:pPr>
        <w:spacing w:after="0" w:line="240" w:lineRule="auto"/>
        <w:jc w:val="both"/>
        <w:rPr>
          <w:rFonts w:ascii="Segoe UI" w:hAnsi="Segoe UI" w:cs="Segoe UI"/>
          <w:color w:val="0D0D0D"/>
          <w:sz w:val="24"/>
          <w:shd w:val="clear" w:color="auto" w:fill="FFFFFF"/>
        </w:rPr>
      </w:pPr>
    </w:p>
    <w:p w:rsidR="00C02283" w:rsidRPr="00E75C16" w:rsidRDefault="00C02283" w:rsidP="00C02283">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User Interface Module:</w:t>
      </w:r>
      <w:r w:rsidRPr="00E75C16">
        <w:rPr>
          <w:rFonts w:ascii="Segoe UI" w:hAnsi="Segoe UI" w:cs="Segoe UI"/>
          <w:color w:val="0D0D0D"/>
          <w:sz w:val="24"/>
          <w:shd w:val="clear" w:color="auto" w:fill="FFFFFF"/>
        </w:rPr>
        <w:t xml:space="preserve"> Responsible for the design and layout of the user interface, ensuring an intuitive and visually appealing browsing and shopping experience.</w:t>
      </w:r>
    </w:p>
    <w:p w:rsidR="00C02283" w:rsidRPr="00E75C16" w:rsidRDefault="00C02283" w:rsidP="00C02283">
      <w:pPr>
        <w:spacing w:after="0" w:line="240" w:lineRule="auto"/>
        <w:jc w:val="both"/>
        <w:rPr>
          <w:rFonts w:ascii="Segoe UI" w:hAnsi="Segoe UI" w:cs="Segoe UI"/>
          <w:color w:val="0D0D0D"/>
          <w:sz w:val="24"/>
          <w:shd w:val="clear" w:color="auto" w:fill="FFFFFF"/>
        </w:rPr>
      </w:pPr>
    </w:p>
    <w:p w:rsidR="00C02283" w:rsidRPr="00E75C16" w:rsidRDefault="00C02283" w:rsidP="00C02283">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Product Management Module:</w:t>
      </w:r>
      <w:r w:rsidRPr="00E75C16">
        <w:rPr>
          <w:rFonts w:ascii="Segoe UI" w:hAnsi="Segoe UI" w:cs="Segoe UI"/>
          <w:color w:val="0D0D0D"/>
          <w:sz w:val="24"/>
          <w:shd w:val="clear" w:color="auto" w:fill="FFFFFF"/>
        </w:rPr>
        <w:t xml:space="preserve"> Handles the management of product listings, including adding new products, updating existing ones, and removing discontinued items.</w:t>
      </w:r>
    </w:p>
    <w:p w:rsidR="00C02283" w:rsidRPr="00E75C16" w:rsidRDefault="00C02283" w:rsidP="00C02283">
      <w:pPr>
        <w:spacing w:after="0" w:line="240" w:lineRule="auto"/>
        <w:jc w:val="both"/>
        <w:rPr>
          <w:rFonts w:ascii="Segoe UI" w:hAnsi="Segoe UI" w:cs="Segoe UI"/>
          <w:color w:val="0D0D0D"/>
          <w:sz w:val="24"/>
          <w:shd w:val="clear" w:color="auto" w:fill="FFFFFF"/>
        </w:rPr>
      </w:pPr>
    </w:p>
    <w:p w:rsidR="00C02283" w:rsidRPr="00E75C16" w:rsidRDefault="00C02283" w:rsidP="00C02283">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Search and Filtering Module:</w:t>
      </w:r>
      <w:r w:rsidRPr="00E75C16">
        <w:rPr>
          <w:rFonts w:ascii="Segoe UI" w:hAnsi="Segoe UI" w:cs="Segoe UI"/>
          <w:color w:val="0D0D0D"/>
          <w:sz w:val="24"/>
          <w:shd w:val="clear" w:color="auto" w:fill="FFFFFF"/>
        </w:rPr>
        <w:t xml:space="preserve"> Enables users to search for products based on keywords, categories, or filters, providing an efficient way to find desired items.</w:t>
      </w:r>
    </w:p>
    <w:p w:rsidR="00C02283" w:rsidRPr="00E75C16" w:rsidRDefault="00C02283" w:rsidP="00C02283">
      <w:pPr>
        <w:spacing w:after="0" w:line="240" w:lineRule="auto"/>
        <w:jc w:val="both"/>
        <w:rPr>
          <w:rFonts w:ascii="Segoe UI" w:hAnsi="Segoe UI" w:cs="Segoe UI"/>
          <w:color w:val="0D0D0D"/>
          <w:sz w:val="24"/>
          <w:shd w:val="clear" w:color="auto" w:fill="FFFFFF"/>
        </w:rPr>
      </w:pPr>
    </w:p>
    <w:p w:rsidR="00C02283" w:rsidRPr="00E75C16" w:rsidRDefault="00C02283" w:rsidP="00C02283">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Recommendation Engine Module:</w:t>
      </w:r>
      <w:r w:rsidRPr="00E75C16">
        <w:rPr>
          <w:rFonts w:ascii="Segoe UI" w:hAnsi="Segoe UI" w:cs="Segoe UI"/>
          <w:color w:val="0D0D0D"/>
          <w:sz w:val="24"/>
          <w:shd w:val="clear" w:color="auto" w:fill="FFFFFF"/>
        </w:rPr>
        <w:t xml:space="preserve"> Utilizes data analytics and machine learning algorithms to generate personalized product recommendations based on user preferences and browsing history.</w:t>
      </w:r>
    </w:p>
    <w:p w:rsidR="00C02283" w:rsidRPr="00E75C16" w:rsidRDefault="00C02283" w:rsidP="00C02283">
      <w:pPr>
        <w:spacing w:after="0" w:line="240" w:lineRule="auto"/>
        <w:jc w:val="both"/>
        <w:rPr>
          <w:rFonts w:ascii="Segoe UI" w:hAnsi="Segoe UI" w:cs="Segoe UI"/>
          <w:color w:val="0D0D0D"/>
          <w:sz w:val="24"/>
          <w:shd w:val="clear" w:color="auto" w:fill="FFFFFF"/>
        </w:rPr>
      </w:pPr>
    </w:p>
    <w:p w:rsidR="00C02283" w:rsidRPr="00E75C16" w:rsidRDefault="00C02283" w:rsidP="00C02283">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Shopping Cart Module:</w:t>
      </w:r>
      <w:r w:rsidRPr="00E75C16">
        <w:rPr>
          <w:rFonts w:ascii="Segoe UI" w:hAnsi="Segoe UI" w:cs="Segoe UI"/>
          <w:color w:val="0D0D0D"/>
          <w:sz w:val="24"/>
          <w:shd w:val="clear" w:color="auto" w:fill="FFFFFF"/>
        </w:rPr>
        <w:t xml:space="preserve"> Manages the selection and aggregation of items chosen by users for purchase, allowing for easy review and modification before checkout.</w:t>
      </w:r>
    </w:p>
    <w:p w:rsidR="00C02283" w:rsidRPr="00E75C16" w:rsidRDefault="00C02283" w:rsidP="00C02283">
      <w:pPr>
        <w:spacing w:after="0" w:line="240" w:lineRule="auto"/>
        <w:jc w:val="both"/>
        <w:rPr>
          <w:rFonts w:ascii="Segoe UI" w:hAnsi="Segoe UI" w:cs="Segoe UI"/>
          <w:color w:val="0D0D0D"/>
          <w:sz w:val="24"/>
          <w:shd w:val="clear" w:color="auto" w:fill="FFFFFF"/>
        </w:rPr>
      </w:pPr>
    </w:p>
    <w:p w:rsidR="00C02283" w:rsidRPr="00E75C16" w:rsidRDefault="00C02283" w:rsidP="00C02283">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Payment Processing Module</w:t>
      </w:r>
      <w:r w:rsidRPr="00E75C16">
        <w:rPr>
          <w:rFonts w:ascii="Segoe UI" w:hAnsi="Segoe UI" w:cs="Segoe UI"/>
          <w:color w:val="0D0D0D"/>
          <w:sz w:val="24"/>
          <w:shd w:val="clear" w:color="auto" w:fill="FFFFFF"/>
        </w:rPr>
        <w:t>: Integrates with secure payment gateways to facilitate secure and efficient online transactions, supporting various payment methods such as credit/debit cards, digital wallets, and online banking.</w:t>
      </w:r>
    </w:p>
    <w:p w:rsidR="00C02283" w:rsidRPr="00E75C16" w:rsidRDefault="00C02283" w:rsidP="00C02283">
      <w:pPr>
        <w:spacing w:after="0" w:line="240" w:lineRule="auto"/>
        <w:jc w:val="both"/>
        <w:rPr>
          <w:rFonts w:ascii="Segoe UI" w:hAnsi="Segoe UI" w:cs="Segoe UI"/>
          <w:color w:val="0D0D0D"/>
          <w:sz w:val="24"/>
          <w:shd w:val="clear" w:color="auto" w:fill="FFFFFF"/>
        </w:rPr>
      </w:pPr>
    </w:p>
    <w:p w:rsidR="00C02283" w:rsidRPr="00E75C16" w:rsidRDefault="00C02283" w:rsidP="00C02283">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Order Management Module:</w:t>
      </w:r>
      <w:r w:rsidRPr="00E75C16">
        <w:rPr>
          <w:rFonts w:ascii="Segoe UI" w:hAnsi="Segoe UI" w:cs="Segoe UI"/>
          <w:color w:val="0D0D0D"/>
          <w:sz w:val="24"/>
          <w:shd w:val="clear" w:color="auto" w:fill="FFFFFF"/>
        </w:rPr>
        <w:t xml:space="preserve"> Handles the processing and tracking of orders from placement to fulfillment, including order confirmation, shipment tracking, and status updates.</w:t>
      </w:r>
    </w:p>
    <w:p w:rsidR="00C02283" w:rsidRPr="00E75C16" w:rsidRDefault="00C02283" w:rsidP="00C02283">
      <w:pPr>
        <w:spacing w:after="0" w:line="240" w:lineRule="auto"/>
        <w:jc w:val="both"/>
        <w:rPr>
          <w:rFonts w:ascii="Segoe UI" w:hAnsi="Segoe UI" w:cs="Segoe UI"/>
          <w:color w:val="0D0D0D"/>
          <w:sz w:val="24"/>
          <w:shd w:val="clear" w:color="auto" w:fill="FFFFFF"/>
        </w:rPr>
      </w:pPr>
    </w:p>
    <w:p w:rsidR="00C02283" w:rsidRPr="00E75C16" w:rsidRDefault="00C02283" w:rsidP="00C02283">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Inventory Management Module</w:t>
      </w:r>
      <w:r w:rsidRPr="00E75C16">
        <w:rPr>
          <w:rFonts w:ascii="Segoe UI" w:hAnsi="Segoe UI" w:cs="Segoe UI"/>
          <w:color w:val="0D0D0D"/>
          <w:sz w:val="24"/>
          <w:shd w:val="clear" w:color="auto" w:fill="FFFFFF"/>
        </w:rPr>
        <w:t>: Tracks and manages inventory levels in real-time, ensuring accurate stock availability and preventing out-of-stock situations.</w:t>
      </w:r>
    </w:p>
    <w:p w:rsidR="00C02283" w:rsidRPr="00E75C16" w:rsidRDefault="00C02283" w:rsidP="00C02283">
      <w:pPr>
        <w:spacing w:after="0" w:line="240" w:lineRule="auto"/>
        <w:jc w:val="both"/>
        <w:rPr>
          <w:rFonts w:ascii="Segoe UI" w:hAnsi="Segoe UI" w:cs="Segoe UI"/>
          <w:color w:val="0D0D0D"/>
          <w:sz w:val="24"/>
          <w:shd w:val="clear" w:color="auto" w:fill="FFFFFF"/>
        </w:rPr>
      </w:pPr>
    </w:p>
    <w:p w:rsidR="00C02283" w:rsidRPr="00E75C16" w:rsidRDefault="00C02283" w:rsidP="00C02283">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Shipping and Logistics Module:</w:t>
      </w:r>
      <w:r w:rsidRPr="00E75C16">
        <w:rPr>
          <w:rFonts w:ascii="Segoe UI" w:hAnsi="Segoe UI" w:cs="Segoe UI"/>
          <w:color w:val="0D0D0D"/>
          <w:sz w:val="24"/>
          <w:shd w:val="clear" w:color="auto" w:fill="FFFFFF"/>
        </w:rPr>
        <w:t xml:space="preserve"> Coordinates the shipment of orders from warehouses or fulfillment centers to customers' designated addresses, offering various shipping options and tracking capabilities.</w:t>
      </w:r>
    </w:p>
    <w:p w:rsidR="00C02283" w:rsidRPr="00E75C16" w:rsidRDefault="00C02283" w:rsidP="00C02283">
      <w:pPr>
        <w:spacing w:after="0" w:line="240" w:lineRule="auto"/>
        <w:jc w:val="both"/>
        <w:rPr>
          <w:rFonts w:ascii="Segoe UI" w:hAnsi="Segoe UI" w:cs="Segoe UI"/>
          <w:color w:val="0D0D0D"/>
          <w:sz w:val="24"/>
          <w:shd w:val="clear" w:color="auto" w:fill="FFFFFF"/>
        </w:rPr>
      </w:pPr>
    </w:p>
    <w:p w:rsidR="00C02283" w:rsidRPr="00E75C16" w:rsidRDefault="00C02283" w:rsidP="00C02283">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Customer Service Module</w:t>
      </w:r>
      <w:r w:rsidRPr="00E75C16">
        <w:rPr>
          <w:rFonts w:ascii="Segoe UI" w:hAnsi="Segoe UI" w:cs="Segoe UI"/>
          <w:color w:val="0D0D0D"/>
          <w:sz w:val="24"/>
          <w:shd w:val="clear" w:color="auto" w:fill="FFFFFF"/>
        </w:rPr>
        <w:t>: Provides support and assistance to users through channels such as live chat, email, or phone, addressing inquiries, issues, and concerns promptly and effectively.</w:t>
      </w:r>
    </w:p>
    <w:p w:rsidR="00C02283" w:rsidRPr="00E75C16" w:rsidRDefault="00C02283" w:rsidP="00C02283">
      <w:pPr>
        <w:spacing w:after="0" w:line="240" w:lineRule="auto"/>
        <w:jc w:val="both"/>
        <w:rPr>
          <w:rFonts w:ascii="Segoe UI" w:hAnsi="Segoe UI" w:cs="Segoe UI"/>
          <w:color w:val="0D0D0D"/>
          <w:sz w:val="24"/>
          <w:shd w:val="clear" w:color="auto" w:fill="FFFFFF"/>
        </w:rPr>
      </w:pPr>
    </w:p>
    <w:p w:rsidR="00C02283" w:rsidRPr="00E75C16" w:rsidRDefault="00C02283" w:rsidP="00C02283">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Feedback and Review Module</w:t>
      </w:r>
      <w:r w:rsidRPr="00E75C16">
        <w:rPr>
          <w:rFonts w:ascii="Segoe UI" w:hAnsi="Segoe UI" w:cs="Segoe UI"/>
          <w:color w:val="0D0D0D"/>
          <w:sz w:val="24"/>
          <w:shd w:val="clear" w:color="auto" w:fill="FFFFFF"/>
        </w:rPr>
        <w:t>: Allows users to leave feedback and reviews for products and sellers, fostering transparency and trust within the online shopping community.</w:t>
      </w:r>
    </w:p>
    <w:p w:rsidR="00C02283" w:rsidRPr="00E75C16" w:rsidRDefault="00C02283" w:rsidP="00C02283">
      <w:pPr>
        <w:spacing w:after="0" w:line="240" w:lineRule="auto"/>
        <w:jc w:val="both"/>
        <w:rPr>
          <w:rFonts w:ascii="Segoe UI" w:hAnsi="Segoe UI" w:cs="Segoe UI"/>
          <w:color w:val="0D0D0D"/>
          <w:sz w:val="24"/>
          <w:shd w:val="clear" w:color="auto" w:fill="FFFFFF"/>
        </w:rPr>
      </w:pPr>
    </w:p>
    <w:p w:rsidR="00C02283" w:rsidRPr="00E75C16" w:rsidRDefault="00C02283" w:rsidP="00C02283">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lastRenderedPageBreak/>
        <w:t xml:space="preserve">Security and Authentication Module: </w:t>
      </w:r>
      <w:r w:rsidRPr="00E75C16">
        <w:rPr>
          <w:rFonts w:ascii="Segoe UI" w:hAnsi="Segoe UI" w:cs="Segoe UI"/>
          <w:color w:val="0D0D0D"/>
          <w:sz w:val="24"/>
          <w:shd w:val="clear" w:color="auto" w:fill="FFFFFF"/>
        </w:rPr>
        <w:t>Implements security measures such as encryption, authentication, and authorization to protect users' personal and financial information from unauthorized access or breaches.</w:t>
      </w:r>
    </w:p>
    <w:p w:rsidR="00C02283" w:rsidRPr="00E75C16" w:rsidRDefault="00C02283" w:rsidP="00C02283">
      <w:pPr>
        <w:spacing w:after="0" w:line="240" w:lineRule="auto"/>
        <w:jc w:val="both"/>
        <w:rPr>
          <w:rFonts w:ascii="Segoe UI" w:hAnsi="Segoe UI" w:cs="Segoe UI"/>
          <w:color w:val="0D0D0D"/>
          <w:sz w:val="24"/>
          <w:shd w:val="clear" w:color="auto" w:fill="FFFFFF"/>
        </w:rPr>
      </w:pPr>
    </w:p>
    <w:p w:rsidR="00C02283" w:rsidRDefault="00C02283" w:rsidP="00000DB2">
      <w:pPr>
        <w:spacing w:after="0" w:line="240" w:lineRule="auto"/>
        <w:jc w:val="both"/>
        <w:rPr>
          <w:rFonts w:ascii="Segoe UI" w:hAnsi="Segoe UI" w:cs="Segoe UI"/>
          <w:color w:val="0D0D0D"/>
          <w:sz w:val="24"/>
          <w:shd w:val="clear" w:color="auto" w:fill="FFFFFF"/>
        </w:rPr>
      </w:pPr>
      <w:r w:rsidRPr="00E75C16">
        <w:rPr>
          <w:rFonts w:ascii="Segoe UI" w:hAnsi="Segoe UI" w:cs="Segoe UI"/>
          <w:color w:val="0D0D0D"/>
          <w:sz w:val="24"/>
          <w:shd w:val="clear" w:color="auto" w:fill="FFFFFF"/>
        </w:rPr>
        <w:t>By distributing the system into these modules, online shopping platforms can effectively manage and streamline various aspects of the shopping experience, ensuring a seamless and satisfying interaction for users.</w:t>
      </w:r>
    </w:p>
    <w:p w:rsidR="00E75C16" w:rsidRPr="00E75C16" w:rsidRDefault="00E75C16" w:rsidP="00000DB2">
      <w:pPr>
        <w:spacing w:after="0" w:line="240" w:lineRule="auto"/>
        <w:jc w:val="both"/>
        <w:rPr>
          <w:rFonts w:ascii="Segoe UI" w:hAnsi="Segoe UI" w:cs="Segoe UI"/>
          <w:color w:val="0D0D0D"/>
          <w:sz w:val="24"/>
          <w:shd w:val="clear" w:color="auto" w:fill="FFFFFF"/>
        </w:rPr>
      </w:pPr>
    </w:p>
    <w:p w:rsidR="00000DB2" w:rsidRPr="00000DB2" w:rsidRDefault="00000DB2" w:rsidP="00000DB2">
      <w:pPr>
        <w:spacing w:after="0" w:line="240" w:lineRule="auto"/>
        <w:jc w:val="both"/>
        <w:rPr>
          <w:rFonts w:ascii="Segoe UI" w:hAnsi="Segoe UI" w:cs="Segoe UI"/>
          <w:color w:val="0D0D0D"/>
          <w:shd w:val="clear" w:color="auto" w:fill="FFFFFF"/>
        </w:rPr>
      </w:pPr>
    </w:p>
    <w:p w:rsidR="00000DB2" w:rsidRPr="00000DB2" w:rsidRDefault="00000DB2" w:rsidP="00000DB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b/>
          <w:color w:val="0D0D0D"/>
          <w:sz w:val="44"/>
          <w:szCs w:val="28"/>
          <w:shd w:val="clear" w:color="auto" w:fill="FFFFFF"/>
        </w:rPr>
      </w:pPr>
      <w:r>
        <w:rPr>
          <w:rFonts w:ascii="Arial" w:hAnsi="Arial" w:cs="Arial"/>
          <w:b/>
          <w:color w:val="0D0D0D"/>
          <w:sz w:val="44"/>
          <w:szCs w:val="28"/>
          <w:shd w:val="clear" w:color="auto" w:fill="FFFFFF"/>
        </w:rPr>
        <w:t>CHAPTER 2</w:t>
      </w:r>
      <w:r w:rsidRPr="00000DB2">
        <w:rPr>
          <w:rFonts w:ascii="Arial" w:hAnsi="Arial" w:cs="Arial"/>
          <w:b/>
          <w:color w:val="0D0D0D"/>
          <w:sz w:val="44"/>
          <w:szCs w:val="28"/>
          <w:shd w:val="clear" w:color="auto" w:fill="FFFFFF"/>
        </w:rPr>
        <w:t xml:space="preserve">            </w:t>
      </w:r>
      <w:r w:rsidR="00E75C16">
        <w:rPr>
          <w:rFonts w:ascii="Arial" w:hAnsi="Arial" w:cs="Arial"/>
          <w:b/>
          <w:color w:val="0D0D0D"/>
          <w:sz w:val="44"/>
          <w:szCs w:val="28"/>
          <w:shd w:val="clear" w:color="auto" w:fill="FFFFFF"/>
        </w:rPr>
        <w:t xml:space="preserve"> </w:t>
      </w:r>
      <w:r w:rsidRPr="00000DB2">
        <w:rPr>
          <w:rFonts w:ascii="Arial" w:hAnsi="Arial" w:cs="Arial"/>
          <w:b/>
          <w:color w:val="0D0D0D"/>
          <w:sz w:val="44"/>
          <w:szCs w:val="28"/>
          <w:shd w:val="clear" w:color="auto" w:fill="FFFFFF"/>
        </w:rPr>
        <w:t xml:space="preserve">  </w:t>
      </w:r>
      <w:r w:rsidR="00843F43">
        <w:rPr>
          <w:rFonts w:ascii="Arial" w:hAnsi="Arial" w:cs="Arial"/>
          <w:b/>
          <w:color w:val="0D0D0D"/>
          <w:sz w:val="44"/>
          <w:szCs w:val="28"/>
          <w:shd w:val="clear" w:color="auto" w:fill="FFFFFF"/>
        </w:rPr>
        <w:t xml:space="preserve">  </w:t>
      </w:r>
      <w:r>
        <w:rPr>
          <w:rFonts w:ascii="Arial" w:hAnsi="Arial" w:cs="Arial"/>
          <w:b/>
          <w:color w:val="0D0D0D"/>
          <w:sz w:val="44"/>
          <w:szCs w:val="28"/>
          <w:shd w:val="clear" w:color="auto" w:fill="FFFFFF"/>
        </w:rPr>
        <w:t xml:space="preserve">  SYSTEM ANALYSIS</w:t>
      </w:r>
    </w:p>
    <w:p w:rsidR="00000DB2" w:rsidRPr="00843F43" w:rsidRDefault="00000DB2" w:rsidP="009531B4">
      <w:pPr>
        <w:jc w:val="both"/>
        <w:rPr>
          <w:rFonts w:ascii="Segoe UI" w:hAnsi="Segoe UI" w:cs="Segoe UI"/>
          <w:sz w:val="24"/>
        </w:rPr>
      </w:pPr>
      <w:r>
        <w:tab/>
      </w:r>
      <w:r w:rsidRPr="00843F43">
        <w:rPr>
          <w:rFonts w:ascii="Segoe UI" w:hAnsi="Segoe UI" w:cs="Segoe UI"/>
          <w:sz w:val="24"/>
        </w:rPr>
        <w:t>System analysis is the process of gathering and interpreting facts, diagnosing problems and using the information to recommend improvements on the system. System analysis is a problem solving activity that requires intensive communication between the system users and system developers.</w:t>
      </w:r>
    </w:p>
    <w:p w:rsidR="00843F43" w:rsidRPr="00E75C16" w:rsidRDefault="00000DB2" w:rsidP="009531B4">
      <w:pPr>
        <w:jc w:val="both"/>
        <w:rPr>
          <w:rFonts w:ascii="Segoe UI" w:hAnsi="Segoe UI" w:cs="Segoe UI"/>
          <w:sz w:val="24"/>
        </w:rPr>
      </w:pPr>
      <w:r w:rsidRPr="00843F43">
        <w:rPr>
          <w:rFonts w:ascii="Segoe UI" w:hAnsi="Segoe UI" w:cs="Segoe UI"/>
          <w:sz w:val="24"/>
        </w:rPr>
        <w:tab/>
        <w:t xml:space="preserve"> System analysis or study is an important phase of any system development process. The system is viewed as a whole, the inputs are identified and the system is subjected to close study to identify the problem areas. The solutions are given as a proposal. The proposal is reviewed on user request and suitable changes are made. This loop ends as soon as the user is satisfied with the proposal.</w:t>
      </w:r>
    </w:p>
    <w:p w:rsidR="00000DB2" w:rsidRPr="00843F43" w:rsidRDefault="00843F43" w:rsidP="009531B4">
      <w:pPr>
        <w:jc w:val="both"/>
        <w:rPr>
          <w:rFonts w:ascii="Segoe UI" w:hAnsi="Segoe UI" w:cs="Segoe UI"/>
          <w:color w:val="0D0D0D"/>
          <w:sz w:val="24"/>
          <w:shd w:val="clear" w:color="auto" w:fill="FFFFFF"/>
        </w:rPr>
      </w:pPr>
      <w:r w:rsidRPr="00843F43">
        <w:rPr>
          <w:rFonts w:ascii="Segoe UI" w:hAnsi="Segoe UI" w:cs="Segoe UI"/>
          <w:b/>
          <w:color w:val="0D0D0D"/>
          <w:sz w:val="36"/>
          <w:shd w:val="clear" w:color="auto" w:fill="FFFFFF"/>
        </w:rPr>
        <w:t>2.1 EXISTING SYSTEM</w:t>
      </w:r>
      <w:r w:rsidRPr="00843F43">
        <w:rPr>
          <w:rFonts w:ascii="Segoe UI" w:hAnsi="Segoe UI" w:cs="Segoe UI"/>
          <w:color w:val="0D0D0D"/>
          <w:sz w:val="24"/>
          <w:shd w:val="clear" w:color="auto" w:fill="FFFFFF"/>
        </w:rPr>
        <w:tab/>
      </w:r>
    </w:p>
    <w:p w:rsidR="00843F43" w:rsidRPr="00843F43" w:rsidRDefault="00000DB2" w:rsidP="00000DB2">
      <w:pPr>
        <w:jc w:val="both"/>
        <w:rPr>
          <w:rFonts w:ascii="Segoe UI" w:hAnsi="Segoe UI" w:cs="Segoe UI"/>
          <w:color w:val="0D0D0D"/>
          <w:sz w:val="24"/>
          <w:szCs w:val="40"/>
          <w:shd w:val="clear" w:color="auto" w:fill="FFFFFF"/>
        </w:rPr>
      </w:pPr>
      <w:r w:rsidRPr="00843F43">
        <w:rPr>
          <w:rFonts w:ascii="Segoe UI" w:hAnsi="Segoe UI" w:cs="Segoe UI"/>
          <w:color w:val="0D0D0D"/>
          <w:sz w:val="12"/>
          <w:shd w:val="clear" w:color="auto" w:fill="FFFFFF"/>
        </w:rPr>
        <w:tab/>
      </w:r>
      <w:r w:rsidR="00843F43" w:rsidRPr="00843F43">
        <w:rPr>
          <w:rFonts w:ascii="Segoe UI" w:hAnsi="Segoe UI" w:cs="Segoe UI"/>
          <w:color w:val="0D0D0D"/>
          <w:sz w:val="24"/>
          <w:szCs w:val="40"/>
          <w:shd w:val="clear" w:color="auto" w:fill="FFFFFF"/>
        </w:rPr>
        <w:t>The</w:t>
      </w:r>
      <w:r w:rsidRPr="00843F43">
        <w:rPr>
          <w:rFonts w:ascii="Segoe UI" w:hAnsi="Segoe UI" w:cs="Segoe UI"/>
          <w:color w:val="0D0D0D"/>
          <w:sz w:val="24"/>
          <w:szCs w:val="40"/>
          <w:shd w:val="clear" w:color="auto" w:fill="FFFFFF"/>
        </w:rPr>
        <w:t xml:space="preserve"> existing system of online shopping encompasses a vast ecosystem of digital platforms and technologies designed to facilitate the buying and selling of goods and services over the internet. From large-scale e-commerce websites to niche marketplaces and mobile shopping apps, the landscape is diverse and dynamic. Users can browse through extensive catalogs of products, compare prices, read reviews, and make purchases from the comfort of their homes or on the go. These platforms leverage sophisticated backend systems to manage inventory, process payments securely, and coordinate logistics for order fulfillment. </w:t>
      </w:r>
    </w:p>
    <w:p w:rsidR="00843F43" w:rsidRDefault="00843F43" w:rsidP="00000DB2">
      <w:pPr>
        <w:jc w:val="both"/>
        <w:rPr>
          <w:rFonts w:ascii="Segoe UI" w:hAnsi="Segoe UI" w:cs="Segoe UI"/>
          <w:color w:val="0D0D0D"/>
          <w:sz w:val="24"/>
          <w:szCs w:val="40"/>
          <w:shd w:val="clear" w:color="auto" w:fill="FFFFFF"/>
        </w:rPr>
      </w:pPr>
      <w:r w:rsidRPr="00843F43">
        <w:rPr>
          <w:rFonts w:ascii="Segoe UI" w:hAnsi="Segoe UI" w:cs="Segoe UI"/>
          <w:color w:val="0D0D0D"/>
          <w:sz w:val="24"/>
          <w:szCs w:val="40"/>
          <w:shd w:val="clear" w:color="auto" w:fill="FFFFFF"/>
        </w:rPr>
        <w:tab/>
      </w:r>
      <w:r w:rsidR="00000DB2" w:rsidRPr="00843F43">
        <w:rPr>
          <w:rFonts w:ascii="Segoe UI" w:hAnsi="Segoe UI" w:cs="Segoe UI"/>
          <w:color w:val="0D0D0D"/>
          <w:sz w:val="24"/>
          <w:szCs w:val="40"/>
          <w:shd w:val="clear" w:color="auto" w:fill="FFFFFF"/>
        </w:rPr>
        <w:t xml:space="preserve">Advanced algorithms and machine learning techniques are employed to personalize the shopping experience, recommend products, and optimize pricing strategies. Additionally, robust security measures, such as encryption and fraud detection mechanisms, safeguard sensitive information and instill trust among consumers. As online shopping continues to evolve, innovations like augmented reality (AR) for virtual try-ons and artificial intelligence (AI) chatbots for customer </w:t>
      </w:r>
      <w:r w:rsidR="00000DB2" w:rsidRPr="00843F43">
        <w:rPr>
          <w:rFonts w:ascii="Segoe UI" w:hAnsi="Segoe UI" w:cs="Segoe UI"/>
          <w:color w:val="0D0D0D"/>
          <w:sz w:val="24"/>
          <w:szCs w:val="40"/>
          <w:shd w:val="clear" w:color="auto" w:fill="FFFFFF"/>
        </w:rPr>
        <w:lastRenderedPageBreak/>
        <w:t>support are reshaping the way people shop online, providing convenience, efficiency, and seamless shopping experience</w:t>
      </w:r>
      <w:r w:rsidRPr="00843F43">
        <w:rPr>
          <w:rFonts w:ascii="Segoe UI" w:hAnsi="Segoe UI" w:cs="Segoe UI"/>
          <w:color w:val="0D0D0D"/>
          <w:sz w:val="24"/>
          <w:szCs w:val="40"/>
          <w:shd w:val="clear" w:color="auto" w:fill="FFFFFF"/>
        </w:rPr>
        <w:t>s.</w:t>
      </w:r>
    </w:p>
    <w:p w:rsidR="00E75C16" w:rsidRPr="00E75C16" w:rsidRDefault="00E75C16" w:rsidP="00000DB2">
      <w:pPr>
        <w:jc w:val="both"/>
        <w:rPr>
          <w:rFonts w:ascii="Segoe UI" w:hAnsi="Segoe UI" w:cs="Segoe UI"/>
          <w:color w:val="0D0D0D"/>
          <w:sz w:val="24"/>
          <w:szCs w:val="40"/>
          <w:shd w:val="clear" w:color="auto" w:fill="FFFFFF"/>
        </w:rPr>
      </w:pPr>
    </w:p>
    <w:p w:rsidR="009531B4" w:rsidRPr="00843F43" w:rsidRDefault="00843F43" w:rsidP="00000DB2">
      <w:pPr>
        <w:jc w:val="both"/>
        <w:rPr>
          <w:rFonts w:ascii="Segoe UI" w:hAnsi="Segoe UI" w:cs="Segoe UI"/>
          <w:b/>
          <w:color w:val="0D0D0D"/>
          <w:sz w:val="32"/>
          <w:shd w:val="clear" w:color="auto" w:fill="FFFFFF"/>
        </w:rPr>
      </w:pPr>
      <w:r w:rsidRPr="00843F43">
        <w:rPr>
          <w:rFonts w:ascii="Segoe UI" w:hAnsi="Segoe UI" w:cs="Segoe UI"/>
          <w:b/>
          <w:color w:val="0D0D0D"/>
          <w:sz w:val="32"/>
          <w:shd w:val="clear" w:color="auto" w:fill="FFFFFF"/>
        </w:rPr>
        <w:t>2.1.1</w:t>
      </w:r>
      <w:r w:rsidRPr="00843F43">
        <w:rPr>
          <w:rFonts w:ascii="Segoe UI" w:hAnsi="Segoe UI" w:cs="Segoe UI"/>
          <w:b/>
          <w:color w:val="0D0D0D"/>
          <w:sz w:val="36"/>
          <w:shd w:val="clear" w:color="auto" w:fill="FFFFFF"/>
        </w:rPr>
        <w:t xml:space="preserve"> </w:t>
      </w:r>
      <w:r w:rsidRPr="00843F43">
        <w:rPr>
          <w:rFonts w:ascii="Segoe UI" w:hAnsi="Segoe UI" w:cs="Segoe UI"/>
          <w:b/>
          <w:color w:val="0D0D0D"/>
          <w:sz w:val="32"/>
          <w:shd w:val="clear" w:color="auto" w:fill="FFFFFF"/>
        </w:rPr>
        <w:t>ADVANTAGES OF ONLINE SHOPPING</w:t>
      </w:r>
    </w:p>
    <w:p w:rsidR="009531B4" w:rsidRPr="00843F43" w:rsidRDefault="009531B4" w:rsidP="009F0ACD">
      <w:pPr>
        <w:ind w:firstLine="720"/>
        <w:jc w:val="both"/>
        <w:rPr>
          <w:rFonts w:ascii="Segoe UI" w:hAnsi="Segoe UI" w:cs="Segoe UI"/>
          <w:color w:val="0D0D0D"/>
          <w:sz w:val="24"/>
          <w:shd w:val="clear" w:color="auto" w:fill="FFFFFF"/>
        </w:rPr>
      </w:pPr>
      <w:r w:rsidRPr="00843F43">
        <w:rPr>
          <w:rFonts w:ascii="Segoe UI" w:hAnsi="Segoe UI" w:cs="Segoe UI"/>
          <w:color w:val="0D0D0D"/>
          <w:sz w:val="24"/>
          <w:shd w:val="clear" w:color="auto" w:fill="FFFFFF"/>
        </w:rPr>
        <w:t>Online shopping offers a multitude of advantages, making it an increasingly popular choice for consumers worldwide. Some of the key advantages include:</w:t>
      </w:r>
    </w:p>
    <w:p w:rsidR="009F0ACD" w:rsidRPr="00843F43" w:rsidRDefault="009F0ACD" w:rsidP="009F0ACD">
      <w:pPr>
        <w:pBdr>
          <w:bottom w:val="single" w:sz="6" w:space="1" w:color="auto"/>
        </w:pBdr>
        <w:spacing w:after="0" w:line="240" w:lineRule="auto"/>
        <w:jc w:val="both"/>
        <w:rPr>
          <w:rFonts w:ascii="Arial" w:eastAsia="Times New Roman" w:hAnsi="Arial" w:cs="Arial"/>
          <w:vanish/>
          <w:sz w:val="18"/>
          <w:szCs w:val="16"/>
        </w:rPr>
      </w:pPr>
      <w:r w:rsidRPr="00843F43">
        <w:rPr>
          <w:rFonts w:ascii="Arial" w:eastAsia="Times New Roman" w:hAnsi="Arial" w:cs="Arial"/>
          <w:vanish/>
          <w:sz w:val="18"/>
          <w:szCs w:val="16"/>
        </w:rPr>
        <w:t>Top of Form</w:t>
      </w:r>
    </w:p>
    <w:p w:rsidR="003812CD" w:rsidRPr="00843F43" w:rsidRDefault="003812CD" w:rsidP="002C6326">
      <w:pPr>
        <w:spacing w:after="0" w:line="240" w:lineRule="auto"/>
        <w:ind w:firstLine="720"/>
        <w:jc w:val="both"/>
        <w:rPr>
          <w:rFonts w:ascii="Segoe UI" w:hAnsi="Segoe UI" w:cs="Segoe UI"/>
          <w:color w:val="0D0D0D"/>
          <w:sz w:val="24"/>
          <w:szCs w:val="28"/>
          <w:shd w:val="clear" w:color="auto" w:fill="FFFFFF"/>
        </w:rPr>
      </w:pPr>
      <w:r w:rsidRPr="00843F43">
        <w:rPr>
          <w:rFonts w:ascii="Segoe UI" w:hAnsi="Segoe UI" w:cs="Segoe UI"/>
          <w:b/>
          <w:color w:val="0D0D0D"/>
          <w:sz w:val="24"/>
          <w:szCs w:val="28"/>
          <w:shd w:val="clear" w:color="auto" w:fill="FFFFFF"/>
        </w:rPr>
        <w:t>Convenience:</w:t>
      </w:r>
      <w:r w:rsidRPr="00843F43">
        <w:rPr>
          <w:rFonts w:ascii="Segoe UI" w:hAnsi="Segoe UI" w:cs="Segoe UI"/>
          <w:color w:val="0D0D0D"/>
          <w:sz w:val="24"/>
          <w:szCs w:val="28"/>
          <w:shd w:val="clear" w:color="auto" w:fill="FFFFFF"/>
        </w:rPr>
        <w:t xml:space="preserve"> Online shopping allows consumers to browse and purchase products from the comfort of their homes or on the go, eliminating the need to visit physical stores and saving time.</w:t>
      </w:r>
    </w:p>
    <w:p w:rsidR="005F71FD" w:rsidRPr="00843F43" w:rsidRDefault="005F71FD" w:rsidP="005F71FD">
      <w:pPr>
        <w:spacing w:after="0" w:line="240" w:lineRule="auto"/>
        <w:ind w:firstLine="720"/>
        <w:jc w:val="both"/>
        <w:rPr>
          <w:rFonts w:ascii="Segoe UI" w:hAnsi="Segoe UI" w:cs="Segoe UI"/>
          <w:color w:val="0D0D0D"/>
          <w:sz w:val="24"/>
          <w:szCs w:val="28"/>
          <w:shd w:val="clear" w:color="auto" w:fill="FFFFFF"/>
        </w:rPr>
      </w:pPr>
    </w:p>
    <w:p w:rsidR="003812CD" w:rsidRPr="00843F43" w:rsidRDefault="003812CD" w:rsidP="005F71FD">
      <w:pPr>
        <w:spacing w:after="0" w:line="240" w:lineRule="auto"/>
        <w:ind w:firstLine="720"/>
        <w:jc w:val="both"/>
        <w:rPr>
          <w:rFonts w:ascii="Segoe UI" w:hAnsi="Segoe UI" w:cs="Segoe UI"/>
          <w:color w:val="0D0D0D"/>
          <w:sz w:val="24"/>
          <w:szCs w:val="28"/>
          <w:shd w:val="clear" w:color="auto" w:fill="FFFFFF"/>
        </w:rPr>
      </w:pPr>
      <w:r w:rsidRPr="00843F43">
        <w:rPr>
          <w:rFonts w:ascii="Segoe UI" w:hAnsi="Segoe UI" w:cs="Segoe UI"/>
          <w:b/>
          <w:color w:val="0D0D0D"/>
          <w:sz w:val="24"/>
          <w:szCs w:val="28"/>
          <w:shd w:val="clear" w:color="auto" w:fill="FFFFFF"/>
        </w:rPr>
        <w:t>Wide Selection:</w:t>
      </w:r>
      <w:r w:rsidRPr="00843F43">
        <w:rPr>
          <w:rFonts w:ascii="Segoe UI" w:hAnsi="Segoe UI" w:cs="Segoe UI"/>
          <w:color w:val="0D0D0D"/>
          <w:sz w:val="24"/>
          <w:szCs w:val="28"/>
          <w:shd w:val="clear" w:color="auto" w:fill="FFFFFF"/>
        </w:rPr>
        <w:t xml:space="preserve"> E-commerce platforms offer a vast array of products across different categories, providing consumers with access to a diverse range of options from various brands and retailers.</w:t>
      </w:r>
    </w:p>
    <w:p w:rsidR="003812CD" w:rsidRPr="00843F43" w:rsidRDefault="003812CD" w:rsidP="005F71FD">
      <w:pPr>
        <w:spacing w:after="0" w:line="240" w:lineRule="auto"/>
        <w:ind w:firstLine="720"/>
        <w:jc w:val="both"/>
        <w:rPr>
          <w:rFonts w:ascii="Segoe UI" w:hAnsi="Segoe UI" w:cs="Segoe UI"/>
          <w:color w:val="0D0D0D"/>
          <w:sz w:val="24"/>
          <w:szCs w:val="28"/>
          <w:shd w:val="clear" w:color="auto" w:fill="FFFFFF"/>
        </w:rPr>
      </w:pPr>
    </w:p>
    <w:p w:rsidR="003812CD" w:rsidRPr="00843F43" w:rsidRDefault="003812CD" w:rsidP="005F71FD">
      <w:pPr>
        <w:spacing w:after="0" w:line="240" w:lineRule="auto"/>
        <w:ind w:firstLine="720"/>
        <w:jc w:val="both"/>
        <w:rPr>
          <w:rFonts w:ascii="Segoe UI" w:hAnsi="Segoe UI" w:cs="Segoe UI"/>
          <w:color w:val="0D0D0D"/>
          <w:sz w:val="24"/>
          <w:szCs w:val="28"/>
          <w:shd w:val="clear" w:color="auto" w:fill="FFFFFF"/>
        </w:rPr>
      </w:pPr>
      <w:r w:rsidRPr="00843F43">
        <w:rPr>
          <w:rFonts w:ascii="Segoe UI" w:hAnsi="Segoe UI" w:cs="Segoe UI"/>
          <w:b/>
          <w:color w:val="0D0D0D"/>
          <w:sz w:val="24"/>
          <w:szCs w:val="28"/>
          <w:shd w:val="clear" w:color="auto" w:fill="FFFFFF"/>
        </w:rPr>
        <w:t>Price Comparison:</w:t>
      </w:r>
      <w:r w:rsidRPr="00843F43">
        <w:rPr>
          <w:rFonts w:ascii="Segoe UI" w:hAnsi="Segoe UI" w:cs="Segoe UI"/>
          <w:color w:val="0D0D0D"/>
          <w:sz w:val="24"/>
          <w:szCs w:val="28"/>
          <w:shd w:val="clear" w:color="auto" w:fill="FFFFFF"/>
        </w:rPr>
        <w:t xml:space="preserve"> Online shopping enables easy comparison of prices across different websites, helping consumers find the best deals and discounts, ultimately saving money.</w:t>
      </w:r>
    </w:p>
    <w:p w:rsidR="003812CD" w:rsidRPr="00843F43" w:rsidRDefault="003812CD" w:rsidP="005F71FD">
      <w:pPr>
        <w:spacing w:after="0" w:line="240" w:lineRule="auto"/>
        <w:ind w:firstLine="720"/>
        <w:jc w:val="both"/>
        <w:rPr>
          <w:rFonts w:ascii="Segoe UI" w:hAnsi="Segoe UI" w:cs="Segoe UI"/>
          <w:color w:val="0D0D0D"/>
          <w:sz w:val="24"/>
          <w:szCs w:val="28"/>
          <w:shd w:val="clear" w:color="auto" w:fill="FFFFFF"/>
        </w:rPr>
      </w:pPr>
    </w:p>
    <w:p w:rsidR="003812CD" w:rsidRPr="00843F43" w:rsidRDefault="003812CD" w:rsidP="005F71FD">
      <w:pPr>
        <w:spacing w:after="0" w:line="240" w:lineRule="auto"/>
        <w:ind w:firstLine="720"/>
        <w:jc w:val="both"/>
        <w:rPr>
          <w:rFonts w:ascii="Segoe UI" w:hAnsi="Segoe UI" w:cs="Segoe UI"/>
          <w:color w:val="0D0D0D"/>
          <w:sz w:val="24"/>
          <w:szCs w:val="28"/>
          <w:shd w:val="clear" w:color="auto" w:fill="FFFFFF"/>
        </w:rPr>
      </w:pPr>
      <w:r w:rsidRPr="00843F43">
        <w:rPr>
          <w:rFonts w:ascii="Segoe UI" w:hAnsi="Segoe UI" w:cs="Segoe UI"/>
          <w:b/>
          <w:color w:val="0D0D0D"/>
          <w:sz w:val="24"/>
          <w:szCs w:val="28"/>
          <w:shd w:val="clear" w:color="auto" w:fill="FFFFFF"/>
        </w:rPr>
        <w:t>Access to Deals and Discounts:</w:t>
      </w:r>
      <w:r w:rsidRPr="00843F43">
        <w:rPr>
          <w:rFonts w:ascii="Segoe UI" w:hAnsi="Segoe UI" w:cs="Segoe UI"/>
          <w:color w:val="0D0D0D"/>
          <w:sz w:val="24"/>
          <w:szCs w:val="28"/>
          <w:shd w:val="clear" w:color="auto" w:fill="FFFFFF"/>
        </w:rPr>
        <w:t xml:space="preserve"> Online retailers often offer exclusive promotions, sales, and coupon codes, allowing shoppers to take advantage of special offers and save money on their purchases.</w:t>
      </w:r>
    </w:p>
    <w:p w:rsidR="003812CD" w:rsidRPr="00843F43" w:rsidRDefault="003812CD" w:rsidP="005F71FD">
      <w:pPr>
        <w:spacing w:after="0" w:line="240" w:lineRule="auto"/>
        <w:ind w:firstLine="720"/>
        <w:jc w:val="both"/>
        <w:rPr>
          <w:rFonts w:ascii="Segoe UI" w:hAnsi="Segoe UI" w:cs="Segoe UI"/>
          <w:color w:val="0D0D0D"/>
          <w:sz w:val="24"/>
          <w:szCs w:val="28"/>
          <w:shd w:val="clear" w:color="auto" w:fill="FFFFFF"/>
        </w:rPr>
      </w:pPr>
    </w:p>
    <w:p w:rsidR="003812CD" w:rsidRPr="00843F43" w:rsidRDefault="003812CD" w:rsidP="005F71FD">
      <w:pPr>
        <w:spacing w:after="0" w:line="240" w:lineRule="auto"/>
        <w:ind w:firstLine="720"/>
        <w:jc w:val="both"/>
        <w:rPr>
          <w:rFonts w:ascii="Segoe UI" w:hAnsi="Segoe UI" w:cs="Segoe UI"/>
          <w:color w:val="0D0D0D"/>
          <w:sz w:val="24"/>
          <w:szCs w:val="28"/>
          <w:shd w:val="clear" w:color="auto" w:fill="FFFFFF"/>
        </w:rPr>
      </w:pPr>
      <w:r w:rsidRPr="00843F43">
        <w:rPr>
          <w:rFonts w:ascii="Segoe UI" w:hAnsi="Segoe UI" w:cs="Segoe UI"/>
          <w:b/>
          <w:color w:val="0D0D0D"/>
          <w:sz w:val="24"/>
          <w:szCs w:val="28"/>
          <w:shd w:val="clear" w:color="auto" w:fill="FFFFFF"/>
        </w:rPr>
        <w:t>No Crowds or Queues:</w:t>
      </w:r>
      <w:r w:rsidRPr="00843F43">
        <w:rPr>
          <w:rFonts w:ascii="Segoe UI" w:hAnsi="Segoe UI" w:cs="Segoe UI"/>
          <w:color w:val="0D0D0D"/>
          <w:sz w:val="24"/>
          <w:szCs w:val="28"/>
          <w:shd w:val="clear" w:color="auto" w:fill="FFFFFF"/>
        </w:rPr>
        <w:t xml:space="preserve"> Unlike traditional stores, online shopping eliminates the hassle of navigating through crowded aisles or waiting in long checkout lines, providing a more relaxed and stress-free shopping experience.</w:t>
      </w:r>
    </w:p>
    <w:p w:rsidR="003812CD" w:rsidRPr="00843F43" w:rsidRDefault="003812CD" w:rsidP="005F71FD">
      <w:pPr>
        <w:spacing w:after="0" w:line="240" w:lineRule="auto"/>
        <w:ind w:firstLine="720"/>
        <w:jc w:val="both"/>
        <w:rPr>
          <w:rFonts w:ascii="Segoe UI" w:hAnsi="Segoe UI" w:cs="Segoe UI"/>
          <w:color w:val="0D0D0D"/>
          <w:sz w:val="24"/>
          <w:szCs w:val="28"/>
          <w:shd w:val="clear" w:color="auto" w:fill="FFFFFF"/>
        </w:rPr>
      </w:pPr>
    </w:p>
    <w:p w:rsidR="003812CD" w:rsidRPr="00843F43" w:rsidRDefault="003812CD" w:rsidP="005F71FD">
      <w:pPr>
        <w:spacing w:after="0" w:line="240" w:lineRule="auto"/>
        <w:ind w:firstLine="720"/>
        <w:jc w:val="both"/>
        <w:rPr>
          <w:rFonts w:ascii="Segoe UI" w:hAnsi="Segoe UI" w:cs="Segoe UI"/>
          <w:color w:val="0D0D0D"/>
          <w:sz w:val="24"/>
          <w:szCs w:val="28"/>
          <w:shd w:val="clear" w:color="auto" w:fill="FFFFFF"/>
        </w:rPr>
      </w:pPr>
      <w:r w:rsidRPr="00843F43">
        <w:rPr>
          <w:rFonts w:ascii="Segoe UI" w:hAnsi="Segoe UI" w:cs="Segoe UI"/>
          <w:b/>
          <w:color w:val="0D0D0D"/>
          <w:sz w:val="24"/>
          <w:szCs w:val="28"/>
          <w:shd w:val="clear" w:color="auto" w:fill="FFFFFF"/>
        </w:rPr>
        <w:t>Personalized Recommendations</w:t>
      </w:r>
      <w:r w:rsidR="00843F43">
        <w:rPr>
          <w:rFonts w:ascii="Segoe UI" w:hAnsi="Segoe UI" w:cs="Segoe UI"/>
          <w:b/>
          <w:color w:val="0D0D0D"/>
          <w:sz w:val="24"/>
          <w:szCs w:val="28"/>
          <w:shd w:val="clear" w:color="auto" w:fill="FFFFFF"/>
        </w:rPr>
        <w:t xml:space="preserve"> </w:t>
      </w:r>
      <w:r w:rsidRPr="00843F43">
        <w:rPr>
          <w:rFonts w:ascii="Segoe UI" w:hAnsi="Segoe UI" w:cs="Segoe UI"/>
          <w:b/>
          <w:color w:val="0D0D0D"/>
          <w:sz w:val="24"/>
          <w:szCs w:val="28"/>
          <w:shd w:val="clear" w:color="auto" w:fill="FFFFFF"/>
        </w:rPr>
        <w:t>:</w:t>
      </w:r>
      <w:r w:rsidR="00843F43">
        <w:rPr>
          <w:rFonts w:ascii="Segoe UI" w:hAnsi="Segoe UI" w:cs="Segoe UI"/>
          <w:b/>
          <w:color w:val="0D0D0D"/>
          <w:sz w:val="24"/>
          <w:szCs w:val="28"/>
          <w:shd w:val="clear" w:color="auto" w:fill="FFFFFF"/>
        </w:rPr>
        <w:t xml:space="preserve"> </w:t>
      </w:r>
      <w:r w:rsidRPr="00843F43">
        <w:rPr>
          <w:rFonts w:ascii="Segoe UI" w:hAnsi="Segoe UI" w:cs="Segoe UI"/>
          <w:color w:val="0D0D0D"/>
          <w:sz w:val="24"/>
          <w:szCs w:val="28"/>
          <w:shd w:val="clear" w:color="auto" w:fill="FFFFFF"/>
        </w:rPr>
        <w:t>Many e-commerce platforms use algorithms to provide personalized product recommendations based on shoppers' browsing and purchasing history, helping them discover relevant items tailored to their preferences.</w:t>
      </w:r>
    </w:p>
    <w:p w:rsidR="003812CD" w:rsidRPr="00843F43" w:rsidRDefault="003812CD" w:rsidP="005F71FD">
      <w:pPr>
        <w:spacing w:after="0" w:line="240" w:lineRule="auto"/>
        <w:ind w:firstLine="720"/>
        <w:jc w:val="both"/>
        <w:rPr>
          <w:rFonts w:ascii="Segoe UI" w:hAnsi="Segoe UI" w:cs="Segoe UI"/>
          <w:color w:val="0D0D0D"/>
          <w:sz w:val="24"/>
          <w:szCs w:val="28"/>
          <w:shd w:val="clear" w:color="auto" w:fill="FFFFFF"/>
        </w:rPr>
      </w:pPr>
    </w:p>
    <w:p w:rsidR="003812CD" w:rsidRPr="00843F43" w:rsidRDefault="003812CD" w:rsidP="005F71FD">
      <w:pPr>
        <w:spacing w:after="0" w:line="240" w:lineRule="auto"/>
        <w:ind w:firstLine="720"/>
        <w:jc w:val="both"/>
        <w:rPr>
          <w:rFonts w:ascii="Segoe UI" w:hAnsi="Segoe UI" w:cs="Segoe UI"/>
          <w:color w:val="0D0D0D"/>
          <w:sz w:val="24"/>
          <w:szCs w:val="28"/>
          <w:shd w:val="clear" w:color="auto" w:fill="FFFFFF"/>
        </w:rPr>
      </w:pPr>
      <w:r w:rsidRPr="00843F43">
        <w:rPr>
          <w:rFonts w:ascii="Segoe UI" w:hAnsi="Segoe UI" w:cs="Segoe UI"/>
          <w:b/>
          <w:color w:val="0D0D0D"/>
          <w:sz w:val="24"/>
          <w:szCs w:val="28"/>
          <w:shd w:val="clear" w:color="auto" w:fill="FFFFFF"/>
        </w:rPr>
        <w:t>Convenient Delivery Options:</w:t>
      </w:r>
      <w:r w:rsidRPr="00843F43">
        <w:rPr>
          <w:rFonts w:ascii="Segoe UI" w:hAnsi="Segoe UI" w:cs="Segoe UI"/>
          <w:color w:val="0D0D0D"/>
          <w:sz w:val="24"/>
          <w:szCs w:val="28"/>
          <w:shd w:val="clear" w:color="auto" w:fill="FFFFFF"/>
        </w:rPr>
        <w:t xml:space="preserve"> Online retailers offer various delivery options, including standard, express, and same-day delivery, catering to different preferences and timelines, ensuring convenience for shoppers.</w:t>
      </w:r>
    </w:p>
    <w:p w:rsidR="003812CD" w:rsidRPr="00843F43" w:rsidRDefault="003812CD" w:rsidP="005F71FD">
      <w:pPr>
        <w:spacing w:after="0" w:line="240" w:lineRule="auto"/>
        <w:ind w:firstLine="720"/>
        <w:jc w:val="both"/>
        <w:rPr>
          <w:rFonts w:ascii="Segoe UI" w:hAnsi="Segoe UI" w:cs="Segoe UI"/>
          <w:color w:val="0D0D0D"/>
          <w:sz w:val="24"/>
          <w:szCs w:val="28"/>
          <w:shd w:val="clear" w:color="auto" w:fill="FFFFFF"/>
        </w:rPr>
      </w:pPr>
    </w:p>
    <w:p w:rsidR="003812CD" w:rsidRPr="00843F43" w:rsidRDefault="003812CD" w:rsidP="005F71FD">
      <w:pPr>
        <w:spacing w:after="0" w:line="240" w:lineRule="auto"/>
        <w:ind w:firstLine="720"/>
        <w:jc w:val="both"/>
        <w:rPr>
          <w:rFonts w:ascii="Segoe UI" w:hAnsi="Segoe UI" w:cs="Segoe UI"/>
          <w:color w:val="0D0D0D"/>
          <w:sz w:val="24"/>
          <w:szCs w:val="28"/>
          <w:shd w:val="clear" w:color="auto" w:fill="FFFFFF"/>
        </w:rPr>
      </w:pPr>
      <w:r w:rsidRPr="00843F43">
        <w:rPr>
          <w:rFonts w:ascii="Segoe UI" w:hAnsi="Segoe UI" w:cs="Segoe UI"/>
          <w:b/>
          <w:color w:val="0D0D0D"/>
          <w:sz w:val="24"/>
          <w:szCs w:val="28"/>
          <w:shd w:val="clear" w:color="auto" w:fill="FFFFFF"/>
        </w:rPr>
        <w:t>Ease of Comparison Shopping:</w:t>
      </w:r>
      <w:r w:rsidRPr="00843F43">
        <w:rPr>
          <w:rFonts w:ascii="Segoe UI" w:hAnsi="Segoe UI" w:cs="Segoe UI"/>
          <w:color w:val="0D0D0D"/>
          <w:sz w:val="24"/>
          <w:szCs w:val="28"/>
          <w:shd w:val="clear" w:color="auto" w:fill="FFFFFF"/>
        </w:rPr>
        <w:t xml:space="preserve"> With online shopping, consumers can easily compare products based on price, features, reviews, and ratings, empowering them to make informed purchasing decisions and find the best value for their money.</w:t>
      </w:r>
    </w:p>
    <w:p w:rsidR="003812CD" w:rsidRPr="00843F43" w:rsidRDefault="003812CD" w:rsidP="005F71FD">
      <w:pPr>
        <w:spacing w:after="0" w:line="240" w:lineRule="auto"/>
        <w:ind w:firstLine="720"/>
        <w:jc w:val="both"/>
        <w:rPr>
          <w:rFonts w:ascii="Segoe UI" w:hAnsi="Segoe UI" w:cs="Segoe UI"/>
          <w:color w:val="0D0D0D"/>
          <w:sz w:val="24"/>
          <w:szCs w:val="28"/>
          <w:shd w:val="clear" w:color="auto" w:fill="FFFFFF"/>
        </w:rPr>
      </w:pPr>
    </w:p>
    <w:p w:rsidR="003812CD" w:rsidRPr="00843F43" w:rsidRDefault="003812CD" w:rsidP="005F71FD">
      <w:pPr>
        <w:spacing w:after="0" w:line="240" w:lineRule="auto"/>
        <w:ind w:firstLine="720"/>
        <w:jc w:val="both"/>
        <w:rPr>
          <w:rFonts w:ascii="Segoe UI" w:hAnsi="Segoe UI" w:cs="Segoe UI"/>
          <w:color w:val="0D0D0D"/>
          <w:sz w:val="24"/>
          <w:szCs w:val="28"/>
          <w:shd w:val="clear" w:color="auto" w:fill="FFFFFF"/>
        </w:rPr>
      </w:pPr>
      <w:r w:rsidRPr="00843F43">
        <w:rPr>
          <w:rFonts w:ascii="Segoe UI" w:hAnsi="Segoe UI" w:cs="Segoe UI"/>
          <w:b/>
          <w:color w:val="0D0D0D"/>
          <w:sz w:val="24"/>
          <w:szCs w:val="28"/>
          <w:shd w:val="clear" w:color="auto" w:fill="FFFFFF"/>
        </w:rPr>
        <w:lastRenderedPageBreak/>
        <w:t>Access to Reviews and Ratings:</w:t>
      </w:r>
      <w:r w:rsidRPr="00843F43">
        <w:rPr>
          <w:rFonts w:ascii="Segoe UI" w:hAnsi="Segoe UI" w:cs="Segoe UI"/>
          <w:color w:val="0D0D0D"/>
          <w:sz w:val="24"/>
          <w:szCs w:val="28"/>
          <w:shd w:val="clear" w:color="auto" w:fill="FFFFFF"/>
        </w:rPr>
        <w:t xml:space="preserve"> Online shopping platforms typically feature customer reviews and ratings for products, enabling shoppers to assess the quality and reliability of items before making a purchase, enhancing their confidence in their choices.</w:t>
      </w:r>
    </w:p>
    <w:p w:rsidR="003812CD" w:rsidRPr="00843F43" w:rsidRDefault="003812CD" w:rsidP="005F71FD">
      <w:pPr>
        <w:spacing w:after="0"/>
        <w:ind w:firstLine="720"/>
        <w:jc w:val="both"/>
        <w:rPr>
          <w:rFonts w:ascii="Segoe UI" w:hAnsi="Segoe UI" w:cs="Segoe UI"/>
          <w:color w:val="0D0D0D"/>
          <w:sz w:val="24"/>
          <w:szCs w:val="28"/>
          <w:shd w:val="clear" w:color="auto" w:fill="FFFFFF"/>
        </w:rPr>
      </w:pPr>
    </w:p>
    <w:p w:rsidR="003E5A85" w:rsidRDefault="003812CD" w:rsidP="003812CD">
      <w:pPr>
        <w:ind w:firstLine="720"/>
        <w:jc w:val="both"/>
        <w:rPr>
          <w:rFonts w:ascii="Segoe UI" w:hAnsi="Segoe UI" w:cs="Segoe UI"/>
          <w:color w:val="0D0D0D"/>
          <w:sz w:val="24"/>
          <w:szCs w:val="28"/>
          <w:shd w:val="clear" w:color="auto" w:fill="FFFFFF"/>
        </w:rPr>
      </w:pPr>
      <w:r w:rsidRPr="00843F43">
        <w:rPr>
          <w:rFonts w:ascii="Segoe UI" w:hAnsi="Segoe UI" w:cs="Segoe UI"/>
          <w:b/>
          <w:color w:val="0D0D0D"/>
          <w:sz w:val="24"/>
          <w:szCs w:val="28"/>
          <w:shd w:val="clear" w:color="auto" w:fill="FFFFFF"/>
        </w:rPr>
        <w:t>Accessibility:</w:t>
      </w:r>
      <w:r w:rsidRPr="00843F43">
        <w:rPr>
          <w:rFonts w:ascii="Segoe UI" w:hAnsi="Segoe UI" w:cs="Segoe UI"/>
          <w:color w:val="0D0D0D"/>
          <w:sz w:val="24"/>
          <w:szCs w:val="28"/>
          <w:shd w:val="clear" w:color="auto" w:fill="FFFFFF"/>
        </w:rPr>
        <w:t xml:space="preserve"> Online shopping is accessible to people with disabilities, with many websites offering accessibility features such as screen readers and keyboard navigation, ensuring inclusivity for all users.</w:t>
      </w:r>
    </w:p>
    <w:p w:rsidR="00E75C16" w:rsidRPr="00843F43" w:rsidRDefault="00E75C16" w:rsidP="003812CD">
      <w:pPr>
        <w:ind w:firstLine="720"/>
        <w:jc w:val="both"/>
        <w:rPr>
          <w:rFonts w:ascii="Segoe UI" w:hAnsi="Segoe UI" w:cs="Segoe UI"/>
          <w:color w:val="0D0D0D"/>
          <w:sz w:val="24"/>
          <w:szCs w:val="28"/>
          <w:shd w:val="clear" w:color="auto" w:fill="FFFFFF"/>
        </w:rPr>
      </w:pPr>
    </w:p>
    <w:p w:rsidR="005F71FD" w:rsidRPr="00843F43" w:rsidRDefault="00843F43" w:rsidP="005F71FD">
      <w:pPr>
        <w:jc w:val="both"/>
        <w:rPr>
          <w:rFonts w:ascii="Segoe UI" w:hAnsi="Segoe UI" w:cs="Segoe UI"/>
          <w:b/>
          <w:color w:val="0D0D0D"/>
          <w:sz w:val="32"/>
          <w:szCs w:val="28"/>
          <w:shd w:val="clear" w:color="auto" w:fill="FFFFFF"/>
        </w:rPr>
      </w:pPr>
      <w:r w:rsidRPr="00843F43">
        <w:rPr>
          <w:rFonts w:ascii="Segoe UI" w:hAnsi="Segoe UI" w:cs="Segoe UI"/>
          <w:b/>
          <w:color w:val="0D0D0D"/>
          <w:sz w:val="32"/>
          <w:szCs w:val="28"/>
          <w:shd w:val="clear" w:color="auto" w:fill="FFFFFF"/>
        </w:rPr>
        <w:t>2.1.2 DISADVANTAGES OF ONLINE S</w:t>
      </w:r>
      <w:r>
        <w:rPr>
          <w:rFonts w:ascii="Segoe UI" w:hAnsi="Segoe UI" w:cs="Segoe UI"/>
          <w:b/>
          <w:color w:val="0D0D0D"/>
          <w:sz w:val="32"/>
          <w:szCs w:val="28"/>
          <w:shd w:val="clear" w:color="auto" w:fill="FFFFFF"/>
        </w:rPr>
        <w:t>HOPPING</w:t>
      </w:r>
    </w:p>
    <w:p w:rsidR="005F71FD" w:rsidRPr="00843F43" w:rsidRDefault="005F71FD" w:rsidP="005F71FD">
      <w:pPr>
        <w:ind w:firstLine="720"/>
        <w:jc w:val="both"/>
        <w:rPr>
          <w:rFonts w:ascii="Segoe UI" w:hAnsi="Segoe UI" w:cs="Segoe UI"/>
          <w:b/>
          <w:color w:val="0D0D0D"/>
          <w:sz w:val="24"/>
          <w:szCs w:val="28"/>
          <w:shd w:val="clear" w:color="auto" w:fill="FFFFFF"/>
        </w:rPr>
      </w:pPr>
      <w:r w:rsidRPr="00843F43">
        <w:rPr>
          <w:rFonts w:ascii="Segoe UI" w:hAnsi="Segoe UI" w:cs="Segoe UI"/>
          <w:b/>
          <w:color w:val="0D0D0D"/>
          <w:sz w:val="24"/>
          <w:szCs w:val="28"/>
          <w:shd w:val="clear" w:color="auto" w:fill="FFFFFF"/>
        </w:rPr>
        <w:t>Shipping Delays and Uncertainty:</w:t>
      </w:r>
      <w:r w:rsidRPr="00843F43">
        <w:rPr>
          <w:rFonts w:ascii="Segoe UI" w:hAnsi="Segoe UI" w:cs="Segoe UI"/>
          <w:color w:val="0D0D0D"/>
          <w:sz w:val="24"/>
          <w:szCs w:val="28"/>
          <w:shd w:val="clear" w:color="auto" w:fill="FFFFFF"/>
        </w:rPr>
        <w:t xml:space="preserve"> Online shopping can sometimes result in shipping delays or uncertainty, leading to frustration for consumers who may experience longer-than-expected wait times for their purchases.</w:t>
      </w:r>
    </w:p>
    <w:p w:rsidR="005F71FD" w:rsidRPr="00843F43" w:rsidRDefault="005F71FD" w:rsidP="005F71FD">
      <w:pPr>
        <w:spacing w:after="0" w:line="240" w:lineRule="auto"/>
        <w:ind w:firstLine="720"/>
        <w:jc w:val="both"/>
        <w:rPr>
          <w:rFonts w:ascii="Segoe UI" w:hAnsi="Segoe UI" w:cs="Segoe UI"/>
          <w:color w:val="0D0D0D"/>
          <w:sz w:val="24"/>
          <w:szCs w:val="28"/>
          <w:shd w:val="clear" w:color="auto" w:fill="FFFFFF"/>
        </w:rPr>
      </w:pPr>
      <w:r w:rsidRPr="00843F43">
        <w:rPr>
          <w:rFonts w:ascii="Segoe UI" w:hAnsi="Segoe UI" w:cs="Segoe UI"/>
          <w:b/>
          <w:color w:val="0D0D0D"/>
          <w:sz w:val="24"/>
          <w:szCs w:val="28"/>
          <w:shd w:val="clear" w:color="auto" w:fill="FFFFFF"/>
        </w:rPr>
        <w:t>Potential for Hidden Costs:</w:t>
      </w:r>
      <w:r w:rsidRPr="00843F43">
        <w:rPr>
          <w:rFonts w:ascii="Segoe UI" w:hAnsi="Segoe UI" w:cs="Segoe UI"/>
          <w:color w:val="0D0D0D"/>
          <w:sz w:val="24"/>
          <w:szCs w:val="28"/>
          <w:shd w:val="clear" w:color="auto" w:fill="FFFFFF"/>
        </w:rPr>
        <w:t xml:space="preserve"> While online retailers may offer competitive pricing, consumers should be wary of hidden costs such as shipping fees, taxes, and additional charges, which can increase the overall cost of their purchases.</w:t>
      </w:r>
    </w:p>
    <w:p w:rsidR="005F71FD" w:rsidRPr="00843F43" w:rsidRDefault="005F71FD" w:rsidP="005F71FD">
      <w:pPr>
        <w:spacing w:after="0" w:line="240" w:lineRule="auto"/>
        <w:jc w:val="both"/>
        <w:rPr>
          <w:rFonts w:ascii="Segoe UI" w:hAnsi="Segoe UI" w:cs="Segoe UI"/>
          <w:color w:val="0D0D0D"/>
          <w:sz w:val="24"/>
          <w:szCs w:val="28"/>
          <w:shd w:val="clear" w:color="auto" w:fill="FFFFFF"/>
        </w:rPr>
      </w:pPr>
    </w:p>
    <w:p w:rsidR="005F71FD" w:rsidRPr="00843F43" w:rsidRDefault="005F71FD" w:rsidP="00C54DCE">
      <w:pPr>
        <w:spacing w:after="0" w:line="240" w:lineRule="auto"/>
        <w:ind w:firstLine="720"/>
        <w:jc w:val="both"/>
        <w:rPr>
          <w:rFonts w:ascii="Segoe UI" w:hAnsi="Segoe UI" w:cs="Segoe UI"/>
          <w:color w:val="0D0D0D"/>
          <w:sz w:val="24"/>
          <w:szCs w:val="28"/>
          <w:shd w:val="clear" w:color="auto" w:fill="FFFFFF"/>
        </w:rPr>
      </w:pPr>
      <w:r w:rsidRPr="00843F43">
        <w:rPr>
          <w:rFonts w:ascii="Segoe UI" w:hAnsi="Segoe UI" w:cs="Segoe UI"/>
          <w:b/>
          <w:color w:val="0D0D0D"/>
          <w:sz w:val="24"/>
          <w:szCs w:val="28"/>
          <w:shd w:val="clear" w:color="auto" w:fill="FFFFFF"/>
        </w:rPr>
        <w:t>Quality and Fit Issues:</w:t>
      </w:r>
      <w:r w:rsidRPr="00843F43">
        <w:rPr>
          <w:rFonts w:ascii="Segoe UI" w:hAnsi="Segoe UI" w:cs="Segoe UI"/>
          <w:color w:val="0D0D0D"/>
          <w:sz w:val="24"/>
          <w:szCs w:val="28"/>
          <w:shd w:val="clear" w:color="auto" w:fill="FFFFFF"/>
        </w:rPr>
        <w:t xml:space="preserve"> Without the ability to physically inspect or try on products before purchase, online shoppers may encounter quality or fit issues upon receiving their items, leading to the inconvenience of returns or exchanges.</w:t>
      </w:r>
    </w:p>
    <w:p w:rsidR="005F71FD" w:rsidRPr="00843F43" w:rsidRDefault="005F71FD" w:rsidP="005F71FD">
      <w:pPr>
        <w:spacing w:after="0" w:line="240" w:lineRule="auto"/>
        <w:jc w:val="both"/>
        <w:rPr>
          <w:rFonts w:ascii="Segoe UI" w:hAnsi="Segoe UI" w:cs="Segoe UI"/>
          <w:color w:val="0D0D0D"/>
          <w:sz w:val="24"/>
          <w:szCs w:val="28"/>
          <w:shd w:val="clear" w:color="auto" w:fill="FFFFFF"/>
        </w:rPr>
      </w:pPr>
    </w:p>
    <w:p w:rsidR="005F71FD" w:rsidRPr="00843F43" w:rsidRDefault="005F71FD" w:rsidP="00C54DCE">
      <w:pPr>
        <w:spacing w:after="0" w:line="240" w:lineRule="auto"/>
        <w:ind w:firstLine="720"/>
        <w:jc w:val="both"/>
        <w:rPr>
          <w:rFonts w:ascii="Segoe UI" w:hAnsi="Segoe UI" w:cs="Segoe UI"/>
          <w:color w:val="0D0D0D"/>
          <w:sz w:val="24"/>
          <w:szCs w:val="28"/>
          <w:shd w:val="clear" w:color="auto" w:fill="FFFFFF"/>
        </w:rPr>
      </w:pPr>
      <w:r w:rsidRPr="00843F43">
        <w:rPr>
          <w:rFonts w:ascii="Segoe UI" w:hAnsi="Segoe UI" w:cs="Segoe UI"/>
          <w:b/>
          <w:color w:val="0D0D0D"/>
          <w:sz w:val="24"/>
          <w:szCs w:val="28"/>
          <w:shd w:val="clear" w:color="auto" w:fill="FFFFFF"/>
        </w:rPr>
        <w:t>Security Concerns:</w:t>
      </w:r>
      <w:r w:rsidRPr="00843F43">
        <w:rPr>
          <w:rFonts w:ascii="Segoe UI" w:hAnsi="Segoe UI" w:cs="Segoe UI"/>
          <w:color w:val="0D0D0D"/>
          <w:sz w:val="24"/>
          <w:szCs w:val="28"/>
          <w:shd w:val="clear" w:color="auto" w:fill="FFFFFF"/>
        </w:rPr>
        <w:t xml:space="preserve"> Online transactions involve the sharing of personal and financial information, making consumers vulnerable to security breaches, identity theft, and fraud if proper cybersecurity measures are not in place.</w:t>
      </w:r>
    </w:p>
    <w:p w:rsidR="005F71FD" w:rsidRPr="00843F43" w:rsidRDefault="005F71FD" w:rsidP="005F71FD">
      <w:pPr>
        <w:spacing w:after="0" w:line="240" w:lineRule="auto"/>
        <w:jc w:val="both"/>
        <w:rPr>
          <w:rFonts w:ascii="Segoe UI" w:hAnsi="Segoe UI" w:cs="Segoe UI"/>
          <w:color w:val="0D0D0D"/>
          <w:sz w:val="24"/>
          <w:szCs w:val="28"/>
          <w:shd w:val="clear" w:color="auto" w:fill="FFFFFF"/>
        </w:rPr>
      </w:pPr>
    </w:p>
    <w:p w:rsidR="005F71FD" w:rsidRPr="00843F43" w:rsidRDefault="005F71FD" w:rsidP="00C54DCE">
      <w:pPr>
        <w:spacing w:after="0" w:line="240" w:lineRule="auto"/>
        <w:ind w:firstLine="720"/>
        <w:jc w:val="both"/>
        <w:rPr>
          <w:rFonts w:ascii="Segoe UI" w:hAnsi="Segoe UI" w:cs="Segoe UI"/>
          <w:color w:val="0D0D0D"/>
          <w:sz w:val="24"/>
          <w:szCs w:val="28"/>
          <w:shd w:val="clear" w:color="auto" w:fill="FFFFFF"/>
        </w:rPr>
      </w:pPr>
      <w:r w:rsidRPr="00843F43">
        <w:rPr>
          <w:rFonts w:ascii="Segoe UI" w:hAnsi="Segoe UI" w:cs="Segoe UI"/>
          <w:b/>
          <w:color w:val="0D0D0D"/>
          <w:sz w:val="24"/>
          <w:szCs w:val="28"/>
          <w:shd w:val="clear" w:color="auto" w:fill="FFFFFF"/>
        </w:rPr>
        <w:t>Lack of Tangible Experience:</w:t>
      </w:r>
      <w:r w:rsidRPr="00843F43">
        <w:rPr>
          <w:rFonts w:ascii="Segoe UI" w:hAnsi="Segoe UI" w:cs="Segoe UI"/>
          <w:color w:val="0D0D0D"/>
          <w:sz w:val="24"/>
          <w:szCs w:val="28"/>
          <w:shd w:val="clear" w:color="auto" w:fill="FFFFFF"/>
        </w:rPr>
        <w:t xml:space="preserve"> Unlike traditional brick-and-mortar stores, online shopping lacks the tangible experience of physically interacting with products, which may make it difficult for consumers to accurately assess their quality, size, or suitability.</w:t>
      </w:r>
    </w:p>
    <w:p w:rsidR="005F71FD" w:rsidRPr="00843F43" w:rsidRDefault="005F71FD" w:rsidP="005F71FD">
      <w:pPr>
        <w:spacing w:after="0" w:line="240" w:lineRule="auto"/>
        <w:jc w:val="both"/>
        <w:rPr>
          <w:rFonts w:ascii="Segoe UI" w:hAnsi="Segoe UI" w:cs="Segoe UI"/>
          <w:color w:val="0D0D0D"/>
          <w:sz w:val="24"/>
          <w:szCs w:val="28"/>
          <w:shd w:val="clear" w:color="auto" w:fill="FFFFFF"/>
        </w:rPr>
      </w:pPr>
    </w:p>
    <w:p w:rsidR="005F71FD" w:rsidRPr="00843F43" w:rsidRDefault="005F71FD" w:rsidP="00C54DCE">
      <w:pPr>
        <w:spacing w:after="0" w:line="240" w:lineRule="auto"/>
        <w:ind w:firstLine="720"/>
        <w:jc w:val="both"/>
        <w:rPr>
          <w:rFonts w:ascii="Segoe UI" w:hAnsi="Segoe UI" w:cs="Segoe UI"/>
          <w:color w:val="0D0D0D"/>
          <w:sz w:val="24"/>
          <w:szCs w:val="28"/>
          <w:shd w:val="clear" w:color="auto" w:fill="FFFFFF"/>
        </w:rPr>
      </w:pPr>
      <w:r w:rsidRPr="00843F43">
        <w:rPr>
          <w:rFonts w:ascii="Segoe UI" w:hAnsi="Segoe UI" w:cs="Segoe UI"/>
          <w:b/>
          <w:color w:val="0D0D0D"/>
          <w:sz w:val="24"/>
          <w:szCs w:val="28"/>
          <w:shd w:val="clear" w:color="auto" w:fill="FFFFFF"/>
        </w:rPr>
        <w:t>Dependency on Technology and Internet Access:</w:t>
      </w:r>
      <w:r w:rsidRPr="00843F43">
        <w:rPr>
          <w:rFonts w:ascii="Segoe UI" w:hAnsi="Segoe UI" w:cs="Segoe UI"/>
          <w:color w:val="0D0D0D"/>
          <w:sz w:val="24"/>
          <w:szCs w:val="28"/>
          <w:shd w:val="clear" w:color="auto" w:fill="FFFFFF"/>
        </w:rPr>
        <w:t xml:space="preserve"> Online shopping requires access to reliable technology and internet connectivity, excluding individuals without these resources or those in areas with limited access, potentially widening the digital divide.</w:t>
      </w:r>
    </w:p>
    <w:p w:rsidR="005F71FD" w:rsidRPr="00843F43" w:rsidRDefault="005F71FD" w:rsidP="005F71FD">
      <w:pPr>
        <w:spacing w:after="0" w:line="240" w:lineRule="auto"/>
        <w:jc w:val="both"/>
        <w:rPr>
          <w:rFonts w:ascii="Segoe UI" w:hAnsi="Segoe UI" w:cs="Segoe UI"/>
          <w:color w:val="0D0D0D"/>
          <w:sz w:val="24"/>
          <w:szCs w:val="28"/>
          <w:shd w:val="clear" w:color="auto" w:fill="FFFFFF"/>
        </w:rPr>
      </w:pPr>
    </w:p>
    <w:p w:rsidR="005F71FD" w:rsidRPr="00843F43" w:rsidRDefault="005F71FD" w:rsidP="00C54DCE">
      <w:pPr>
        <w:spacing w:after="0" w:line="240" w:lineRule="auto"/>
        <w:ind w:firstLine="720"/>
        <w:jc w:val="both"/>
        <w:rPr>
          <w:rFonts w:ascii="Segoe UI" w:hAnsi="Segoe UI" w:cs="Segoe UI"/>
          <w:color w:val="0D0D0D"/>
          <w:sz w:val="24"/>
          <w:szCs w:val="28"/>
          <w:shd w:val="clear" w:color="auto" w:fill="FFFFFF"/>
        </w:rPr>
      </w:pPr>
      <w:r w:rsidRPr="00843F43">
        <w:rPr>
          <w:rFonts w:ascii="Segoe UI" w:hAnsi="Segoe UI" w:cs="Segoe UI"/>
          <w:b/>
          <w:color w:val="0D0D0D"/>
          <w:sz w:val="24"/>
          <w:szCs w:val="28"/>
          <w:shd w:val="clear" w:color="auto" w:fill="FFFFFF"/>
        </w:rPr>
        <w:t>Difficulty in Returning Items:</w:t>
      </w:r>
      <w:r w:rsidRPr="00843F43">
        <w:rPr>
          <w:rFonts w:ascii="Segoe UI" w:hAnsi="Segoe UI" w:cs="Segoe UI"/>
          <w:color w:val="0D0D0D"/>
          <w:sz w:val="24"/>
          <w:szCs w:val="28"/>
          <w:shd w:val="clear" w:color="auto" w:fill="FFFFFF"/>
        </w:rPr>
        <w:t xml:space="preserve"> While many online retailers offer return policies, the process of returning items can be cumbersome and time-consuming, involving packaging, shipping, and waiting for refunds or exchanges to be processed.</w:t>
      </w:r>
    </w:p>
    <w:p w:rsidR="005F71FD" w:rsidRPr="00843F43" w:rsidRDefault="005F71FD" w:rsidP="005F71FD">
      <w:pPr>
        <w:spacing w:after="0" w:line="240" w:lineRule="auto"/>
        <w:jc w:val="both"/>
        <w:rPr>
          <w:rFonts w:ascii="Segoe UI" w:hAnsi="Segoe UI" w:cs="Segoe UI"/>
          <w:color w:val="0D0D0D"/>
          <w:sz w:val="24"/>
          <w:szCs w:val="28"/>
          <w:shd w:val="clear" w:color="auto" w:fill="FFFFFF"/>
        </w:rPr>
      </w:pPr>
    </w:p>
    <w:p w:rsidR="005F71FD" w:rsidRPr="00843F43" w:rsidRDefault="005F71FD" w:rsidP="00C54DCE">
      <w:pPr>
        <w:spacing w:after="0" w:line="240" w:lineRule="auto"/>
        <w:ind w:firstLine="720"/>
        <w:jc w:val="both"/>
        <w:rPr>
          <w:rFonts w:ascii="Segoe UI" w:hAnsi="Segoe UI" w:cs="Segoe UI"/>
          <w:color w:val="0D0D0D"/>
          <w:sz w:val="24"/>
          <w:szCs w:val="28"/>
          <w:shd w:val="clear" w:color="auto" w:fill="FFFFFF"/>
        </w:rPr>
      </w:pPr>
      <w:r w:rsidRPr="00843F43">
        <w:rPr>
          <w:rFonts w:ascii="Segoe UI" w:hAnsi="Segoe UI" w:cs="Segoe UI"/>
          <w:b/>
          <w:color w:val="0D0D0D"/>
          <w:sz w:val="24"/>
          <w:szCs w:val="28"/>
          <w:shd w:val="clear" w:color="auto" w:fill="FFFFFF"/>
        </w:rPr>
        <w:lastRenderedPageBreak/>
        <w:t>Environmental Impact:</w:t>
      </w:r>
      <w:r w:rsidRPr="00843F43">
        <w:rPr>
          <w:rFonts w:ascii="Segoe UI" w:hAnsi="Segoe UI" w:cs="Segoe UI"/>
          <w:color w:val="0D0D0D"/>
          <w:sz w:val="24"/>
          <w:szCs w:val="28"/>
          <w:shd w:val="clear" w:color="auto" w:fill="FFFFFF"/>
        </w:rPr>
        <w:t xml:space="preserve"> The rise of online shopping contributes to increased packaging waste and carbon emissions from shipping and transportation, exacerbating environmental concerns related to sustainability and climate change.</w:t>
      </w:r>
    </w:p>
    <w:p w:rsidR="005F71FD" w:rsidRPr="00843F43" w:rsidRDefault="005F71FD" w:rsidP="005F71FD">
      <w:pPr>
        <w:spacing w:after="0" w:line="240" w:lineRule="auto"/>
        <w:jc w:val="both"/>
        <w:rPr>
          <w:rFonts w:ascii="Segoe UI" w:hAnsi="Segoe UI" w:cs="Segoe UI"/>
          <w:color w:val="0D0D0D"/>
          <w:sz w:val="24"/>
          <w:szCs w:val="28"/>
          <w:shd w:val="clear" w:color="auto" w:fill="FFFFFF"/>
        </w:rPr>
      </w:pPr>
    </w:p>
    <w:p w:rsidR="005F71FD" w:rsidRPr="00843F43" w:rsidRDefault="005F71FD" w:rsidP="00C54DCE">
      <w:pPr>
        <w:spacing w:after="0" w:line="240" w:lineRule="auto"/>
        <w:ind w:firstLine="720"/>
        <w:jc w:val="both"/>
        <w:rPr>
          <w:rFonts w:ascii="Segoe UI" w:hAnsi="Segoe UI" w:cs="Segoe UI"/>
          <w:color w:val="0D0D0D"/>
          <w:sz w:val="24"/>
          <w:szCs w:val="28"/>
          <w:shd w:val="clear" w:color="auto" w:fill="FFFFFF"/>
        </w:rPr>
      </w:pPr>
      <w:r w:rsidRPr="00843F43">
        <w:rPr>
          <w:rFonts w:ascii="Segoe UI" w:hAnsi="Segoe UI" w:cs="Segoe UI"/>
          <w:b/>
          <w:color w:val="0D0D0D"/>
          <w:sz w:val="24"/>
          <w:szCs w:val="28"/>
          <w:shd w:val="clear" w:color="auto" w:fill="FFFFFF"/>
        </w:rPr>
        <w:t>Potential for Counterfeit Products:</w:t>
      </w:r>
      <w:r w:rsidRPr="00843F43">
        <w:rPr>
          <w:rFonts w:ascii="Segoe UI" w:hAnsi="Segoe UI" w:cs="Segoe UI"/>
          <w:color w:val="0D0D0D"/>
          <w:sz w:val="24"/>
          <w:szCs w:val="28"/>
          <w:shd w:val="clear" w:color="auto" w:fill="FFFFFF"/>
        </w:rPr>
        <w:t xml:space="preserve"> Online marketplaces may be susceptible to the sale of counterfeit or fake products, posing risks to consumers who may unknowingly purchase inferior or unsafe goods from unauthorized sellers.</w:t>
      </w:r>
    </w:p>
    <w:p w:rsidR="005F71FD" w:rsidRPr="00843F43" w:rsidRDefault="005F71FD" w:rsidP="005F71FD">
      <w:pPr>
        <w:spacing w:after="0" w:line="240" w:lineRule="auto"/>
        <w:jc w:val="both"/>
        <w:rPr>
          <w:rFonts w:ascii="Segoe UI" w:hAnsi="Segoe UI" w:cs="Segoe UI"/>
          <w:color w:val="0D0D0D"/>
          <w:sz w:val="24"/>
          <w:szCs w:val="28"/>
          <w:shd w:val="clear" w:color="auto" w:fill="FFFFFF"/>
        </w:rPr>
      </w:pPr>
    </w:p>
    <w:p w:rsidR="002C6326" w:rsidRPr="00843F43" w:rsidRDefault="005F71FD" w:rsidP="002C6326">
      <w:pPr>
        <w:spacing w:after="0" w:line="240" w:lineRule="auto"/>
        <w:ind w:firstLine="720"/>
        <w:jc w:val="both"/>
        <w:rPr>
          <w:rFonts w:ascii="Segoe UI" w:hAnsi="Segoe UI" w:cs="Segoe UI"/>
          <w:color w:val="0D0D0D"/>
          <w:sz w:val="24"/>
          <w:szCs w:val="28"/>
          <w:shd w:val="clear" w:color="auto" w:fill="FFFFFF"/>
        </w:rPr>
      </w:pPr>
      <w:r w:rsidRPr="00843F43">
        <w:rPr>
          <w:rFonts w:ascii="Segoe UI" w:hAnsi="Segoe UI" w:cs="Segoe UI"/>
          <w:b/>
          <w:color w:val="0D0D0D"/>
          <w:sz w:val="24"/>
          <w:szCs w:val="28"/>
          <w:shd w:val="clear" w:color="auto" w:fill="FFFFFF"/>
        </w:rPr>
        <w:t>Limited Social Interaction:</w:t>
      </w:r>
      <w:r w:rsidRPr="00843F43">
        <w:rPr>
          <w:rFonts w:ascii="Segoe UI" w:hAnsi="Segoe UI" w:cs="Segoe UI"/>
          <w:color w:val="0D0D0D"/>
          <w:sz w:val="24"/>
          <w:szCs w:val="28"/>
          <w:shd w:val="clear" w:color="auto" w:fill="FFFFFF"/>
        </w:rPr>
        <w:t xml:space="preserve"> Online shopping lacks the social interaction and personalized assistance provided by in-person shopping experiences, potentially diminishing the sense of community and connection between consumers and retailers.</w:t>
      </w:r>
    </w:p>
    <w:p w:rsidR="00C02283" w:rsidRDefault="00C02283" w:rsidP="002C6326">
      <w:pPr>
        <w:spacing w:after="0" w:line="240" w:lineRule="auto"/>
        <w:ind w:firstLine="720"/>
        <w:jc w:val="both"/>
        <w:rPr>
          <w:rFonts w:ascii="Segoe UI" w:hAnsi="Segoe UI" w:cs="Segoe UI"/>
          <w:color w:val="0D0D0D"/>
          <w:szCs w:val="28"/>
          <w:shd w:val="clear" w:color="auto" w:fill="FFFFFF"/>
        </w:rPr>
      </w:pPr>
    </w:p>
    <w:p w:rsidR="002C6326" w:rsidRPr="00843F43" w:rsidRDefault="00843F43" w:rsidP="002C6326">
      <w:pPr>
        <w:spacing w:after="0" w:line="240" w:lineRule="auto"/>
        <w:jc w:val="both"/>
        <w:rPr>
          <w:rFonts w:ascii="Segoe UI" w:hAnsi="Segoe UI" w:cs="Segoe UI"/>
          <w:b/>
          <w:color w:val="0D0D0D"/>
          <w:sz w:val="36"/>
          <w:szCs w:val="28"/>
          <w:shd w:val="clear" w:color="auto" w:fill="FFFFFF"/>
        </w:rPr>
      </w:pPr>
      <w:r w:rsidRPr="00843F43">
        <w:rPr>
          <w:rFonts w:ascii="Segoe UI" w:hAnsi="Segoe UI" w:cs="Segoe UI"/>
          <w:b/>
          <w:color w:val="0D0D0D"/>
          <w:sz w:val="36"/>
          <w:szCs w:val="28"/>
          <w:shd w:val="clear" w:color="auto" w:fill="FFFFFF"/>
        </w:rPr>
        <w:t>2.2 PROPOSED SYSTEM</w:t>
      </w:r>
    </w:p>
    <w:p w:rsidR="002C6326" w:rsidRDefault="002C6326" w:rsidP="002C6326">
      <w:pPr>
        <w:spacing w:after="0" w:line="240" w:lineRule="auto"/>
        <w:jc w:val="both"/>
        <w:rPr>
          <w:rFonts w:ascii="Segoe UI" w:hAnsi="Segoe UI" w:cs="Segoe UI"/>
          <w:b/>
          <w:color w:val="0D0D0D"/>
          <w:sz w:val="32"/>
          <w:szCs w:val="28"/>
          <w:shd w:val="clear" w:color="auto" w:fill="FFFFFF"/>
        </w:rPr>
      </w:pPr>
    </w:p>
    <w:p w:rsidR="002C6326" w:rsidRPr="00E75C16" w:rsidRDefault="002C6326" w:rsidP="002C6326">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color w:val="0D0D0D"/>
          <w:sz w:val="24"/>
          <w:shd w:val="clear" w:color="auto" w:fill="FFFFFF"/>
        </w:rPr>
        <w:t xml:space="preserve">Proposed online shopping system aims to revolutionize the e-commerce experience by incorporating innovative features that prioritize user convenience, personalization, and sustainability. With an intuitive interface and seamless navigation, customers will enjoy effortless browsing and purchasing, enhancing overall satisfaction and loyalty. Advanced personalization techniques will provide tailored product recommendations, fostering a more engaging shopping experience and increasing conversion rates. Virtual try-on and sizing tools will eliminate uncertainty regarding fit and appearance, reducing returns and enhancing confidence in purchasing decisions. </w:t>
      </w:r>
    </w:p>
    <w:p w:rsidR="002C6326" w:rsidRPr="00E75C16" w:rsidRDefault="002C6326" w:rsidP="002C6326">
      <w:pPr>
        <w:spacing w:after="0" w:line="240" w:lineRule="auto"/>
        <w:ind w:firstLine="720"/>
        <w:jc w:val="both"/>
        <w:rPr>
          <w:rFonts w:ascii="Segoe UI" w:hAnsi="Segoe UI" w:cs="Segoe UI"/>
          <w:color w:val="0D0D0D"/>
          <w:sz w:val="24"/>
          <w:shd w:val="clear" w:color="auto" w:fill="FFFFFF"/>
        </w:rPr>
      </w:pPr>
    </w:p>
    <w:p w:rsidR="002C6326" w:rsidRDefault="002C6326" w:rsidP="002C6326">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color w:val="0D0D0D"/>
          <w:sz w:val="24"/>
          <w:shd w:val="clear" w:color="auto" w:fill="FFFFFF"/>
        </w:rPr>
        <w:t>Real-time inventory management will ensure accurate stock availability, preventing frustration from out-of-stock situations and ensuring timely order fulfillment. Seamless integration of online and offline channels will offer flexibility and convenience, empowering customers to choose their preferred shopping method and enhancing brand loyalty. Sustainability initiatives such as promoting eco-friendly products and carbon-neutral shipping options will attract environmentally conscious customers and enhance brand reputation. With improved customer service through AI-powered chatbots and flexible payment options catering to diverse preferences, the proposed system will set a new standard for online shopping, delivering a personalized, immersive, and sustainable shopping experience that meets the evolving needs of modern consume</w:t>
      </w:r>
    </w:p>
    <w:p w:rsidR="00E75C16" w:rsidRPr="00E75C16" w:rsidRDefault="00E75C16" w:rsidP="002C6326">
      <w:pPr>
        <w:spacing w:after="0" w:line="240" w:lineRule="auto"/>
        <w:ind w:firstLine="720"/>
        <w:jc w:val="both"/>
        <w:rPr>
          <w:rFonts w:ascii="Segoe UI" w:hAnsi="Segoe UI" w:cs="Segoe UI"/>
          <w:color w:val="0D0D0D"/>
          <w:sz w:val="24"/>
          <w:shd w:val="clear" w:color="auto" w:fill="FFFFFF"/>
        </w:rPr>
      </w:pPr>
    </w:p>
    <w:p w:rsidR="002C6326" w:rsidRPr="002C6326" w:rsidRDefault="002C6326" w:rsidP="002C6326">
      <w:pPr>
        <w:spacing w:after="0" w:line="240" w:lineRule="auto"/>
        <w:ind w:firstLine="720"/>
        <w:jc w:val="both"/>
        <w:rPr>
          <w:rFonts w:ascii="Segoe UI" w:hAnsi="Segoe UI" w:cs="Segoe UI"/>
          <w:color w:val="0D0D0D"/>
          <w:szCs w:val="28"/>
          <w:shd w:val="clear" w:color="auto" w:fill="FFFFFF"/>
        </w:rPr>
      </w:pPr>
    </w:p>
    <w:p w:rsidR="002C6326" w:rsidRPr="00E75C16" w:rsidRDefault="00E75C16" w:rsidP="002C6326">
      <w:pPr>
        <w:jc w:val="both"/>
        <w:rPr>
          <w:rFonts w:ascii="Segoe UI" w:hAnsi="Segoe UI" w:cs="Segoe UI"/>
          <w:b/>
          <w:color w:val="0D0D0D"/>
          <w:sz w:val="32"/>
          <w:shd w:val="clear" w:color="auto" w:fill="FFFFFF"/>
        </w:rPr>
      </w:pPr>
      <w:r>
        <w:rPr>
          <w:rFonts w:ascii="Segoe UI" w:hAnsi="Segoe UI" w:cs="Segoe UI"/>
          <w:b/>
          <w:color w:val="0D0D0D"/>
          <w:sz w:val="32"/>
          <w:shd w:val="clear" w:color="auto" w:fill="FFFFFF"/>
        </w:rPr>
        <w:t xml:space="preserve">2.2.1 </w:t>
      </w:r>
      <w:r w:rsidRPr="00E75C16">
        <w:rPr>
          <w:rFonts w:ascii="Segoe UI" w:hAnsi="Segoe UI" w:cs="Segoe UI"/>
          <w:b/>
          <w:color w:val="0D0D0D"/>
          <w:sz w:val="32"/>
          <w:shd w:val="clear" w:color="auto" w:fill="FFFFFF"/>
        </w:rPr>
        <w:t>ADVANTAGES OF ONLINE SHOPPING</w:t>
      </w:r>
    </w:p>
    <w:p w:rsidR="002C6326" w:rsidRPr="00E75C16" w:rsidRDefault="002C6326" w:rsidP="002C6326">
      <w:pPr>
        <w:ind w:firstLine="720"/>
        <w:jc w:val="both"/>
        <w:rPr>
          <w:rFonts w:ascii="Segoe UI" w:hAnsi="Segoe UI" w:cs="Segoe UI"/>
          <w:b/>
          <w:color w:val="0D0D0D"/>
          <w:sz w:val="24"/>
          <w:shd w:val="clear" w:color="auto" w:fill="FFFFFF"/>
        </w:rPr>
      </w:pPr>
      <w:r w:rsidRPr="00E75C16">
        <w:rPr>
          <w:rFonts w:ascii="Segoe UI" w:hAnsi="Segoe UI" w:cs="Segoe UI"/>
          <w:color w:val="0D0D0D"/>
          <w:sz w:val="24"/>
          <w:shd w:val="clear" w:color="auto" w:fill="FFFFFF"/>
        </w:rPr>
        <w:t xml:space="preserve">The proposed system of online shopping aims to enhance the existing e-commerce experience by incorporating innovative features and functionalities to </w:t>
      </w:r>
      <w:r w:rsidRPr="00E75C16">
        <w:rPr>
          <w:rFonts w:ascii="Segoe UI" w:hAnsi="Segoe UI" w:cs="Segoe UI"/>
          <w:color w:val="0D0D0D"/>
          <w:sz w:val="24"/>
          <w:shd w:val="clear" w:color="auto" w:fill="FFFFFF"/>
        </w:rPr>
        <w:lastRenderedPageBreak/>
        <w:t>better serve consumers and streamline the shopping process. Key components of the proposed system include:</w:t>
      </w:r>
    </w:p>
    <w:p w:rsidR="00C54DCE" w:rsidRPr="00E75C16" w:rsidRDefault="00C54DCE" w:rsidP="00C54DCE">
      <w:pPr>
        <w:spacing w:after="0" w:line="240" w:lineRule="auto"/>
        <w:ind w:firstLine="720"/>
        <w:jc w:val="both"/>
        <w:rPr>
          <w:rFonts w:ascii="Segoe UI" w:hAnsi="Segoe UI" w:cs="Segoe UI"/>
          <w:b/>
          <w:color w:val="0D0D0D"/>
          <w:sz w:val="36"/>
          <w:szCs w:val="28"/>
          <w:shd w:val="clear" w:color="auto" w:fill="FFFFFF"/>
        </w:rPr>
      </w:pPr>
      <w:r w:rsidRPr="00E75C16">
        <w:rPr>
          <w:rFonts w:ascii="Segoe UI" w:hAnsi="Segoe UI" w:cs="Segoe UI"/>
          <w:b/>
          <w:color w:val="0D0D0D"/>
          <w:sz w:val="24"/>
          <w:shd w:val="clear" w:color="auto" w:fill="FFFFFF"/>
        </w:rPr>
        <w:t>Enhanced User Experience:</w:t>
      </w:r>
      <w:r w:rsidRPr="00E75C16">
        <w:rPr>
          <w:rFonts w:ascii="Segoe UI" w:hAnsi="Segoe UI" w:cs="Segoe UI"/>
          <w:color w:val="0D0D0D"/>
          <w:sz w:val="24"/>
          <w:shd w:val="clear" w:color="auto" w:fill="FFFFFF"/>
        </w:rPr>
        <w:t xml:space="preserve"> Focus on intuitive interface and seamless navigation for effortless browsing and purchasing.</w:t>
      </w:r>
    </w:p>
    <w:p w:rsidR="00C54DCE" w:rsidRPr="00E75C16" w:rsidRDefault="00C54DCE" w:rsidP="00C54DCE">
      <w:pPr>
        <w:spacing w:after="0" w:line="240" w:lineRule="auto"/>
        <w:jc w:val="both"/>
        <w:rPr>
          <w:rFonts w:ascii="Segoe UI" w:hAnsi="Segoe UI" w:cs="Segoe UI"/>
          <w:color w:val="0D0D0D"/>
          <w:sz w:val="24"/>
          <w:shd w:val="clear" w:color="auto" w:fill="FFFFFF"/>
        </w:rPr>
      </w:pPr>
    </w:p>
    <w:p w:rsidR="00C54DCE" w:rsidRPr="00E75C16" w:rsidRDefault="00C54DCE" w:rsidP="00C54DCE">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Advanced Personalization:</w:t>
      </w:r>
      <w:r w:rsidRPr="00E75C16">
        <w:rPr>
          <w:rFonts w:ascii="Segoe UI" w:hAnsi="Segoe UI" w:cs="Segoe UI"/>
          <w:color w:val="0D0D0D"/>
          <w:sz w:val="24"/>
          <w:shd w:val="clear" w:color="auto" w:fill="FFFFFF"/>
        </w:rPr>
        <w:t xml:space="preserve"> Utilize data analytics to offer tailored product recommendations and customized shopping experiences.</w:t>
      </w:r>
    </w:p>
    <w:p w:rsidR="00C54DCE" w:rsidRPr="00E75C16" w:rsidRDefault="00C54DCE" w:rsidP="00C54DCE">
      <w:pPr>
        <w:spacing w:after="0" w:line="240" w:lineRule="auto"/>
        <w:jc w:val="both"/>
        <w:rPr>
          <w:rFonts w:ascii="Segoe UI" w:hAnsi="Segoe UI" w:cs="Segoe UI"/>
          <w:b/>
          <w:color w:val="0D0D0D"/>
          <w:sz w:val="24"/>
          <w:shd w:val="clear" w:color="auto" w:fill="FFFFFF"/>
        </w:rPr>
      </w:pPr>
    </w:p>
    <w:p w:rsidR="00C54DCE" w:rsidRPr="00E75C16" w:rsidRDefault="00C54DCE" w:rsidP="00C54DCE">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Virtual Try-On and Sizing Tools:</w:t>
      </w:r>
      <w:r w:rsidRPr="00E75C16">
        <w:rPr>
          <w:rFonts w:ascii="Segoe UI" w:hAnsi="Segoe UI" w:cs="Segoe UI"/>
          <w:color w:val="0D0D0D"/>
          <w:sz w:val="24"/>
          <w:shd w:val="clear" w:color="auto" w:fill="FFFFFF"/>
        </w:rPr>
        <w:t xml:space="preserve"> Integrate virtual fitting technology to enable customers to visualize products and ensure accurate sizing.</w:t>
      </w:r>
    </w:p>
    <w:p w:rsidR="00C54DCE" w:rsidRPr="00E75C16" w:rsidRDefault="00C54DCE" w:rsidP="00C54DCE">
      <w:pPr>
        <w:spacing w:after="0" w:line="240" w:lineRule="auto"/>
        <w:jc w:val="both"/>
        <w:rPr>
          <w:rFonts w:ascii="Segoe UI" w:hAnsi="Segoe UI" w:cs="Segoe UI"/>
          <w:color w:val="0D0D0D"/>
          <w:sz w:val="24"/>
          <w:shd w:val="clear" w:color="auto" w:fill="FFFFFF"/>
        </w:rPr>
      </w:pPr>
    </w:p>
    <w:p w:rsidR="00C54DCE" w:rsidRPr="00E75C16" w:rsidRDefault="00C54DCE" w:rsidP="00C54DCE">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Interactive Product Demos:</w:t>
      </w:r>
      <w:r w:rsidRPr="00E75C16">
        <w:rPr>
          <w:rFonts w:ascii="Segoe UI" w:hAnsi="Segoe UI" w:cs="Segoe UI"/>
          <w:color w:val="0D0D0D"/>
          <w:sz w:val="24"/>
          <w:shd w:val="clear" w:color="auto" w:fill="FFFFFF"/>
        </w:rPr>
        <w:t xml:space="preserve"> Implement multimedia features like videos and interactive demos for immersive product exploration and evaluation.</w:t>
      </w:r>
    </w:p>
    <w:p w:rsidR="00C54DCE" w:rsidRPr="00E75C16" w:rsidRDefault="00C54DCE" w:rsidP="00C54DCE">
      <w:pPr>
        <w:spacing w:after="0" w:line="240" w:lineRule="auto"/>
        <w:jc w:val="both"/>
        <w:rPr>
          <w:rFonts w:ascii="Segoe UI" w:hAnsi="Segoe UI" w:cs="Segoe UI"/>
          <w:color w:val="0D0D0D"/>
          <w:sz w:val="24"/>
          <w:shd w:val="clear" w:color="auto" w:fill="FFFFFF"/>
        </w:rPr>
      </w:pPr>
    </w:p>
    <w:p w:rsidR="00C54DCE" w:rsidRPr="00E75C16" w:rsidRDefault="00C54DCE" w:rsidP="00C54DCE">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Real-Time Inventory Management:</w:t>
      </w:r>
      <w:r w:rsidRPr="00E75C16">
        <w:rPr>
          <w:rFonts w:ascii="Segoe UI" w:hAnsi="Segoe UI" w:cs="Segoe UI"/>
          <w:color w:val="0D0D0D"/>
          <w:sz w:val="24"/>
          <w:shd w:val="clear" w:color="auto" w:fill="FFFFFF"/>
        </w:rPr>
        <w:t xml:space="preserve"> Utilize real-time inventory tracking to ensure accurate stock availability and prevent order delays.</w:t>
      </w:r>
    </w:p>
    <w:p w:rsidR="00C54DCE" w:rsidRPr="00E75C16" w:rsidRDefault="00C54DCE" w:rsidP="00C54DCE">
      <w:pPr>
        <w:spacing w:after="0" w:line="240" w:lineRule="auto"/>
        <w:jc w:val="both"/>
        <w:rPr>
          <w:rFonts w:ascii="Segoe UI" w:hAnsi="Segoe UI" w:cs="Segoe UI"/>
          <w:color w:val="0D0D0D"/>
          <w:sz w:val="24"/>
          <w:shd w:val="clear" w:color="auto" w:fill="FFFFFF"/>
        </w:rPr>
      </w:pPr>
    </w:p>
    <w:p w:rsidR="00C54DCE" w:rsidRPr="00E75C16" w:rsidRDefault="00C54DCE" w:rsidP="00C54DCE">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Seamless Omni-Channel Integration:</w:t>
      </w:r>
      <w:r w:rsidRPr="00E75C16">
        <w:rPr>
          <w:rFonts w:ascii="Segoe UI" w:hAnsi="Segoe UI" w:cs="Segoe UI"/>
          <w:color w:val="0D0D0D"/>
          <w:sz w:val="24"/>
          <w:shd w:val="clear" w:color="auto" w:fill="FFFFFF"/>
        </w:rPr>
        <w:t xml:space="preserve"> Enable smooth transition between online and offline channels for flexible shopping options.</w:t>
      </w:r>
    </w:p>
    <w:p w:rsidR="00C54DCE" w:rsidRPr="00E75C16" w:rsidRDefault="00C54DCE" w:rsidP="00C54DCE">
      <w:pPr>
        <w:spacing w:after="0" w:line="240" w:lineRule="auto"/>
        <w:jc w:val="both"/>
        <w:rPr>
          <w:rFonts w:ascii="Segoe UI" w:hAnsi="Segoe UI" w:cs="Segoe UI"/>
          <w:color w:val="0D0D0D"/>
          <w:sz w:val="24"/>
          <w:shd w:val="clear" w:color="auto" w:fill="FFFFFF"/>
        </w:rPr>
      </w:pPr>
    </w:p>
    <w:p w:rsidR="00C54DCE" w:rsidRPr="00E75C16" w:rsidRDefault="00C54DCE" w:rsidP="00C54DCE">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Improved Customer Service:</w:t>
      </w:r>
      <w:r w:rsidRPr="00E75C16">
        <w:rPr>
          <w:rFonts w:ascii="Segoe UI" w:hAnsi="Segoe UI" w:cs="Segoe UI"/>
          <w:color w:val="0D0D0D"/>
          <w:sz w:val="24"/>
          <w:shd w:val="clear" w:color="auto" w:fill="FFFFFF"/>
        </w:rPr>
        <w:t xml:space="preserve"> Implement AI-powered chatbots for instant assistance and issue resolution throughout the shopping journey.</w:t>
      </w:r>
    </w:p>
    <w:p w:rsidR="00C54DCE" w:rsidRPr="00E75C16" w:rsidRDefault="00C54DCE" w:rsidP="00C54DCE">
      <w:pPr>
        <w:spacing w:after="0" w:line="240" w:lineRule="auto"/>
        <w:jc w:val="both"/>
        <w:rPr>
          <w:rFonts w:ascii="Segoe UI" w:hAnsi="Segoe UI" w:cs="Segoe UI"/>
          <w:color w:val="0D0D0D"/>
          <w:sz w:val="24"/>
          <w:shd w:val="clear" w:color="auto" w:fill="FFFFFF"/>
        </w:rPr>
      </w:pPr>
    </w:p>
    <w:p w:rsidR="00C54DCE" w:rsidRPr="00E75C16" w:rsidRDefault="00C54DCE" w:rsidP="00C54DCE">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Flexible Payment Options:</w:t>
      </w:r>
      <w:r w:rsidRPr="00E75C16">
        <w:rPr>
          <w:rFonts w:ascii="Segoe UI" w:hAnsi="Segoe UI" w:cs="Segoe UI"/>
          <w:color w:val="0D0D0D"/>
          <w:sz w:val="24"/>
          <w:shd w:val="clear" w:color="auto" w:fill="FFFFFF"/>
        </w:rPr>
        <w:t xml:space="preserve"> Offer diverse payment methods including digital wallets and installment plans to cater to varied consumer preferences.</w:t>
      </w:r>
    </w:p>
    <w:p w:rsidR="00C54DCE" w:rsidRPr="00E75C16" w:rsidRDefault="00C54DCE" w:rsidP="00C54DCE">
      <w:pPr>
        <w:spacing w:after="0" w:line="240" w:lineRule="auto"/>
        <w:jc w:val="both"/>
        <w:rPr>
          <w:rFonts w:ascii="Segoe UI" w:hAnsi="Segoe UI" w:cs="Segoe UI"/>
          <w:color w:val="0D0D0D"/>
          <w:sz w:val="24"/>
          <w:shd w:val="clear" w:color="auto" w:fill="FFFFFF"/>
        </w:rPr>
      </w:pPr>
    </w:p>
    <w:p w:rsidR="00C54DCE" w:rsidRPr="00E75C16" w:rsidRDefault="00C54DCE" w:rsidP="00C54DCE">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Sustainability Initiatives:</w:t>
      </w:r>
      <w:r w:rsidRPr="00E75C16">
        <w:rPr>
          <w:rFonts w:ascii="Segoe UI" w:hAnsi="Segoe UI" w:cs="Segoe UI"/>
          <w:color w:val="0D0D0D"/>
          <w:sz w:val="24"/>
          <w:shd w:val="clear" w:color="auto" w:fill="FFFFFF"/>
        </w:rPr>
        <w:t xml:space="preserve"> Promote eco-friendly products and carbon-neutral shipping options to minimize environmental impact.</w:t>
      </w:r>
    </w:p>
    <w:p w:rsidR="00C54DCE" w:rsidRPr="00E75C16" w:rsidRDefault="00C54DCE" w:rsidP="00C54DCE">
      <w:pPr>
        <w:spacing w:after="0" w:line="240" w:lineRule="auto"/>
        <w:jc w:val="both"/>
        <w:rPr>
          <w:rFonts w:ascii="Segoe UI" w:hAnsi="Segoe UI" w:cs="Segoe UI"/>
          <w:color w:val="0D0D0D"/>
          <w:sz w:val="24"/>
          <w:shd w:val="clear" w:color="auto" w:fill="FFFFFF"/>
        </w:rPr>
      </w:pPr>
    </w:p>
    <w:p w:rsidR="00C54DCE" w:rsidRDefault="00C54DCE" w:rsidP="00C54DCE">
      <w:pPr>
        <w:spacing w:after="0" w:line="240" w:lineRule="auto"/>
        <w:ind w:firstLine="720"/>
        <w:jc w:val="both"/>
        <w:rPr>
          <w:rFonts w:ascii="Segoe UI" w:hAnsi="Segoe UI" w:cs="Segoe UI"/>
          <w:color w:val="0D0D0D"/>
          <w:sz w:val="24"/>
          <w:shd w:val="clear" w:color="auto" w:fill="FFFFFF"/>
        </w:rPr>
      </w:pPr>
      <w:r w:rsidRPr="00E75C16">
        <w:rPr>
          <w:rFonts w:ascii="Segoe UI" w:hAnsi="Segoe UI" w:cs="Segoe UI"/>
          <w:b/>
          <w:color w:val="0D0D0D"/>
          <w:sz w:val="24"/>
          <w:shd w:val="clear" w:color="auto" w:fill="FFFFFF"/>
        </w:rPr>
        <w:t>Community Engagement Features:</w:t>
      </w:r>
      <w:r w:rsidRPr="00E75C16">
        <w:rPr>
          <w:rFonts w:ascii="Segoe UI" w:hAnsi="Segoe UI" w:cs="Segoe UI"/>
          <w:color w:val="0D0D0D"/>
          <w:sz w:val="24"/>
          <w:shd w:val="clear" w:color="auto" w:fill="FFFFFF"/>
        </w:rPr>
        <w:t xml:space="preserve"> Foster brand loyalty through social sharing features and rewards programs for enhanced customer engagement.</w:t>
      </w:r>
    </w:p>
    <w:p w:rsidR="00E75C16" w:rsidRPr="00E75C16" w:rsidRDefault="00E75C16" w:rsidP="00C54DCE">
      <w:pPr>
        <w:spacing w:after="0" w:line="240" w:lineRule="auto"/>
        <w:ind w:firstLine="720"/>
        <w:jc w:val="both"/>
        <w:rPr>
          <w:rFonts w:ascii="Segoe UI" w:hAnsi="Segoe UI" w:cs="Segoe UI"/>
          <w:color w:val="0D0D0D"/>
          <w:sz w:val="24"/>
          <w:shd w:val="clear" w:color="auto" w:fill="FFFFFF"/>
        </w:rPr>
      </w:pPr>
    </w:p>
    <w:p w:rsidR="00DB53F4" w:rsidRDefault="00DB53F4" w:rsidP="00C54DCE">
      <w:pPr>
        <w:spacing w:after="0" w:line="240" w:lineRule="auto"/>
        <w:ind w:firstLine="720"/>
        <w:jc w:val="both"/>
        <w:rPr>
          <w:rFonts w:ascii="Segoe UI" w:hAnsi="Segoe UI" w:cs="Segoe UI"/>
          <w:color w:val="0D0D0D"/>
          <w:shd w:val="clear" w:color="auto" w:fill="FFFFFF"/>
        </w:rPr>
      </w:pPr>
    </w:p>
    <w:p w:rsidR="00680B7C" w:rsidRDefault="00E75C16" w:rsidP="00C817E7">
      <w:pPr>
        <w:spacing w:after="0" w:line="240" w:lineRule="auto"/>
        <w:jc w:val="both"/>
        <w:rPr>
          <w:rFonts w:ascii="Segoe UI" w:hAnsi="Segoe UI" w:cs="Segoe UI"/>
          <w:b/>
          <w:color w:val="0D0D0D"/>
          <w:sz w:val="36"/>
          <w:shd w:val="clear" w:color="auto" w:fill="FFFFFF"/>
        </w:rPr>
      </w:pPr>
      <w:r>
        <w:rPr>
          <w:rFonts w:ascii="Segoe UI" w:hAnsi="Segoe UI" w:cs="Segoe UI"/>
          <w:b/>
          <w:color w:val="0D0D0D"/>
          <w:sz w:val="36"/>
          <w:shd w:val="clear" w:color="auto" w:fill="FFFFFF"/>
        </w:rPr>
        <w:t>2.3 SYSTEM REQUIREMENT ANALYSIS</w:t>
      </w:r>
    </w:p>
    <w:p w:rsidR="00BF3CA6" w:rsidRPr="00BF3CA6" w:rsidRDefault="00BF3CA6" w:rsidP="00C817E7">
      <w:pPr>
        <w:spacing w:after="0" w:line="240" w:lineRule="auto"/>
        <w:jc w:val="both"/>
        <w:rPr>
          <w:rFonts w:ascii="Segoe UI" w:hAnsi="Segoe UI" w:cs="Segoe UI"/>
          <w:b/>
          <w:color w:val="0D0D0D"/>
          <w:sz w:val="36"/>
          <w:shd w:val="clear" w:color="auto" w:fill="FFFFFF"/>
        </w:rPr>
      </w:pPr>
    </w:p>
    <w:p w:rsidR="00E75C16" w:rsidRDefault="00E75C16" w:rsidP="00680B7C">
      <w:pPr>
        <w:spacing w:after="0" w:line="240" w:lineRule="auto"/>
        <w:jc w:val="both"/>
        <w:rPr>
          <w:rFonts w:ascii="Segoe UI" w:hAnsi="Segoe UI" w:cs="Segoe UI"/>
          <w:b/>
          <w:color w:val="0D0D0D"/>
          <w:sz w:val="32"/>
          <w:shd w:val="clear" w:color="auto" w:fill="FFFFFF"/>
        </w:rPr>
      </w:pPr>
      <w:r w:rsidRPr="00E75C16">
        <w:rPr>
          <w:rFonts w:ascii="Segoe UI" w:hAnsi="Segoe UI" w:cs="Segoe UI"/>
          <w:b/>
          <w:color w:val="0D0D0D"/>
          <w:sz w:val="32"/>
          <w:shd w:val="clear" w:color="auto" w:fill="FFFFFF"/>
        </w:rPr>
        <w:t>2.3.1</w:t>
      </w:r>
      <w:r>
        <w:rPr>
          <w:rFonts w:ascii="Segoe UI" w:hAnsi="Segoe UI" w:cs="Segoe UI"/>
          <w:color w:val="0D0D0D"/>
          <w:sz w:val="24"/>
          <w:shd w:val="clear" w:color="auto" w:fill="FFFFFF"/>
        </w:rPr>
        <w:t xml:space="preserve"> </w:t>
      </w:r>
      <w:r w:rsidRPr="00E75C16">
        <w:rPr>
          <w:rFonts w:ascii="Segoe UI" w:hAnsi="Segoe UI" w:cs="Segoe UI"/>
          <w:b/>
          <w:color w:val="0D0D0D"/>
          <w:sz w:val="32"/>
          <w:shd w:val="clear" w:color="auto" w:fill="FFFFFF"/>
        </w:rPr>
        <w:t>FUNCTIONAL REQUIREMENTS</w:t>
      </w:r>
    </w:p>
    <w:p w:rsidR="00680B7C" w:rsidRPr="00680B7C" w:rsidRDefault="00E75C16" w:rsidP="00680B7C">
      <w:pPr>
        <w:spacing w:after="0" w:line="240" w:lineRule="auto"/>
        <w:jc w:val="both"/>
        <w:rPr>
          <w:rFonts w:ascii="Segoe UI" w:hAnsi="Segoe UI" w:cs="Segoe UI"/>
          <w:color w:val="0D0D0D"/>
          <w:sz w:val="24"/>
          <w:shd w:val="clear" w:color="auto" w:fill="FFFFFF"/>
        </w:rPr>
      </w:pPr>
      <w:r w:rsidRPr="00680B7C">
        <w:rPr>
          <w:rFonts w:ascii="Segoe UI" w:hAnsi="Segoe UI" w:cs="Segoe UI"/>
          <w:color w:val="0D0D0D"/>
          <w:sz w:val="24"/>
          <w:shd w:val="clear" w:color="auto" w:fill="FFFFFF"/>
        </w:rPr>
        <w:t xml:space="preserve"> </w:t>
      </w:r>
    </w:p>
    <w:p w:rsidR="00680B7C" w:rsidRPr="00680B7C" w:rsidRDefault="00680B7C" w:rsidP="00BF3CA6">
      <w:pPr>
        <w:spacing w:after="0" w:line="240" w:lineRule="auto"/>
        <w:ind w:firstLine="720"/>
        <w:jc w:val="both"/>
        <w:rPr>
          <w:rFonts w:ascii="Segoe UI" w:hAnsi="Segoe UI" w:cs="Segoe UI"/>
          <w:color w:val="0D0D0D"/>
          <w:sz w:val="24"/>
          <w:shd w:val="clear" w:color="auto" w:fill="FFFFFF"/>
        </w:rPr>
      </w:pPr>
      <w:r w:rsidRPr="00BF3CA6">
        <w:rPr>
          <w:rFonts w:ascii="Segoe UI" w:hAnsi="Segoe UI" w:cs="Segoe UI"/>
          <w:b/>
          <w:color w:val="0D0D0D"/>
          <w:sz w:val="24"/>
          <w:shd w:val="clear" w:color="auto" w:fill="FFFFFF"/>
        </w:rPr>
        <w:t>User Registration and Authentication:</w:t>
      </w:r>
      <w:r w:rsidRPr="00680B7C">
        <w:rPr>
          <w:rFonts w:ascii="Segoe UI" w:hAnsi="Segoe UI" w:cs="Segoe UI"/>
          <w:color w:val="0D0D0D"/>
          <w:sz w:val="24"/>
          <w:shd w:val="clear" w:color="auto" w:fill="FFFFFF"/>
        </w:rPr>
        <w:t xml:space="preserve"> Users should be able to register for an account and log in securely. The system should verify user credentials and authenticate access to personalized features.</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BF3CA6">
      <w:pPr>
        <w:spacing w:after="0" w:line="240" w:lineRule="auto"/>
        <w:ind w:firstLine="720"/>
        <w:jc w:val="both"/>
        <w:rPr>
          <w:rFonts w:ascii="Segoe UI" w:hAnsi="Segoe UI" w:cs="Segoe UI"/>
          <w:color w:val="0D0D0D"/>
          <w:sz w:val="24"/>
          <w:shd w:val="clear" w:color="auto" w:fill="FFFFFF"/>
        </w:rPr>
      </w:pPr>
      <w:r w:rsidRPr="00BF3CA6">
        <w:rPr>
          <w:rFonts w:ascii="Segoe UI" w:hAnsi="Segoe UI" w:cs="Segoe UI"/>
          <w:b/>
          <w:color w:val="0D0D0D"/>
          <w:sz w:val="24"/>
          <w:shd w:val="clear" w:color="auto" w:fill="FFFFFF"/>
        </w:rPr>
        <w:lastRenderedPageBreak/>
        <w:t>Product Browsing:</w:t>
      </w:r>
      <w:r w:rsidRPr="00680B7C">
        <w:rPr>
          <w:rFonts w:ascii="Segoe UI" w:hAnsi="Segoe UI" w:cs="Segoe UI"/>
          <w:color w:val="0D0D0D"/>
          <w:sz w:val="24"/>
          <w:shd w:val="clear" w:color="auto" w:fill="FFFFFF"/>
        </w:rPr>
        <w:t xml:space="preserve"> The platform should allow users to browse products by category, search for specific items, and filter results based on various criteria such as price, brand, and availability.</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BF3CA6">
      <w:pPr>
        <w:spacing w:after="0" w:line="240" w:lineRule="auto"/>
        <w:ind w:firstLine="720"/>
        <w:jc w:val="both"/>
        <w:rPr>
          <w:rFonts w:ascii="Segoe UI" w:hAnsi="Segoe UI" w:cs="Segoe UI"/>
          <w:color w:val="0D0D0D"/>
          <w:sz w:val="24"/>
          <w:shd w:val="clear" w:color="auto" w:fill="FFFFFF"/>
        </w:rPr>
      </w:pPr>
      <w:r w:rsidRPr="00BF3CA6">
        <w:rPr>
          <w:rFonts w:ascii="Segoe UI" w:hAnsi="Segoe UI" w:cs="Segoe UI"/>
          <w:b/>
          <w:color w:val="0D0D0D"/>
          <w:sz w:val="24"/>
          <w:shd w:val="clear" w:color="auto" w:fill="FFFFFF"/>
        </w:rPr>
        <w:t xml:space="preserve">Product Details: </w:t>
      </w:r>
      <w:r w:rsidRPr="00680B7C">
        <w:rPr>
          <w:rFonts w:ascii="Segoe UI" w:hAnsi="Segoe UI" w:cs="Segoe UI"/>
          <w:color w:val="0D0D0D"/>
          <w:sz w:val="24"/>
          <w:shd w:val="clear" w:color="auto" w:fill="FFFFFF"/>
        </w:rPr>
        <w:t>Users should be able to view detailed product descriptions, including images, specifications, prices, and customer reviews.</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BF3CA6">
      <w:pPr>
        <w:spacing w:after="0" w:line="240" w:lineRule="auto"/>
        <w:ind w:firstLine="720"/>
        <w:jc w:val="both"/>
        <w:rPr>
          <w:rFonts w:ascii="Segoe UI" w:hAnsi="Segoe UI" w:cs="Segoe UI"/>
          <w:color w:val="0D0D0D"/>
          <w:sz w:val="24"/>
          <w:shd w:val="clear" w:color="auto" w:fill="FFFFFF"/>
        </w:rPr>
      </w:pPr>
      <w:r w:rsidRPr="00BF3CA6">
        <w:rPr>
          <w:rFonts w:ascii="Segoe UI" w:hAnsi="Segoe UI" w:cs="Segoe UI"/>
          <w:b/>
          <w:color w:val="0D0D0D"/>
          <w:sz w:val="24"/>
          <w:shd w:val="clear" w:color="auto" w:fill="FFFFFF"/>
        </w:rPr>
        <w:t>Shopping Cart:</w:t>
      </w:r>
      <w:r w:rsidRPr="00680B7C">
        <w:rPr>
          <w:rFonts w:ascii="Segoe UI" w:hAnsi="Segoe UI" w:cs="Segoe UI"/>
          <w:color w:val="0D0D0D"/>
          <w:sz w:val="24"/>
          <w:shd w:val="clear" w:color="auto" w:fill="FFFFFF"/>
        </w:rPr>
        <w:t xml:space="preserve"> Users should be able to add items to their shopping cart, view cart contents, update quantities, and proceed to checkout.</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BF3CA6">
      <w:pPr>
        <w:spacing w:after="0" w:line="240" w:lineRule="auto"/>
        <w:ind w:firstLine="720"/>
        <w:jc w:val="both"/>
        <w:rPr>
          <w:rFonts w:ascii="Segoe UI" w:hAnsi="Segoe UI" w:cs="Segoe UI"/>
          <w:color w:val="0D0D0D"/>
          <w:sz w:val="24"/>
          <w:shd w:val="clear" w:color="auto" w:fill="FFFFFF"/>
        </w:rPr>
      </w:pPr>
      <w:r w:rsidRPr="00BF3CA6">
        <w:rPr>
          <w:rFonts w:ascii="Segoe UI" w:hAnsi="Segoe UI" w:cs="Segoe UI"/>
          <w:b/>
          <w:color w:val="0D0D0D"/>
          <w:sz w:val="24"/>
          <w:shd w:val="clear" w:color="auto" w:fill="FFFFFF"/>
        </w:rPr>
        <w:t>Checkout Process:</w:t>
      </w:r>
      <w:r w:rsidRPr="00680B7C">
        <w:rPr>
          <w:rFonts w:ascii="Segoe UI" w:hAnsi="Segoe UI" w:cs="Segoe UI"/>
          <w:color w:val="0D0D0D"/>
          <w:sz w:val="24"/>
          <w:shd w:val="clear" w:color="auto" w:fill="FFFFFF"/>
        </w:rPr>
        <w:t xml:space="preserve"> The checkout process should be intuitive and user-friendly, guiding users through the steps of providing shipping and billing information, selecting payment methods, and confirming orders.</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BF3CA6">
      <w:pPr>
        <w:spacing w:after="0" w:line="240" w:lineRule="auto"/>
        <w:ind w:firstLine="720"/>
        <w:jc w:val="both"/>
        <w:rPr>
          <w:rFonts w:ascii="Segoe UI" w:hAnsi="Segoe UI" w:cs="Segoe UI"/>
          <w:color w:val="0D0D0D"/>
          <w:sz w:val="24"/>
          <w:shd w:val="clear" w:color="auto" w:fill="FFFFFF"/>
        </w:rPr>
      </w:pPr>
      <w:r w:rsidRPr="00BF3CA6">
        <w:rPr>
          <w:rFonts w:ascii="Segoe UI" w:hAnsi="Segoe UI" w:cs="Segoe UI"/>
          <w:b/>
          <w:color w:val="0D0D0D"/>
          <w:sz w:val="24"/>
          <w:shd w:val="clear" w:color="auto" w:fill="FFFFFF"/>
        </w:rPr>
        <w:t>Payment Processing</w:t>
      </w:r>
      <w:r w:rsidRPr="00680B7C">
        <w:rPr>
          <w:rFonts w:ascii="Segoe UI" w:hAnsi="Segoe UI" w:cs="Segoe UI"/>
          <w:color w:val="0D0D0D"/>
          <w:sz w:val="24"/>
          <w:shd w:val="clear" w:color="auto" w:fill="FFFFFF"/>
        </w:rPr>
        <w:t>: The platform should support secure payment processing, accepting various payment methods such as credit/debit cards, digital wallets, and online banking.</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BF3CA6">
      <w:pPr>
        <w:spacing w:after="0" w:line="240" w:lineRule="auto"/>
        <w:ind w:firstLine="720"/>
        <w:jc w:val="both"/>
        <w:rPr>
          <w:rFonts w:ascii="Segoe UI" w:hAnsi="Segoe UI" w:cs="Segoe UI"/>
          <w:color w:val="0D0D0D"/>
          <w:sz w:val="24"/>
          <w:shd w:val="clear" w:color="auto" w:fill="FFFFFF"/>
        </w:rPr>
      </w:pPr>
      <w:r w:rsidRPr="00BF3CA6">
        <w:rPr>
          <w:rFonts w:ascii="Segoe UI" w:hAnsi="Segoe UI" w:cs="Segoe UI"/>
          <w:b/>
          <w:color w:val="0D0D0D"/>
          <w:sz w:val="24"/>
          <w:shd w:val="clear" w:color="auto" w:fill="FFFFFF"/>
        </w:rPr>
        <w:t>Order Management:</w:t>
      </w:r>
      <w:r w:rsidRPr="00680B7C">
        <w:rPr>
          <w:rFonts w:ascii="Segoe UI" w:hAnsi="Segoe UI" w:cs="Segoe UI"/>
          <w:color w:val="0D0D0D"/>
          <w:sz w:val="24"/>
          <w:shd w:val="clear" w:color="auto" w:fill="FFFFFF"/>
        </w:rPr>
        <w:t xml:space="preserve"> Users should have access to order history, including order status, tracking information, and the ability to cancel or modify orders if necessary.</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BF3CA6">
      <w:pPr>
        <w:spacing w:after="0" w:line="240" w:lineRule="auto"/>
        <w:ind w:firstLine="720"/>
        <w:jc w:val="both"/>
        <w:rPr>
          <w:rFonts w:ascii="Segoe UI" w:hAnsi="Segoe UI" w:cs="Segoe UI"/>
          <w:color w:val="0D0D0D"/>
          <w:sz w:val="24"/>
          <w:shd w:val="clear" w:color="auto" w:fill="FFFFFF"/>
        </w:rPr>
      </w:pPr>
      <w:r w:rsidRPr="00BF3CA6">
        <w:rPr>
          <w:rFonts w:ascii="Segoe UI" w:hAnsi="Segoe UI" w:cs="Segoe UI"/>
          <w:b/>
          <w:color w:val="0D0D0D"/>
          <w:sz w:val="24"/>
          <w:shd w:val="clear" w:color="auto" w:fill="FFFFFF"/>
        </w:rPr>
        <w:t>Account Management:</w:t>
      </w:r>
      <w:r w:rsidRPr="00680B7C">
        <w:rPr>
          <w:rFonts w:ascii="Segoe UI" w:hAnsi="Segoe UI" w:cs="Segoe UI"/>
          <w:color w:val="0D0D0D"/>
          <w:sz w:val="24"/>
          <w:shd w:val="clear" w:color="auto" w:fill="FFFFFF"/>
        </w:rPr>
        <w:t xml:space="preserve"> Users should be able to manage their account settings, including profile information, shipping addresses, and communication preferences.</w:t>
      </w:r>
    </w:p>
    <w:p w:rsidR="00680B7C" w:rsidRPr="00BF3CA6" w:rsidRDefault="00680B7C" w:rsidP="00680B7C">
      <w:pPr>
        <w:spacing w:after="0" w:line="240" w:lineRule="auto"/>
        <w:jc w:val="both"/>
        <w:rPr>
          <w:rFonts w:ascii="Segoe UI" w:hAnsi="Segoe UI" w:cs="Segoe UI"/>
          <w:b/>
          <w:color w:val="0D0D0D"/>
          <w:sz w:val="24"/>
          <w:shd w:val="clear" w:color="auto" w:fill="FFFFFF"/>
        </w:rPr>
      </w:pPr>
    </w:p>
    <w:p w:rsidR="00680B7C" w:rsidRPr="00680B7C" w:rsidRDefault="00680B7C" w:rsidP="00BF3CA6">
      <w:pPr>
        <w:spacing w:after="0" w:line="240" w:lineRule="auto"/>
        <w:ind w:firstLine="720"/>
        <w:jc w:val="both"/>
        <w:rPr>
          <w:rFonts w:ascii="Segoe UI" w:hAnsi="Segoe UI" w:cs="Segoe UI"/>
          <w:color w:val="0D0D0D"/>
          <w:sz w:val="24"/>
          <w:shd w:val="clear" w:color="auto" w:fill="FFFFFF"/>
        </w:rPr>
      </w:pPr>
      <w:r w:rsidRPr="00BF3CA6">
        <w:rPr>
          <w:rFonts w:ascii="Segoe UI" w:hAnsi="Segoe UI" w:cs="Segoe UI"/>
          <w:b/>
          <w:color w:val="0D0D0D"/>
          <w:sz w:val="24"/>
          <w:shd w:val="clear" w:color="auto" w:fill="FFFFFF"/>
        </w:rPr>
        <w:t>Customer Support:</w:t>
      </w:r>
      <w:r w:rsidRPr="00680B7C">
        <w:rPr>
          <w:rFonts w:ascii="Segoe UI" w:hAnsi="Segoe UI" w:cs="Segoe UI"/>
          <w:color w:val="0D0D0D"/>
          <w:sz w:val="24"/>
          <w:shd w:val="clear" w:color="auto" w:fill="FFFFFF"/>
        </w:rPr>
        <w:t xml:space="preserve"> The platform should provide customer support features such as FAQs, live chat support, and contact forms to assist users with inquiries and issues.</w:t>
      </w:r>
    </w:p>
    <w:p w:rsidR="00680B7C" w:rsidRPr="00BF3CA6" w:rsidRDefault="00680B7C" w:rsidP="00680B7C">
      <w:pPr>
        <w:spacing w:after="0" w:line="240" w:lineRule="auto"/>
        <w:jc w:val="both"/>
        <w:rPr>
          <w:rFonts w:ascii="Segoe UI" w:hAnsi="Segoe UI" w:cs="Segoe UI"/>
          <w:b/>
          <w:color w:val="0D0D0D"/>
          <w:sz w:val="32"/>
          <w:shd w:val="clear" w:color="auto" w:fill="FFFFFF"/>
        </w:rPr>
      </w:pPr>
    </w:p>
    <w:p w:rsidR="00680B7C" w:rsidRPr="00BF3CA6" w:rsidRDefault="00E75C16" w:rsidP="00680B7C">
      <w:pPr>
        <w:spacing w:after="0" w:line="240" w:lineRule="auto"/>
        <w:jc w:val="both"/>
        <w:rPr>
          <w:rFonts w:ascii="Segoe UI" w:hAnsi="Segoe UI" w:cs="Segoe UI"/>
          <w:b/>
          <w:color w:val="0D0D0D"/>
          <w:sz w:val="32"/>
          <w:shd w:val="clear" w:color="auto" w:fill="FFFFFF"/>
        </w:rPr>
      </w:pPr>
      <w:r>
        <w:rPr>
          <w:rFonts w:ascii="Segoe UI" w:hAnsi="Segoe UI" w:cs="Segoe UI"/>
          <w:b/>
          <w:color w:val="0D0D0D"/>
          <w:sz w:val="32"/>
          <w:shd w:val="clear" w:color="auto" w:fill="FFFFFF"/>
        </w:rPr>
        <w:t xml:space="preserve">2.3.2 </w:t>
      </w:r>
      <w:r w:rsidRPr="00BF3CA6">
        <w:rPr>
          <w:rFonts w:ascii="Segoe UI" w:hAnsi="Segoe UI" w:cs="Segoe UI"/>
          <w:b/>
          <w:color w:val="0D0D0D"/>
          <w:sz w:val="32"/>
          <w:shd w:val="clear" w:color="auto" w:fill="FFFFFF"/>
        </w:rPr>
        <w:t>NON-FUNCTIONAL R</w:t>
      </w:r>
      <w:r>
        <w:rPr>
          <w:rFonts w:ascii="Segoe UI" w:hAnsi="Segoe UI" w:cs="Segoe UI"/>
          <w:b/>
          <w:color w:val="0D0D0D"/>
          <w:sz w:val="32"/>
          <w:shd w:val="clear" w:color="auto" w:fill="FFFFFF"/>
        </w:rPr>
        <w:t>EQUIREMENTS</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680B7C">
      <w:pPr>
        <w:spacing w:after="0" w:line="240" w:lineRule="auto"/>
        <w:jc w:val="both"/>
        <w:rPr>
          <w:rFonts w:ascii="Segoe UI" w:hAnsi="Segoe UI" w:cs="Segoe UI"/>
          <w:color w:val="0D0D0D"/>
          <w:sz w:val="24"/>
          <w:shd w:val="clear" w:color="auto" w:fill="FFFFFF"/>
        </w:rPr>
      </w:pPr>
      <w:r w:rsidRPr="00BF3CA6">
        <w:rPr>
          <w:rFonts w:ascii="Segoe UI" w:hAnsi="Segoe UI" w:cs="Segoe UI"/>
          <w:b/>
          <w:color w:val="0D0D0D"/>
          <w:sz w:val="24"/>
          <w:shd w:val="clear" w:color="auto" w:fill="FFFFFF"/>
        </w:rPr>
        <w:t>Performance:</w:t>
      </w:r>
      <w:r w:rsidRPr="00680B7C">
        <w:rPr>
          <w:rFonts w:ascii="Segoe UI" w:hAnsi="Segoe UI" w:cs="Segoe UI"/>
          <w:color w:val="0D0D0D"/>
          <w:sz w:val="24"/>
          <w:shd w:val="clear" w:color="auto" w:fill="FFFFFF"/>
        </w:rPr>
        <w:t xml:space="preserve"> The platform should be responsive and scalable, capable of handling high traffic volumes and providing fast page loading times to ensure a smooth user experience.</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BF3CA6">
      <w:pPr>
        <w:spacing w:after="0" w:line="240" w:lineRule="auto"/>
        <w:ind w:firstLine="720"/>
        <w:jc w:val="both"/>
        <w:rPr>
          <w:rFonts w:ascii="Segoe UI" w:hAnsi="Segoe UI" w:cs="Segoe UI"/>
          <w:color w:val="0D0D0D"/>
          <w:sz w:val="24"/>
          <w:shd w:val="clear" w:color="auto" w:fill="FFFFFF"/>
        </w:rPr>
      </w:pPr>
      <w:r w:rsidRPr="00BF3CA6">
        <w:rPr>
          <w:rFonts w:ascii="Segoe UI" w:hAnsi="Segoe UI" w:cs="Segoe UI"/>
          <w:b/>
          <w:color w:val="0D0D0D"/>
          <w:sz w:val="24"/>
          <w:shd w:val="clear" w:color="auto" w:fill="FFFFFF"/>
        </w:rPr>
        <w:t xml:space="preserve">Security: </w:t>
      </w:r>
      <w:r w:rsidRPr="00680B7C">
        <w:rPr>
          <w:rFonts w:ascii="Segoe UI" w:hAnsi="Segoe UI" w:cs="Segoe UI"/>
          <w:color w:val="0D0D0D"/>
          <w:sz w:val="24"/>
          <w:shd w:val="clear" w:color="auto" w:fill="FFFFFF"/>
        </w:rPr>
        <w:t>The platform should implement robust security measures to protect user data, including encryption of sensitive information, secure authentication mechanisms, and compliance with data protection regulations such as GDPR.</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BF3CA6">
      <w:pPr>
        <w:spacing w:after="0" w:line="240" w:lineRule="auto"/>
        <w:ind w:firstLine="720"/>
        <w:jc w:val="both"/>
        <w:rPr>
          <w:rFonts w:ascii="Segoe UI" w:hAnsi="Segoe UI" w:cs="Segoe UI"/>
          <w:color w:val="0D0D0D"/>
          <w:sz w:val="24"/>
          <w:shd w:val="clear" w:color="auto" w:fill="FFFFFF"/>
        </w:rPr>
      </w:pPr>
      <w:r w:rsidRPr="00BF3CA6">
        <w:rPr>
          <w:rFonts w:ascii="Segoe UI" w:hAnsi="Segoe UI" w:cs="Segoe UI"/>
          <w:b/>
          <w:color w:val="0D0D0D"/>
          <w:sz w:val="24"/>
          <w:shd w:val="clear" w:color="auto" w:fill="FFFFFF"/>
        </w:rPr>
        <w:t>Reliability:</w:t>
      </w:r>
      <w:r w:rsidRPr="00680B7C">
        <w:rPr>
          <w:rFonts w:ascii="Segoe UI" w:hAnsi="Segoe UI" w:cs="Segoe UI"/>
          <w:color w:val="0D0D0D"/>
          <w:sz w:val="24"/>
          <w:shd w:val="clear" w:color="auto" w:fill="FFFFFF"/>
        </w:rPr>
        <w:t xml:space="preserve"> The platform should be reliable and available 24/7, with minimal downtime for maintenance or upgrades. It should also have backup and recovery procedures in place to ensure data integrity and continuity of service.</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BF3CA6">
      <w:pPr>
        <w:spacing w:after="0" w:line="240" w:lineRule="auto"/>
        <w:ind w:firstLine="720"/>
        <w:jc w:val="both"/>
        <w:rPr>
          <w:rFonts w:ascii="Segoe UI" w:hAnsi="Segoe UI" w:cs="Segoe UI"/>
          <w:color w:val="0D0D0D"/>
          <w:sz w:val="24"/>
          <w:shd w:val="clear" w:color="auto" w:fill="FFFFFF"/>
        </w:rPr>
      </w:pPr>
      <w:r w:rsidRPr="00BF3CA6">
        <w:rPr>
          <w:rFonts w:ascii="Segoe UI" w:hAnsi="Segoe UI" w:cs="Segoe UI"/>
          <w:b/>
          <w:color w:val="0D0D0D"/>
          <w:sz w:val="24"/>
          <w:shd w:val="clear" w:color="auto" w:fill="FFFFFF"/>
        </w:rPr>
        <w:t>Usability:</w:t>
      </w:r>
      <w:r w:rsidRPr="00680B7C">
        <w:rPr>
          <w:rFonts w:ascii="Segoe UI" w:hAnsi="Segoe UI" w:cs="Segoe UI"/>
          <w:color w:val="0D0D0D"/>
          <w:sz w:val="24"/>
          <w:shd w:val="clear" w:color="auto" w:fill="FFFFFF"/>
        </w:rPr>
        <w:t xml:space="preserve"> The platform should be intuitive and easy to navigate, with clear labeling, consistent design elements, and accessibility features to accommodate users with disabilities.</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BF3CA6">
      <w:pPr>
        <w:spacing w:after="0" w:line="240" w:lineRule="auto"/>
        <w:ind w:firstLine="720"/>
        <w:jc w:val="both"/>
        <w:rPr>
          <w:rFonts w:ascii="Segoe UI" w:hAnsi="Segoe UI" w:cs="Segoe UI"/>
          <w:color w:val="0D0D0D"/>
          <w:sz w:val="24"/>
          <w:shd w:val="clear" w:color="auto" w:fill="FFFFFF"/>
        </w:rPr>
      </w:pPr>
      <w:r w:rsidRPr="00BF3CA6">
        <w:rPr>
          <w:rFonts w:ascii="Segoe UI" w:hAnsi="Segoe UI" w:cs="Segoe UI"/>
          <w:b/>
          <w:color w:val="0D0D0D"/>
          <w:sz w:val="24"/>
          <w:shd w:val="clear" w:color="auto" w:fill="FFFFFF"/>
        </w:rPr>
        <w:t>Compatibility:</w:t>
      </w:r>
      <w:r w:rsidRPr="00680B7C">
        <w:rPr>
          <w:rFonts w:ascii="Segoe UI" w:hAnsi="Segoe UI" w:cs="Segoe UI"/>
          <w:color w:val="0D0D0D"/>
          <w:sz w:val="24"/>
          <w:shd w:val="clear" w:color="auto" w:fill="FFFFFF"/>
        </w:rPr>
        <w:t xml:space="preserve"> The platform should be compatible with a wide range of devices and web browsers, ensuring a consistent user experience across different platforms and screen sizes.</w:t>
      </w:r>
    </w:p>
    <w:p w:rsidR="00680B7C" w:rsidRPr="00680B7C" w:rsidRDefault="00BF3CA6" w:rsidP="00680B7C">
      <w:pPr>
        <w:spacing w:after="0" w:line="240" w:lineRule="auto"/>
        <w:jc w:val="both"/>
        <w:rPr>
          <w:rFonts w:ascii="Segoe UI" w:hAnsi="Segoe UI" w:cs="Segoe UI"/>
          <w:color w:val="0D0D0D"/>
          <w:sz w:val="24"/>
          <w:shd w:val="clear" w:color="auto" w:fill="FFFFFF"/>
        </w:rPr>
      </w:pPr>
      <w:r>
        <w:rPr>
          <w:rFonts w:ascii="Segoe UI" w:hAnsi="Segoe UI" w:cs="Segoe UI"/>
          <w:color w:val="0D0D0D"/>
          <w:sz w:val="24"/>
          <w:shd w:val="clear" w:color="auto" w:fill="FFFFFF"/>
        </w:rPr>
        <w:tab/>
      </w:r>
    </w:p>
    <w:p w:rsidR="00680B7C" w:rsidRPr="00680B7C" w:rsidRDefault="00680B7C" w:rsidP="00BF3CA6">
      <w:pPr>
        <w:spacing w:after="0" w:line="240" w:lineRule="auto"/>
        <w:ind w:firstLine="720"/>
        <w:jc w:val="both"/>
        <w:rPr>
          <w:rFonts w:ascii="Segoe UI" w:hAnsi="Segoe UI" w:cs="Segoe UI"/>
          <w:color w:val="0D0D0D"/>
          <w:sz w:val="24"/>
          <w:shd w:val="clear" w:color="auto" w:fill="FFFFFF"/>
        </w:rPr>
      </w:pPr>
      <w:r w:rsidRPr="00BF3CA6">
        <w:rPr>
          <w:rFonts w:ascii="Segoe UI" w:hAnsi="Segoe UI" w:cs="Segoe UI"/>
          <w:b/>
          <w:color w:val="0D0D0D"/>
          <w:sz w:val="24"/>
          <w:shd w:val="clear" w:color="auto" w:fill="FFFFFF"/>
        </w:rPr>
        <w:t>Scalability:</w:t>
      </w:r>
      <w:r w:rsidRPr="00680B7C">
        <w:rPr>
          <w:rFonts w:ascii="Segoe UI" w:hAnsi="Segoe UI" w:cs="Segoe UI"/>
          <w:color w:val="0D0D0D"/>
          <w:sz w:val="24"/>
          <w:shd w:val="clear" w:color="auto" w:fill="FFFFFF"/>
        </w:rPr>
        <w:t xml:space="preserve"> The platform should be designed to accommodate growth and expansion, with the ability to scale resources and infrastructure to meet increasing demands as the user base grows.</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BF3CA6">
      <w:pPr>
        <w:spacing w:after="0" w:line="240" w:lineRule="auto"/>
        <w:ind w:firstLine="720"/>
        <w:jc w:val="both"/>
        <w:rPr>
          <w:rFonts w:ascii="Segoe UI" w:hAnsi="Segoe UI" w:cs="Segoe UI"/>
          <w:color w:val="0D0D0D"/>
          <w:sz w:val="24"/>
          <w:shd w:val="clear" w:color="auto" w:fill="FFFFFF"/>
        </w:rPr>
      </w:pPr>
      <w:r w:rsidRPr="00BF3CA6">
        <w:rPr>
          <w:rFonts w:ascii="Segoe UI" w:hAnsi="Segoe UI" w:cs="Segoe UI"/>
          <w:b/>
          <w:color w:val="0D0D0D"/>
          <w:sz w:val="24"/>
          <w:shd w:val="clear" w:color="auto" w:fill="FFFFFF"/>
        </w:rPr>
        <w:t>Performance Monitoring:</w:t>
      </w:r>
      <w:r w:rsidRPr="00680B7C">
        <w:rPr>
          <w:rFonts w:ascii="Segoe UI" w:hAnsi="Segoe UI" w:cs="Segoe UI"/>
          <w:color w:val="0D0D0D"/>
          <w:sz w:val="24"/>
          <w:shd w:val="clear" w:color="auto" w:fill="FFFFFF"/>
        </w:rPr>
        <w:t xml:space="preserve"> The platform should have monitoring tools in place to track system performance, identify bottlenecks or issues, and optimize resource utilization for optimal performance.</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2C6326" w:rsidRDefault="00680B7C" w:rsidP="00C02283">
      <w:pPr>
        <w:spacing w:after="0" w:line="240" w:lineRule="auto"/>
        <w:ind w:firstLine="720"/>
        <w:jc w:val="both"/>
        <w:rPr>
          <w:rFonts w:ascii="Segoe UI" w:hAnsi="Segoe UI" w:cs="Segoe UI"/>
          <w:color w:val="0D0D0D"/>
          <w:sz w:val="24"/>
          <w:shd w:val="clear" w:color="auto" w:fill="FFFFFF"/>
        </w:rPr>
      </w:pPr>
      <w:r w:rsidRPr="00BF3CA6">
        <w:rPr>
          <w:rFonts w:ascii="Segoe UI" w:hAnsi="Segoe UI" w:cs="Segoe UI"/>
          <w:b/>
          <w:color w:val="0D0D0D"/>
          <w:sz w:val="24"/>
          <w:shd w:val="clear" w:color="auto" w:fill="FFFFFF"/>
        </w:rPr>
        <w:t>Compliance:</w:t>
      </w:r>
      <w:r w:rsidRPr="00680B7C">
        <w:rPr>
          <w:rFonts w:ascii="Segoe UI" w:hAnsi="Segoe UI" w:cs="Segoe UI"/>
          <w:color w:val="0D0D0D"/>
          <w:sz w:val="24"/>
          <w:shd w:val="clear" w:color="auto" w:fill="FFFFFF"/>
        </w:rPr>
        <w:t xml:space="preserve"> The platform should comply with relevant industry standards, regulations, and best practices, including PCI DSS for payment processing security and accessibility guidelines such as WCAG for web accessibility.</w:t>
      </w:r>
    </w:p>
    <w:p w:rsidR="00E75C16" w:rsidRDefault="00E75C16" w:rsidP="00E75C16">
      <w:pPr>
        <w:rPr>
          <w:rFonts w:ascii="Arial" w:hAnsi="Arial" w:cs="Arial"/>
          <w:b/>
          <w:color w:val="0D0D0D"/>
          <w:sz w:val="48"/>
          <w:szCs w:val="28"/>
          <w:shd w:val="clear" w:color="auto" w:fill="FFFFFF"/>
        </w:rPr>
      </w:pPr>
    </w:p>
    <w:p w:rsidR="00E75C16" w:rsidRPr="0076096B" w:rsidRDefault="00E75C16" w:rsidP="0076096B">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b/>
          <w:color w:val="0D0D0D"/>
          <w:sz w:val="44"/>
          <w:szCs w:val="28"/>
          <w:shd w:val="clear" w:color="auto" w:fill="FFFFFF"/>
        </w:rPr>
      </w:pPr>
      <w:r>
        <w:rPr>
          <w:rFonts w:ascii="Arial" w:hAnsi="Arial" w:cs="Arial"/>
          <w:b/>
          <w:color w:val="0D0D0D"/>
          <w:sz w:val="44"/>
          <w:szCs w:val="28"/>
          <w:shd w:val="clear" w:color="auto" w:fill="FFFFFF"/>
        </w:rPr>
        <w:t>CHAPTER 3</w:t>
      </w:r>
      <w:r w:rsidRPr="00000DB2">
        <w:rPr>
          <w:rFonts w:ascii="Arial" w:hAnsi="Arial" w:cs="Arial"/>
          <w:b/>
          <w:color w:val="0D0D0D"/>
          <w:sz w:val="44"/>
          <w:szCs w:val="28"/>
          <w:shd w:val="clear" w:color="auto" w:fill="FFFFFF"/>
        </w:rPr>
        <w:t xml:space="preserve">     </w:t>
      </w:r>
      <w:r>
        <w:rPr>
          <w:rFonts w:ascii="Arial" w:hAnsi="Arial" w:cs="Arial"/>
          <w:b/>
          <w:color w:val="0D0D0D"/>
          <w:sz w:val="44"/>
          <w:szCs w:val="28"/>
          <w:shd w:val="clear" w:color="auto" w:fill="FFFFFF"/>
        </w:rPr>
        <w:t xml:space="preserve">                  SYSTEM DESIGN</w:t>
      </w:r>
    </w:p>
    <w:p w:rsidR="0076096B" w:rsidRDefault="0076096B" w:rsidP="00680B7C">
      <w:pPr>
        <w:spacing w:after="0" w:line="240" w:lineRule="auto"/>
        <w:jc w:val="both"/>
        <w:rPr>
          <w:rFonts w:ascii="Segoe UI" w:hAnsi="Segoe UI" w:cs="Segoe UI"/>
          <w:b/>
          <w:color w:val="0D0D0D"/>
          <w:sz w:val="36"/>
          <w:shd w:val="clear" w:color="auto" w:fill="FFFFFF"/>
        </w:rPr>
      </w:pPr>
      <w:r w:rsidRPr="0076096B">
        <w:rPr>
          <w:rFonts w:ascii="Segoe UI" w:hAnsi="Segoe UI" w:cs="Segoe UI"/>
          <w:b/>
          <w:color w:val="0D0D0D"/>
          <w:sz w:val="36"/>
          <w:shd w:val="clear" w:color="auto" w:fill="FFFFFF"/>
        </w:rPr>
        <w:t>3.1 SYSTEM TOOLS</w:t>
      </w:r>
    </w:p>
    <w:p w:rsidR="0076096B" w:rsidRPr="000E4D59" w:rsidRDefault="000E4D59" w:rsidP="00680B7C">
      <w:pPr>
        <w:spacing w:after="0" w:line="240" w:lineRule="auto"/>
        <w:jc w:val="both"/>
        <w:rPr>
          <w:rFonts w:ascii="Segoe UI" w:hAnsi="Segoe UI" w:cs="Segoe UI"/>
          <w:b/>
          <w:color w:val="0D0D0D"/>
          <w:sz w:val="40"/>
          <w:shd w:val="clear" w:color="auto" w:fill="FFFFFF"/>
        </w:rPr>
      </w:pPr>
      <w:r>
        <w:rPr>
          <w:rFonts w:ascii="Segoe UI" w:hAnsi="Segoe UI" w:cs="Segoe UI"/>
          <w:sz w:val="24"/>
        </w:rPr>
        <w:tab/>
        <w:t>T</w:t>
      </w:r>
      <w:r w:rsidR="0076096B" w:rsidRPr="000E4D59">
        <w:rPr>
          <w:rFonts w:ascii="Segoe UI" w:hAnsi="Segoe UI" w:cs="Segoe UI"/>
          <w:sz w:val="24"/>
        </w:rPr>
        <w:t>he various system tools that have been used in developing both the front end and the back end of the project are being discussed in this chapter.</w:t>
      </w:r>
    </w:p>
    <w:p w:rsidR="0076096B" w:rsidRDefault="0076096B" w:rsidP="00680B7C">
      <w:pPr>
        <w:spacing w:after="0" w:line="240" w:lineRule="auto"/>
        <w:jc w:val="both"/>
        <w:rPr>
          <w:rFonts w:ascii="Segoe UI" w:hAnsi="Segoe UI" w:cs="Segoe UI"/>
          <w:color w:val="0D0D0D"/>
          <w:sz w:val="24"/>
          <w:shd w:val="clear" w:color="auto" w:fill="FFFFFF"/>
        </w:rPr>
      </w:pPr>
    </w:p>
    <w:p w:rsidR="0076096B" w:rsidRDefault="0076096B" w:rsidP="00680B7C">
      <w:pPr>
        <w:spacing w:after="0" w:line="240" w:lineRule="auto"/>
        <w:jc w:val="both"/>
        <w:rPr>
          <w:rFonts w:ascii="Segoe UI" w:hAnsi="Segoe UI" w:cs="Segoe UI"/>
          <w:color w:val="0D0D0D"/>
          <w:sz w:val="24"/>
          <w:shd w:val="clear" w:color="auto" w:fill="FFFFFF"/>
        </w:rPr>
      </w:pPr>
    </w:p>
    <w:p w:rsidR="0076096B" w:rsidRDefault="0076096B" w:rsidP="00680B7C">
      <w:pPr>
        <w:spacing w:after="0" w:line="240" w:lineRule="auto"/>
        <w:jc w:val="both"/>
        <w:rPr>
          <w:rFonts w:ascii="Segoe UI" w:hAnsi="Segoe UI" w:cs="Segoe UI"/>
          <w:color w:val="0D0D0D"/>
          <w:sz w:val="24"/>
          <w:shd w:val="clear" w:color="auto" w:fill="FFFFFF"/>
        </w:rPr>
      </w:pPr>
    </w:p>
    <w:p w:rsidR="0076096B" w:rsidRDefault="000E4D59" w:rsidP="00680B7C">
      <w:pPr>
        <w:spacing w:after="0" w:line="240" w:lineRule="auto"/>
        <w:jc w:val="both"/>
        <w:rPr>
          <w:rFonts w:ascii="Segoe UI" w:hAnsi="Segoe UI" w:cs="Segoe UI"/>
          <w:b/>
          <w:color w:val="0D0D0D"/>
          <w:sz w:val="32"/>
          <w:shd w:val="clear" w:color="auto" w:fill="FFFFFF"/>
        </w:rPr>
      </w:pPr>
      <w:r>
        <w:rPr>
          <w:rFonts w:ascii="Segoe UI" w:hAnsi="Segoe UI" w:cs="Segoe UI"/>
          <w:b/>
          <w:color w:val="0D0D0D"/>
          <w:sz w:val="32"/>
          <w:shd w:val="clear" w:color="auto" w:fill="FFFFFF"/>
        </w:rPr>
        <w:t>3.1.1 FRONT END</w:t>
      </w:r>
    </w:p>
    <w:p w:rsidR="00EB50C5" w:rsidRDefault="00EB50C5" w:rsidP="00680B7C">
      <w:pPr>
        <w:spacing w:after="0" w:line="240" w:lineRule="auto"/>
        <w:jc w:val="both"/>
        <w:rPr>
          <w:rFonts w:ascii="Segoe UI" w:hAnsi="Segoe UI" w:cs="Segoe UI"/>
          <w:b/>
          <w:color w:val="0D0D0D"/>
          <w:sz w:val="32"/>
          <w:shd w:val="clear" w:color="auto" w:fill="FFFFFF"/>
        </w:rPr>
      </w:pPr>
    </w:p>
    <w:p w:rsidR="00EB50C5" w:rsidRPr="00EB50C5" w:rsidRDefault="00EB50C5" w:rsidP="00EB50C5">
      <w:pPr>
        <w:pStyle w:val="ListParagraph"/>
        <w:numPr>
          <w:ilvl w:val="0"/>
          <w:numId w:val="7"/>
        </w:numPr>
        <w:spacing w:after="0" w:line="240" w:lineRule="auto"/>
        <w:jc w:val="both"/>
        <w:rPr>
          <w:rFonts w:ascii="Segoe UI" w:hAnsi="Segoe UI" w:cs="Segoe UI"/>
          <w:b/>
          <w:color w:val="0D0D0D"/>
          <w:sz w:val="28"/>
          <w:shd w:val="clear" w:color="auto" w:fill="FFFFFF"/>
        </w:rPr>
      </w:pPr>
      <w:r w:rsidRPr="00EB50C5">
        <w:rPr>
          <w:rFonts w:ascii="Segoe UI" w:hAnsi="Segoe UI" w:cs="Segoe UI"/>
          <w:b/>
          <w:color w:val="0D0D0D"/>
          <w:sz w:val="28"/>
          <w:shd w:val="clear" w:color="auto" w:fill="FFFFFF"/>
        </w:rPr>
        <w:t>HTML (Hyper Text Markup Language)</w:t>
      </w:r>
    </w:p>
    <w:p w:rsidR="00EB50C5" w:rsidRPr="00EB50C5" w:rsidRDefault="00EB50C5" w:rsidP="00EB50C5">
      <w:pPr>
        <w:pStyle w:val="ListParagraph"/>
        <w:numPr>
          <w:ilvl w:val="0"/>
          <w:numId w:val="7"/>
        </w:numPr>
        <w:spacing w:after="0" w:line="240" w:lineRule="auto"/>
        <w:jc w:val="both"/>
        <w:rPr>
          <w:rFonts w:ascii="Segoe UI" w:hAnsi="Segoe UI" w:cs="Segoe UI"/>
          <w:b/>
          <w:color w:val="0D0D0D"/>
          <w:sz w:val="28"/>
          <w:shd w:val="clear" w:color="auto" w:fill="FFFFFF"/>
        </w:rPr>
      </w:pPr>
      <w:r w:rsidRPr="00EB50C5">
        <w:rPr>
          <w:rFonts w:ascii="Segoe UI" w:hAnsi="Segoe UI" w:cs="Segoe UI"/>
          <w:b/>
          <w:color w:val="0D0D0D"/>
          <w:sz w:val="28"/>
          <w:shd w:val="clear" w:color="auto" w:fill="FFFFFF"/>
        </w:rPr>
        <w:t>CSS (Cascading Style Sheet)</w:t>
      </w:r>
    </w:p>
    <w:p w:rsidR="00EB50C5" w:rsidRPr="000E4D59" w:rsidRDefault="00EB50C5" w:rsidP="00680B7C">
      <w:pPr>
        <w:spacing w:after="0" w:line="240" w:lineRule="auto"/>
        <w:jc w:val="both"/>
        <w:rPr>
          <w:rFonts w:ascii="Segoe UI" w:hAnsi="Segoe UI" w:cs="Segoe UI"/>
          <w:b/>
          <w:color w:val="0D0D0D"/>
          <w:sz w:val="32"/>
          <w:shd w:val="clear" w:color="auto" w:fill="FFFFFF"/>
        </w:rPr>
      </w:pPr>
    </w:p>
    <w:p w:rsidR="0076096B" w:rsidRDefault="00EB50C5" w:rsidP="00680B7C">
      <w:pPr>
        <w:spacing w:after="0" w:line="240" w:lineRule="auto"/>
        <w:jc w:val="both"/>
        <w:rPr>
          <w:rFonts w:ascii="Segoe UI" w:hAnsi="Segoe UI" w:cs="Segoe UI"/>
          <w:b/>
          <w:color w:val="0D0D0D"/>
          <w:sz w:val="32"/>
          <w:shd w:val="clear" w:color="auto" w:fill="FFFFFF"/>
        </w:rPr>
      </w:pPr>
      <w:r w:rsidRPr="00EB50C5">
        <w:rPr>
          <w:rFonts w:ascii="Segoe UI" w:hAnsi="Segoe UI" w:cs="Segoe UI"/>
          <w:b/>
          <w:color w:val="0D0D0D"/>
          <w:sz w:val="32"/>
          <w:shd w:val="clear" w:color="auto" w:fill="FFFFFF"/>
        </w:rPr>
        <w:t xml:space="preserve">  3.1.2 BACK END</w:t>
      </w:r>
    </w:p>
    <w:p w:rsidR="001E0CE8" w:rsidRDefault="001E0CE8" w:rsidP="00680B7C">
      <w:pPr>
        <w:spacing w:after="0" w:line="240" w:lineRule="auto"/>
        <w:jc w:val="both"/>
        <w:rPr>
          <w:rFonts w:ascii="Segoe UI" w:hAnsi="Segoe UI" w:cs="Segoe UI"/>
          <w:b/>
          <w:color w:val="0D0D0D"/>
          <w:sz w:val="32"/>
          <w:shd w:val="clear" w:color="auto" w:fill="FFFFFF"/>
        </w:rPr>
      </w:pPr>
    </w:p>
    <w:p w:rsidR="00EB50C5" w:rsidRPr="00EB50C5" w:rsidRDefault="00EB50C5" w:rsidP="00EB50C5">
      <w:pPr>
        <w:pStyle w:val="ListParagraph"/>
        <w:numPr>
          <w:ilvl w:val="0"/>
          <w:numId w:val="8"/>
        </w:numPr>
        <w:spacing w:after="0" w:line="240" w:lineRule="auto"/>
        <w:jc w:val="both"/>
        <w:rPr>
          <w:rFonts w:ascii="Segoe UI" w:hAnsi="Segoe UI" w:cs="Segoe UI"/>
          <w:b/>
          <w:color w:val="0D0D0D"/>
          <w:sz w:val="24"/>
          <w:shd w:val="clear" w:color="auto" w:fill="FFFFFF"/>
        </w:rPr>
      </w:pPr>
      <w:r w:rsidRPr="00EB50C5">
        <w:rPr>
          <w:rFonts w:ascii="Segoe UI" w:hAnsi="Segoe UI" w:cs="Segoe UI"/>
          <w:b/>
          <w:color w:val="0D0D0D"/>
          <w:sz w:val="28"/>
          <w:shd w:val="clear" w:color="auto" w:fill="FFFFFF"/>
        </w:rPr>
        <w:t>PHP</w:t>
      </w:r>
      <w:r>
        <w:rPr>
          <w:rFonts w:ascii="Segoe UI" w:hAnsi="Segoe UI" w:cs="Segoe UI"/>
          <w:b/>
          <w:color w:val="0D0D0D"/>
          <w:sz w:val="28"/>
          <w:shd w:val="clear" w:color="auto" w:fill="FFFFFF"/>
        </w:rPr>
        <w:t xml:space="preserve"> (Hypertext PreProcessor)</w:t>
      </w:r>
    </w:p>
    <w:p w:rsidR="00EB50C5" w:rsidRPr="00EB50C5" w:rsidRDefault="00EB50C5" w:rsidP="00EB50C5">
      <w:pPr>
        <w:pStyle w:val="ListParagraph"/>
        <w:numPr>
          <w:ilvl w:val="0"/>
          <w:numId w:val="8"/>
        </w:numPr>
        <w:spacing w:after="0" w:line="240" w:lineRule="auto"/>
        <w:jc w:val="both"/>
        <w:rPr>
          <w:rFonts w:ascii="Segoe UI" w:hAnsi="Segoe UI" w:cs="Segoe UI"/>
          <w:b/>
          <w:color w:val="0D0D0D"/>
          <w:sz w:val="24"/>
          <w:shd w:val="clear" w:color="auto" w:fill="FFFFFF"/>
        </w:rPr>
      </w:pPr>
      <w:r>
        <w:rPr>
          <w:rFonts w:ascii="Segoe UI" w:hAnsi="Segoe UI" w:cs="Segoe UI"/>
          <w:b/>
          <w:color w:val="0D0D0D"/>
          <w:sz w:val="28"/>
          <w:shd w:val="clear" w:color="auto" w:fill="FFFFFF"/>
        </w:rPr>
        <w:t>Java Script</w:t>
      </w:r>
    </w:p>
    <w:p w:rsidR="001E0CE8" w:rsidRDefault="001E0CE8" w:rsidP="00680B7C">
      <w:pPr>
        <w:spacing w:after="0" w:line="240" w:lineRule="auto"/>
        <w:jc w:val="both"/>
        <w:rPr>
          <w:rFonts w:ascii="Segoe UI" w:hAnsi="Segoe UI" w:cs="Segoe UI"/>
          <w:b/>
          <w:color w:val="0D0D0D"/>
          <w:sz w:val="32"/>
          <w:shd w:val="clear" w:color="auto" w:fill="FFFFFF"/>
        </w:rPr>
      </w:pPr>
    </w:p>
    <w:p w:rsidR="0076096B" w:rsidRDefault="00EB50C5" w:rsidP="001E0CE8">
      <w:pPr>
        <w:spacing w:after="0" w:line="240" w:lineRule="auto"/>
        <w:jc w:val="both"/>
        <w:rPr>
          <w:rFonts w:ascii="Segoe UI" w:hAnsi="Segoe UI" w:cs="Segoe UI"/>
          <w:b/>
          <w:color w:val="0D0D0D"/>
          <w:sz w:val="32"/>
          <w:shd w:val="clear" w:color="auto" w:fill="FFFFFF"/>
        </w:rPr>
      </w:pPr>
      <w:r w:rsidRPr="00EB50C5">
        <w:rPr>
          <w:rFonts w:ascii="Segoe UI" w:hAnsi="Segoe UI" w:cs="Segoe UI"/>
          <w:b/>
          <w:color w:val="0D0D0D"/>
          <w:sz w:val="32"/>
          <w:shd w:val="clear" w:color="auto" w:fill="FFFFFF"/>
        </w:rPr>
        <w:t>3.1.3 DATA BASE</w:t>
      </w:r>
    </w:p>
    <w:p w:rsidR="001E0CE8" w:rsidRDefault="001E0CE8" w:rsidP="001E0CE8">
      <w:pPr>
        <w:spacing w:after="0" w:line="240" w:lineRule="auto"/>
        <w:jc w:val="both"/>
        <w:rPr>
          <w:rFonts w:ascii="Segoe UI" w:hAnsi="Segoe UI" w:cs="Segoe UI"/>
          <w:b/>
          <w:color w:val="0D0D0D"/>
          <w:sz w:val="32"/>
          <w:shd w:val="clear" w:color="auto" w:fill="FFFFFF"/>
        </w:rPr>
      </w:pPr>
    </w:p>
    <w:p w:rsidR="001E0CE8" w:rsidRPr="001E0CE8" w:rsidRDefault="001E0CE8" w:rsidP="001E0CE8">
      <w:pPr>
        <w:pStyle w:val="ListParagraph"/>
        <w:numPr>
          <w:ilvl w:val="0"/>
          <w:numId w:val="10"/>
        </w:numPr>
        <w:spacing w:after="0" w:line="240" w:lineRule="auto"/>
        <w:jc w:val="both"/>
        <w:rPr>
          <w:rFonts w:ascii="Segoe UI" w:hAnsi="Segoe UI" w:cs="Segoe UI"/>
          <w:b/>
          <w:color w:val="0D0D0D"/>
          <w:sz w:val="28"/>
          <w:shd w:val="clear" w:color="auto" w:fill="FFFFFF"/>
        </w:rPr>
      </w:pPr>
      <w:r w:rsidRPr="001E0CE8">
        <w:rPr>
          <w:rFonts w:ascii="Segoe UI" w:hAnsi="Segoe UI" w:cs="Segoe UI"/>
          <w:b/>
          <w:color w:val="0D0D0D"/>
          <w:sz w:val="28"/>
          <w:shd w:val="clear" w:color="auto" w:fill="FFFFFF"/>
        </w:rPr>
        <w:t>My SQL</w:t>
      </w:r>
    </w:p>
    <w:p w:rsidR="0076096B" w:rsidRDefault="0076096B" w:rsidP="00680B7C">
      <w:pPr>
        <w:spacing w:after="0" w:line="240" w:lineRule="auto"/>
        <w:jc w:val="both"/>
        <w:rPr>
          <w:rFonts w:ascii="Segoe UI" w:hAnsi="Segoe UI" w:cs="Segoe UI"/>
          <w:color w:val="0D0D0D"/>
          <w:sz w:val="24"/>
          <w:shd w:val="clear" w:color="auto" w:fill="FFFFFF"/>
        </w:rPr>
      </w:pPr>
    </w:p>
    <w:p w:rsidR="001E0CE8" w:rsidRDefault="001E0CE8" w:rsidP="00680B7C">
      <w:pPr>
        <w:spacing w:after="0" w:line="240" w:lineRule="auto"/>
        <w:jc w:val="both"/>
        <w:rPr>
          <w:rFonts w:ascii="Segoe UI" w:hAnsi="Segoe UI" w:cs="Segoe UI"/>
          <w:b/>
          <w:color w:val="0D0D0D"/>
          <w:sz w:val="36"/>
          <w:shd w:val="clear" w:color="auto" w:fill="FFFFFF"/>
        </w:rPr>
      </w:pPr>
      <w:r w:rsidRPr="001E0CE8">
        <w:rPr>
          <w:rFonts w:ascii="Segoe UI" w:hAnsi="Segoe UI" w:cs="Segoe UI"/>
          <w:b/>
          <w:color w:val="0D0D0D"/>
          <w:sz w:val="36"/>
          <w:shd w:val="clear" w:color="auto" w:fill="FFFFFF"/>
        </w:rPr>
        <w:t>3.2 DATA BASE TABLES</w:t>
      </w:r>
    </w:p>
    <w:p w:rsidR="001E0CE8" w:rsidRDefault="001E0CE8" w:rsidP="00680B7C">
      <w:pPr>
        <w:spacing w:after="0" w:line="240" w:lineRule="auto"/>
        <w:jc w:val="both"/>
        <w:rPr>
          <w:rFonts w:ascii="Segoe UI" w:hAnsi="Segoe UI" w:cs="Segoe UI"/>
          <w:b/>
          <w:color w:val="0D0D0D"/>
          <w:sz w:val="36"/>
          <w:shd w:val="clear" w:color="auto" w:fill="FFFFFF"/>
        </w:rPr>
      </w:pPr>
    </w:p>
    <w:p w:rsidR="001E0CE8" w:rsidRDefault="001E0CE8" w:rsidP="00680B7C">
      <w:pPr>
        <w:spacing w:after="0" w:line="240" w:lineRule="auto"/>
        <w:jc w:val="both"/>
        <w:rPr>
          <w:rFonts w:ascii="Segoe UI" w:hAnsi="Segoe UI" w:cs="Segoe UI"/>
          <w:b/>
          <w:color w:val="0D0D0D"/>
          <w:sz w:val="32"/>
          <w:shd w:val="clear" w:color="auto" w:fill="FFFFFF"/>
        </w:rPr>
      </w:pPr>
      <w:r w:rsidRPr="001E0CE8">
        <w:rPr>
          <w:rFonts w:ascii="Segoe UI" w:hAnsi="Segoe UI" w:cs="Segoe UI"/>
          <w:b/>
          <w:color w:val="0D0D0D"/>
          <w:sz w:val="32"/>
          <w:shd w:val="clear" w:color="auto" w:fill="FFFFFF"/>
        </w:rPr>
        <w:t>3.2.1 USER TABLE</w:t>
      </w:r>
    </w:p>
    <w:p w:rsidR="001E0CE8" w:rsidRDefault="001E0CE8" w:rsidP="00680B7C">
      <w:pPr>
        <w:spacing w:after="0" w:line="240" w:lineRule="auto"/>
        <w:jc w:val="both"/>
        <w:rPr>
          <w:rFonts w:ascii="Segoe UI" w:hAnsi="Segoe UI" w:cs="Segoe UI"/>
          <w:b/>
          <w:color w:val="0D0D0D"/>
          <w:sz w:val="32"/>
          <w:shd w:val="clear" w:color="auto" w:fill="FFFFFF"/>
        </w:rPr>
      </w:pPr>
    </w:p>
    <w:tbl>
      <w:tblPr>
        <w:tblStyle w:val="TableGrid"/>
        <w:tblpPr w:leftFromText="180" w:rightFromText="180" w:vertAnchor="text" w:horzAnchor="margin" w:tblpY="153"/>
        <w:tblW w:w="0" w:type="auto"/>
        <w:tblLook w:val="04A0"/>
      </w:tblPr>
      <w:tblGrid>
        <w:gridCol w:w="1818"/>
        <w:gridCol w:w="7425"/>
      </w:tblGrid>
      <w:tr w:rsidR="001E0CE8" w:rsidTr="00173CE6">
        <w:trPr>
          <w:trHeight w:val="350"/>
        </w:trPr>
        <w:tc>
          <w:tcPr>
            <w:tcW w:w="9576" w:type="dxa"/>
            <w:gridSpan w:val="2"/>
          </w:tcPr>
          <w:p w:rsidR="001E0CE8" w:rsidRDefault="001E0CE8" w:rsidP="00173CE6">
            <w:r>
              <w:t>Table 1:</w:t>
            </w:r>
          </w:p>
        </w:tc>
      </w:tr>
      <w:tr w:rsidR="001E0CE8" w:rsidTr="00173CE6">
        <w:trPr>
          <w:trHeight w:val="350"/>
        </w:trPr>
        <w:tc>
          <w:tcPr>
            <w:tcW w:w="1818" w:type="dxa"/>
          </w:tcPr>
          <w:p w:rsidR="001E0CE8" w:rsidRDefault="001E0CE8" w:rsidP="00173CE6">
            <w:r>
              <w:t>NAME :</w:t>
            </w:r>
          </w:p>
        </w:tc>
        <w:tc>
          <w:tcPr>
            <w:tcW w:w="7758" w:type="dxa"/>
          </w:tcPr>
          <w:p w:rsidR="001E0CE8" w:rsidRDefault="001E0CE8" w:rsidP="00173CE6">
            <w:r>
              <w:t>user</w:t>
            </w:r>
          </w:p>
        </w:tc>
      </w:tr>
      <w:tr w:rsidR="001E0CE8" w:rsidTr="00173CE6">
        <w:trPr>
          <w:trHeight w:val="368"/>
        </w:trPr>
        <w:tc>
          <w:tcPr>
            <w:tcW w:w="1818" w:type="dxa"/>
          </w:tcPr>
          <w:p w:rsidR="001E0CE8" w:rsidRDefault="001E0CE8" w:rsidP="00173CE6">
            <w:r>
              <w:t>DESCRIPTION :</w:t>
            </w:r>
          </w:p>
        </w:tc>
        <w:tc>
          <w:tcPr>
            <w:tcW w:w="7758" w:type="dxa"/>
          </w:tcPr>
          <w:p w:rsidR="001E0CE8" w:rsidRDefault="001E0CE8" w:rsidP="00173CE6">
            <w:r>
              <w:t>Record the information of the users</w:t>
            </w:r>
          </w:p>
        </w:tc>
      </w:tr>
      <w:tr w:rsidR="001E0CE8" w:rsidTr="00173CE6">
        <w:trPr>
          <w:trHeight w:val="2582"/>
        </w:trPr>
        <w:tc>
          <w:tcPr>
            <w:tcW w:w="9576" w:type="dxa"/>
            <w:gridSpan w:val="2"/>
          </w:tcPr>
          <w:p w:rsidR="001E0CE8" w:rsidRDefault="001E0CE8" w:rsidP="00173CE6">
            <w:r>
              <w:t>FIELDS</w:t>
            </w:r>
          </w:p>
          <w:tbl>
            <w:tblPr>
              <w:tblStyle w:val="TableGrid"/>
              <w:tblW w:w="0" w:type="auto"/>
              <w:tblLook w:val="04A0"/>
            </w:tblPr>
            <w:tblGrid>
              <w:gridCol w:w="615"/>
              <w:gridCol w:w="2850"/>
              <w:gridCol w:w="1357"/>
              <w:gridCol w:w="1524"/>
              <w:gridCol w:w="2671"/>
            </w:tblGrid>
            <w:tr w:rsidR="001E0CE8" w:rsidTr="00173CE6">
              <w:trPr>
                <w:trHeight w:val="602"/>
              </w:trPr>
              <w:tc>
                <w:tcPr>
                  <w:tcW w:w="622" w:type="dxa"/>
                </w:tcPr>
                <w:p w:rsidR="001E0CE8" w:rsidRDefault="001E0CE8" w:rsidP="00173CE6">
                  <w:pPr>
                    <w:framePr w:hSpace="180" w:wrap="around" w:vAnchor="text" w:hAnchor="margin" w:y="153"/>
                  </w:pPr>
                  <w:r>
                    <w:t>SR.</w:t>
                  </w:r>
                </w:p>
                <w:p w:rsidR="001E0CE8" w:rsidRDefault="001E0CE8" w:rsidP="00173CE6">
                  <w:pPr>
                    <w:framePr w:hSpace="180" w:wrap="around" w:vAnchor="text" w:hAnchor="margin" w:y="153"/>
                  </w:pPr>
                  <w:r>
                    <w:t>NO.</w:t>
                  </w:r>
                </w:p>
              </w:tc>
              <w:tc>
                <w:tcPr>
                  <w:tcW w:w="3037" w:type="dxa"/>
                </w:tcPr>
                <w:p w:rsidR="001E0CE8" w:rsidRDefault="001E0CE8" w:rsidP="00173CE6">
                  <w:pPr>
                    <w:framePr w:hSpace="180" w:wrap="around" w:vAnchor="text" w:hAnchor="margin" w:y="153"/>
                  </w:pPr>
                  <w:r>
                    <w:t>FIELD NAME</w:t>
                  </w:r>
                </w:p>
              </w:tc>
              <w:tc>
                <w:tcPr>
                  <w:tcW w:w="1357" w:type="dxa"/>
                </w:tcPr>
                <w:p w:rsidR="001E0CE8" w:rsidRDefault="001E0CE8" w:rsidP="00173CE6">
                  <w:pPr>
                    <w:framePr w:hSpace="180" w:wrap="around" w:vAnchor="text" w:hAnchor="margin" w:y="153"/>
                  </w:pPr>
                  <w:r>
                    <w:t>FIELD TYPE</w:t>
                  </w:r>
                </w:p>
              </w:tc>
              <w:tc>
                <w:tcPr>
                  <w:tcW w:w="1528" w:type="dxa"/>
                </w:tcPr>
                <w:p w:rsidR="001E0CE8" w:rsidRDefault="001E0CE8" w:rsidP="00173CE6">
                  <w:pPr>
                    <w:framePr w:hSpace="180" w:wrap="around" w:vAnchor="text" w:hAnchor="margin" w:y="153"/>
                  </w:pPr>
                  <w:r>
                    <w:t>CONSTRAINTS</w:t>
                  </w:r>
                </w:p>
              </w:tc>
              <w:tc>
                <w:tcPr>
                  <w:tcW w:w="2806" w:type="dxa"/>
                </w:tcPr>
                <w:p w:rsidR="001E0CE8" w:rsidRDefault="001E0CE8" w:rsidP="00173CE6">
                  <w:pPr>
                    <w:framePr w:hSpace="180" w:wrap="around" w:vAnchor="text" w:hAnchor="margin" w:y="153"/>
                  </w:pPr>
                  <w:r>
                    <w:t>DESCRIPTION</w:t>
                  </w:r>
                </w:p>
              </w:tc>
            </w:tr>
            <w:tr w:rsidR="001E0CE8" w:rsidTr="00173CE6">
              <w:tc>
                <w:tcPr>
                  <w:tcW w:w="622" w:type="dxa"/>
                </w:tcPr>
                <w:p w:rsidR="001E0CE8" w:rsidRDefault="001E0CE8" w:rsidP="00173CE6">
                  <w:pPr>
                    <w:framePr w:hSpace="180" w:wrap="around" w:vAnchor="text" w:hAnchor="margin" w:y="153"/>
                  </w:pPr>
                  <w:r>
                    <w:t>1.</w:t>
                  </w:r>
                </w:p>
              </w:tc>
              <w:tc>
                <w:tcPr>
                  <w:tcW w:w="3037" w:type="dxa"/>
                </w:tcPr>
                <w:p w:rsidR="001E0CE8" w:rsidRDefault="001E0CE8" w:rsidP="00173CE6">
                  <w:pPr>
                    <w:framePr w:hSpace="180" w:wrap="around" w:vAnchor="text" w:hAnchor="margin" w:y="153"/>
                  </w:pPr>
                  <w:r>
                    <w:t>id</w:t>
                  </w:r>
                </w:p>
              </w:tc>
              <w:tc>
                <w:tcPr>
                  <w:tcW w:w="1357" w:type="dxa"/>
                </w:tcPr>
                <w:p w:rsidR="001E0CE8" w:rsidRDefault="001E0CE8" w:rsidP="00173CE6">
                  <w:pPr>
                    <w:framePr w:hSpace="180" w:wrap="around" w:vAnchor="text" w:hAnchor="margin" w:y="153"/>
                  </w:pPr>
                  <w:r>
                    <w:t xml:space="preserve">Int(100) </w:t>
                  </w:r>
                </w:p>
              </w:tc>
              <w:tc>
                <w:tcPr>
                  <w:tcW w:w="1528" w:type="dxa"/>
                </w:tcPr>
                <w:p w:rsidR="001E0CE8" w:rsidRDefault="001E0CE8" w:rsidP="00173CE6">
                  <w:pPr>
                    <w:framePr w:hSpace="180" w:wrap="around" w:vAnchor="text" w:hAnchor="margin" w:y="153"/>
                  </w:pPr>
                  <w:r>
                    <w:t>Not Null</w:t>
                  </w:r>
                </w:p>
              </w:tc>
              <w:tc>
                <w:tcPr>
                  <w:tcW w:w="2806" w:type="dxa"/>
                </w:tcPr>
                <w:p w:rsidR="001E0CE8" w:rsidRDefault="001E0CE8" w:rsidP="00173CE6">
                  <w:pPr>
                    <w:framePr w:hSpace="180" w:wrap="around" w:vAnchor="text" w:hAnchor="margin" w:y="153"/>
                  </w:pPr>
                  <w:r>
                    <w:t>Holds the user-id.</w:t>
                  </w:r>
                </w:p>
              </w:tc>
            </w:tr>
            <w:tr w:rsidR="001E0CE8" w:rsidTr="00173CE6">
              <w:tc>
                <w:tcPr>
                  <w:tcW w:w="622" w:type="dxa"/>
                </w:tcPr>
                <w:p w:rsidR="001E0CE8" w:rsidRDefault="001E0CE8" w:rsidP="00173CE6">
                  <w:pPr>
                    <w:framePr w:hSpace="180" w:wrap="around" w:vAnchor="text" w:hAnchor="margin" w:y="153"/>
                  </w:pPr>
                  <w:r>
                    <w:t>2.</w:t>
                  </w:r>
                </w:p>
              </w:tc>
              <w:tc>
                <w:tcPr>
                  <w:tcW w:w="3037" w:type="dxa"/>
                </w:tcPr>
                <w:p w:rsidR="001E0CE8" w:rsidRDefault="001E0CE8" w:rsidP="00173CE6">
                  <w:pPr>
                    <w:framePr w:hSpace="180" w:wrap="around" w:vAnchor="text" w:hAnchor="margin" w:y="153"/>
                  </w:pPr>
                  <w:r>
                    <w:t>name</w:t>
                  </w:r>
                </w:p>
              </w:tc>
              <w:tc>
                <w:tcPr>
                  <w:tcW w:w="1357" w:type="dxa"/>
                </w:tcPr>
                <w:p w:rsidR="001E0CE8" w:rsidRDefault="001E0CE8" w:rsidP="00173CE6">
                  <w:pPr>
                    <w:framePr w:hSpace="180" w:wrap="around" w:vAnchor="text" w:hAnchor="margin" w:y="153"/>
                  </w:pPr>
                  <w:r>
                    <w:t>varchar(1</w:t>
                  </w:r>
                  <w:r w:rsidRPr="00562C81">
                    <w:t>00)</w:t>
                  </w:r>
                </w:p>
              </w:tc>
              <w:tc>
                <w:tcPr>
                  <w:tcW w:w="1528" w:type="dxa"/>
                </w:tcPr>
                <w:p w:rsidR="001E0CE8" w:rsidRDefault="001E0CE8" w:rsidP="00173CE6">
                  <w:pPr>
                    <w:framePr w:hSpace="180" w:wrap="around" w:vAnchor="text" w:hAnchor="margin" w:y="153"/>
                  </w:pPr>
                  <w:r>
                    <w:t>Not Null</w:t>
                  </w:r>
                </w:p>
              </w:tc>
              <w:tc>
                <w:tcPr>
                  <w:tcW w:w="2806" w:type="dxa"/>
                </w:tcPr>
                <w:p w:rsidR="001E0CE8" w:rsidRDefault="001E0CE8" w:rsidP="00173CE6">
                  <w:pPr>
                    <w:framePr w:hSpace="180" w:wrap="around" w:vAnchor="text" w:hAnchor="margin" w:y="153"/>
                  </w:pPr>
                  <w:r>
                    <w:t>Holds the user name.</w:t>
                  </w:r>
                </w:p>
              </w:tc>
            </w:tr>
            <w:tr w:rsidR="001E0CE8" w:rsidTr="00173CE6">
              <w:tc>
                <w:tcPr>
                  <w:tcW w:w="622" w:type="dxa"/>
                </w:tcPr>
                <w:p w:rsidR="001E0CE8" w:rsidRDefault="001E0CE8" w:rsidP="00173CE6">
                  <w:pPr>
                    <w:framePr w:hSpace="180" w:wrap="around" w:vAnchor="text" w:hAnchor="margin" w:y="153"/>
                  </w:pPr>
                  <w:r>
                    <w:t>3.</w:t>
                  </w:r>
                </w:p>
              </w:tc>
              <w:tc>
                <w:tcPr>
                  <w:tcW w:w="3037" w:type="dxa"/>
                </w:tcPr>
                <w:p w:rsidR="001E0CE8" w:rsidRDefault="001E0CE8" w:rsidP="00173CE6">
                  <w:pPr>
                    <w:framePr w:hSpace="180" w:wrap="around" w:vAnchor="text" w:hAnchor="margin" w:y="153"/>
                  </w:pPr>
                  <w:r>
                    <w:t>email</w:t>
                  </w:r>
                </w:p>
              </w:tc>
              <w:tc>
                <w:tcPr>
                  <w:tcW w:w="1357" w:type="dxa"/>
                </w:tcPr>
                <w:p w:rsidR="001E0CE8" w:rsidRDefault="001E0CE8" w:rsidP="00173CE6">
                  <w:pPr>
                    <w:framePr w:hSpace="180" w:wrap="around" w:vAnchor="text" w:hAnchor="margin" w:y="153"/>
                  </w:pPr>
                  <w:r>
                    <w:t>varchar(1</w:t>
                  </w:r>
                  <w:r w:rsidRPr="00562C81">
                    <w:t>00)</w:t>
                  </w:r>
                </w:p>
              </w:tc>
              <w:tc>
                <w:tcPr>
                  <w:tcW w:w="1528" w:type="dxa"/>
                </w:tcPr>
                <w:p w:rsidR="001E0CE8" w:rsidRDefault="001E0CE8" w:rsidP="00173CE6">
                  <w:pPr>
                    <w:framePr w:hSpace="180" w:wrap="around" w:vAnchor="text" w:hAnchor="margin" w:y="153"/>
                  </w:pPr>
                  <w:r>
                    <w:t>Not Null</w:t>
                  </w:r>
                </w:p>
              </w:tc>
              <w:tc>
                <w:tcPr>
                  <w:tcW w:w="2806" w:type="dxa"/>
                </w:tcPr>
                <w:p w:rsidR="001E0CE8" w:rsidRDefault="001E0CE8" w:rsidP="00173CE6">
                  <w:pPr>
                    <w:framePr w:hSpace="180" w:wrap="around" w:vAnchor="text" w:hAnchor="margin" w:y="153"/>
                  </w:pPr>
                  <w:r>
                    <w:t>Holds the user email id</w:t>
                  </w:r>
                </w:p>
              </w:tc>
            </w:tr>
            <w:tr w:rsidR="001E0CE8" w:rsidTr="00173CE6">
              <w:tc>
                <w:tcPr>
                  <w:tcW w:w="622" w:type="dxa"/>
                </w:tcPr>
                <w:p w:rsidR="001E0CE8" w:rsidRDefault="001E0CE8" w:rsidP="00173CE6">
                  <w:pPr>
                    <w:framePr w:hSpace="180" w:wrap="around" w:vAnchor="text" w:hAnchor="margin" w:y="153"/>
                  </w:pPr>
                  <w:r>
                    <w:t>4.</w:t>
                  </w:r>
                </w:p>
              </w:tc>
              <w:tc>
                <w:tcPr>
                  <w:tcW w:w="3037" w:type="dxa"/>
                </w:tcPr>
                <w:p w:rsidR="001E0CE8" w:rsidRDefault="001E0CE8" w:rsidP="00173CE6">
                  <w:pPr>
                    <w:framePr w:hSpace="180" w:wrap="around" w:vAnchor="text" w:hAnchor="margin" w:y="153"/>
                  </w:pPr>
                  <w:r>
                    <w:t>password</w:t>
                  </w:r>
                </w:p>
              </w:tc>
              <w:tc>
                <w:tcPr>
                  <w:tcW w:w="1357" w:type="dxa"/>
                </w:tcPr>
                <w:p w:rsidR="001E0CE8" w:rsidRDefault="001E0CE8" w:rsidP="00173CE6">
                  <w:pPr>
                    <w:framePr w:hSpace="180" w:wrap="around" w:vAnchor="text" w:hAnchor="margin" w:y="153"/>
                  </w:pPr>
                  <w:r>
                    <w:t>varchar(1</w:t>
                  </w:r>
                  <w:r w:rsidRPr="00562C81">
                    <w:t>00)</w:t>
                  </w:r>
                </w:p>
              </w:tc>
              <w:tc>
                <w:tcPr>
                  <w:tcW w:w="1528" w:type="dxa"/>
                </w:tcPr>
                <w:p w:rsidR="001E0CE8" w:rsidRDefault="001E0CE8" w:rsidP="00173CE6">
                  <w:pPr>
                    <w:framePr w:hSpace="180" w:wrap="around" w:vAnchor="text" w:hAnchor="margin" w:y="153"/>
                  </w:pPr>
                  <w:r>
                    <w:t>Not Null</w:t>
                  </w:r>
                </w:p>
              </w:tc>
              <w:tc>
                <w:tcPr>
                  <w:tcW w:w="2806" w:type="dxa"/>
                </w:tcPr>
                <w:p w:rsidR="001E0CE8" w:rsidRDefault="001E0CE8" w:rsidP="00173CE6">
                  <w:pPr>
                    <w:framePr w:hSpace="180" w:wrap="around" w:vAnchor="text" w:hAnchor="margin" w:y="153"/>
                  </w:pPr>
                  <w:r>
                    <w:t>Holds the user password</w:t>
                  </w:r>
                </w:p>
              </w:tc>
            </w:tr>
            <w:tr w:rsidR="001E0CE8" w:rsidTr="00173CE6">
              <w:tc>
                <w:tcPr>
                  <w:tcW w:w="622" w:type="dxa"/>
                </w:tcPr>
                <w:p w:rsidR="001E0CE8" w:rsidRDefault="001E0CE8" w:rsidP="00173CE6">
                  <w:pPr>
                    <w:framePr w:hSpace="180" w:wrap="around" w:vAnchor="text" w:hAnchor="margin" w:y="153"/>
                  </w:pPr>
                  <w:r>
                    <w:t>6.</w:t>
                  </w:r>
                </w:p>
              </w:tc>
              <w:tc>
                <w:tcPr>
                  <w:tcW w:w="3037" w:type="dxa"/>
                </w:tcPr>
                <w:p w:rsidR="001E0CE8" w:rsidRDefault="001E0CE8" w:rsidP="00173CE6">
                  <w:pPr>
                    <w:framePr w:hSpace="180" w:wrap="around" w:vAnchor="text" w:hAnchor="margin" w:y="153"/>
                  </w:pPr>
                  <w:r>
                    <w:t>user_type</w:t>
                  </w:r>
                </w:p>
              </w:tc>
              <w:tc>
                <w:tcPr>
                  <w:tcW w:w="1357" w:type="dxa"/>
                </w:tcPr>
                <w:p w:rsidR="001E0CE8" w:rsidRDefault="001E0CE8" w:rsidP="00173CE6">
                  <w:pPr>
                    <w:framePr w:hSpace="180" w:wrap="around" w:vAnchor="text" w:hAnchor="margin" w:y="153"/>
                  </w:pPr>
                  <w:r>
                    <w:t>varchar(2</w:t>
                  </w:r>
                  <w:r w:rsidRPr="00562C81">
                    <w:t>0)</w:t>
                  </w:r>
                </w:p>
              </w:tc>
              <w:tc>
                <w:tcPr>
                  <w:tcW w:w="1528" w:type="dxa"/>
                </w:tcPr>
                <w:p w:rsidR="001E0CE8" w:rsidRDefault="001E0CE8" w:rsidP="00173CE6">
                  <w:pPr>
                    <w:framePr w:hSpace="180" w:wrap="around" w:vAnchor="text" w:hAnchor="margin" w:y="153"/>
                  </w:pPr>
                  <w:r>
                    <w:t>Not Null</w:t>
                  </w:r>
                </w:p>
              </w:tc>
              <w:tc>
                <w:tcPr>
                  <w:tcW w:w="2806" w:type="dxa"/>
                </w:tcPr>
                <w:p w:rsidR="001E0CE8" w:rsidRDefault="001E0CE8" w:rsidP="00173CE6">
                  <w:pPr>
                    <w:framePr w:hSpace="180" w:wrap="around" w:vAnchor="text" w:hAnchor="margin" w:y="153"/>
                  </w:pPr>
                  <w:r>
                    <w:t>Holds the type of user</w:t>
                  </w:r>
                </w:p>
              </w:tc>
            </w:tr>
          </w:tbl>
          <w:p w:rsidR="001E0CE8" w:rsidRDefault="001E0CE8" w:rsidP="00173CE6"/>
        </w:tc>
      </w:tr>
    </w:tbl>
    <w:p w:rsidR="001E0CE8" w:rsidRPr="001E0CE8" w:rsidRDefault="001E0CE8" w:rsidP="00680B7C">
      <w:pPr>
        <w:spacing w:after="0" w:line="240" w:lineRule="auto"/>
        <w:jc w:val="both"/>
        <w:rPr>
          <w:rFonts w:ascii="Segoe UI" w:hAnsi="Segoe UI" w:cs="Segoe UI"/>
          <w:b/>
          <w:color w:val="0D0D0D"/>
          <w:sz w:val="32"/>
          <w:shd w:val="clear" w:color="auto" w:fill="FFFFFF"/>
        </w:rPr>
      </w:pPr>
    </w:p>
    <w:p w:rsidR="001E0CE8" w:rsidRDefault="001E0CE8" w:rsidP="00680B7C">
      <w:pPr>
        <w:spacing w:after="0" w:line="240" w:lineRule="auto"/>
        <w:jc w:val="both"/>
        <w:rPr>
          <w:rFonts w:ascii="Segoe UI" w:hAnsi="Segoe UI" w:cs="Segoe UI"/>
          <w:b/>
          <w:color w:val="0D0D0D"/>
          <w:sz w:val="32"/>
          <w:shd w:val="clear" w:color="auto" w:fill="FFFFFF"/>
        </w:rPr>
      </w:pPr>
    </w:p>
    <w:p w:rsidR="001E0CE8" w:rsidRDefault="001E0CE8" w:rsidP="00680B7C">
      <w:pPr>
        <w:spacing w:after="0" w:line="240" w:lineRule="auto"/>
        <w:jc w:val="both"/>
        <w:rPr>
          <w:rFonts w:ascii="Segoe UI" w:hAnsi="Segoe UI" w:cs="Segoe UI"/>
          <w:b/>
          <w:color w:val="0D0D0D"/>
          <w:sz w:val="32"/>
          <w:shd w:val="clear" w:color="auto" w:fill="FFFFFF"/>
        </w:rPr>
      </w:pPr>
      <w:r w:rsidRPr="001E0CE8">
        <w:rPr>
          <w:rFonts w:ascii="Segoe UI" w:hAnsi="Segoe UI" w:cs="Segoe UI"/>
          <w:b/>
          <w:color w:val="0D0D0D"/>
          <w:sz w:val="32"/>
          <w:shd w:val="clear" w:color="auto" w:fill="FFFFFF"/>
        </w:rPr>
        <w:t>3.2.2 PRODUCTS TABLE</w:t>
      </w:r>
    </w:p>
    <w:p w:rsidR="001E0CE8" w:rsidRPr="001E0CE8" w:rsidRDefault="001E0CE8" w:rsidP="00680B7C">
      <w:pPr>
        <w:spacing w:after="0" w:line="240" w:lineRule="auto"/>
        <w:jc w:val="both"/>
        <w:rPr>
          <w:rFonts w:ascii="Segoe UI" w:hAnsi="Segoe UI" w:cs="Segoe UI"/>
          <w:b/>
          <w:color w:val="0D0D0D"/>
          <w:sz w:val="32"/>
          <w:shd w:val="clear" w:color="auto" w:fill="FFFFFF"/>
        </w:rPr>
      </w:pPr>
    </w:p>
    <w:p w:rsidR="001E0CE8" w:rsidRDefault="001E0CE8" w:rsidP="001E0CE8">
      <w:pPr>
        <w:spacing w:after="0" w:line="240" w:lineRule="auto"/>
        <w:ind w:firstLine="720"/>
        <w:jc w:val="both"/>
        <w:rPr>
          <w:rFonts w:ascii="Segoe UI" w:hAnsi="Segoe UI" w:cs="Segoe UI"/>
          <w:color w:val="0D0D0D"/>
          <w:shd w:val="clear" w:color="auto" w:fill="FFFFFF"/>
        </w:rPr>
      </w:pPr>
    </w:p>
    <w:tbl>
      <w:tblPr>
        <w:tblStyle w:val="TableGrid"/>
        <w:tblpPr w:leftFromText="180" w:rightFromText="180" w:vertAnchor="text" w:horzAnchor="margin" w:tblpY="-18"/>
        <w:tblW w:w="0" w:type="auto"/>
        <w:tblLook w:val="04A0"/>
      </w:tblPr>
      <w:tblGrid>
        <w:gridCol w:w="1818"/>
        <w:gridCol w:w="7425"/>
      </w:tblGrid>
      <w:tr w:rsidR="001E0CE8" w:rsidTr="00173CE6">
        <w:trPr>
          <w:trHeight w:val="350"/>
        </w:trPr>
        <w:tc>
          <w:tcPr>
            <w:tcW w:w="9576" w:type="dxa"/>
            <w:gridSpan w:val="2"/>
          </w:tcPr>
          <w:p w:rsidR="001E0CE8" w:rsidRPr="00C9598B" w:rsidRDefault="001E0CE8" w:rsidP="00173CE6">
            <w:r>
              <w:t>Table 2</w:t>
            </w:r>
            <w:r w:rsidRPr="00C9598B">
              <w:t>:</w:t>
            </w:r>
          </w:p>
        </w:tc>
      </w:tr>
      <w:tr w:rsidR="001E0CE8" w:rsidTr="00173CE6">
        <w:trPr>
          <w:trHeight w:val="350"/>
        </w:trPr>
        <w:tc>
          <w:tcPr>
            <w:tcW w:w="1818" w:type="dxa"/>
          </w:tcPr>
          <w:p w:rsidR="001E0CE8" w:rsidRPr="00C9598B" w:rsidRDefault="001E0CE8" w:rsidP="00173CE6">
            <w:r w:rsidRPr="00C9598B">
              <w:t>NAME :</w:t>
            </w:r>
          </w:p>
        </w:tc>
        <w:tc>
          <w:tcPr>
            <w:tcW w:w="7758" w:type="dxa"/>
          </w:tcPr>
          <w:p w:rsidR="001E0CE8" w:rsidRPr="00C9598B" w:rsidRDefault="001E0CE8" w:rsidP="00173CE6">
            <w:r>
              <w:t>product</w:t>
            </w:r>
          </w:p>
        </w:tc>
      </w:tr>
      <w:tr w:rsidR="001E0CE8" w:rsidTr="00173CE6">
        <w:trPr>
          <w:trHeight w:val="368"/>
        </w:trPr>
        <w:tc>
          <w:tcPr>
            <w:tcW w:w="1818" w:type="dxa"/>
          </w:tcPr>
          <w:p w:rsidR="001E0CE8" w:rsidRPr="00C9598B" w:rsidRDefault="001E0CE8" w:rsidP="00173CE6">
            <w:r w:rsidRPr="00C9598B">
              <w:t>DESCRIPTION :</w:t>
            </w:r>
          </w:p>
        </w:tc>
        <w:tc>
          <w:tcPr>
            <w:tcW w:w="7758" w:type="dxa"/>
          </w:tcPr>
          <w:p w:rsidR="001E0CE8" w:rsidRPr="00C9598B" w:rsidRDefault="001E0CE8" w:rsidP="00173CE6">
            <w:r w:rsidRPr="00C9598B">
              <w:t>Record the informa</w:t>
            </w:r>
            <w:r>
              <w:t>tion of the products</w:t>
            </w:r>
          </w:p>
        </w:tc>
      </w:tr>
      <w:tr w:rsidR="001E0CE8" w:rsidTr="00173CE6">
        <w:trPr>
          <w:trHeight w:val="2114"/>
        </w:trPr>
        <w:tc>
          <w:tcPr>
            <w:tcW w:w="9576" w:type="dxa"/>
            <w:gridSpan w:val="2"/>
          </w:tcPr>
          <w:p w:rsidR="001E0CE8" w:rsidRPr="00C9598B" w:rsidRDefault="001E0CE8" w:rsidP="00173CE6">
            <w:r w:rsidRPr="00C9598B">
              <w:t>FIELDS</w:t>
            </w:r>
          </w:p>
          <w:tbl>
            <w:tblPr>
              <w:tblStyle w:val="TableGrid"/>
              <w:tblW w:w="0" w:type="auto"/>
              <w:tblLook w:val="04A0"/>
            </w:tblPr>
            <w:tblGrid>
              <w:gridCol w:w="616"/>
              <w:gridCol w:w="1794"/>
              <w:gridCol w:w="1433"/>
              <w:gridCol w:w="1690"/>
              <w:gridCol w:w="3484"/>
            </w:tblGrid>
            <w:tr w:rsidR="001E0CE8" w:rsidRPr="00C9598B" w:rsidTr="00173CE6">
              <w:trPr>
                <w:trHeight w:val="602"/>
              </w:trPr>
              <w:tc>
                <w:tcPr>
                  <w:tcW w:w="622" w:type="dxa"/>
                </w:tcPr>
                <w:p w:rsidR="001E0CE8" w:rsidRPr="00C9598B" w:rsidRDefault="001E0CE8" w:rsidP="00173CE6">
                  <w:pPr>
                    <w:framePr w:hSpace="180" w:wrap="around" w:vAnchor="text" w:hAnchor="margin" w:y="-18"/>
                  </w:pPr>
                  <w:r w:rsidRPr="00C9598B">
                    <w:t>SR.</w:t>
                  </w:r>
                </w:p>
                <w:p w:rsidR="001E0CE8" w:rsidRPr="00C9598B" w:rsidRDefault="001E0CE8" w:rsidP="00173CE6">
                  <w:pPr>
                    <w:framePr w:hSpace="180" w:wrap="around" w:vAnchor="text" w:hAnchor="margin" w:y="-18"/>
                  </w:pPr>
                  <w:r w:rsidRPr="00C9598B">
                    <w:t>NO.</w:t>
                  </w:r>
                </w:p>
              </w:tc>
              <w:tc>
                <w:tcPr>
                  <w:tcW w:w="1893" w:type="dxa"/>
                </w:tcPr>
                <w:p w:rsidR="001E0CE8" w:rsidRPr="00C9598B" w:rsidRDefault="001E0CE8" w:rsidP="00173CE6">
                  <w:pPr>
                    <w:framePr w:hSpace="180" w:wrap="around" w:vAnchor="text" w:hAnchor="margin" w:y="-18"/>
                  </w:pPr>
                  <w:r w:rsidRPr="00C9598B">
                    <w:t>FIELD NAME</w:t>
                  </w:r>
                </w:p>
              </w:tc>
              <w:tc>
                <w:tcPr>
                  <w:tcW w:w="1440" w:type="dxa"/>
                </w:tcPr>
                <w:p w:rsidR="001E0CE8" w:rsidRPr="00C9598B" w:rsidRDefault="001E0CE8" w:rsidP="00173CE6">
                  <w:pPr>
                    <w:framePr w:hSpace="180" w:wrap="around" w:vAnchor="text" w:hAnchor="margin" w:y="-18"/>
                  </w:pPr>
                  <w:r w:rsidRPr="00C9598B">
                    <w:t>FIELD TYPE</w:t>
                  </w:r>
                </w:p>
              </w:tc>
              <w:tc>
                <w:tcPr>
                  <w:tcW w:w="1710" w:type="dxa"/>
                </w:tcPr>
                <w:p w:rsidR="001E0CE8" w:rsidRPr="00C9598B" w:rsidRDefault="001E0CE8" w:rsidP="00173CE6">
                  <w:pPr>
                    <w:framePr w:hSpace="180" w:wrap="around" w:vAnchor="text" w:hAnchor="margin" w:y="-18"/>
                  </w:pPr>
                  <w:r w:rsidRPr="00C9598B">
                    <w:t>CONSTRAINTS</w:t>
                  </w:r>
                </w:p>
              </w:tc>
              <w:tc>
                <w:tcPr>
                  <w:tcW w:w="3685" w:type="dxa"/>
                </w:tcPr>
                <w:p w:rsidR="001E0CE8" w:rsidRPr="00C9598B" w:rsidRDefault="001E0CE8" w:rsidP="00173CE6">
                  <w:pPr>
                    <w:framePr w:hSpace="180" w:wrap="around" w:vAnchor="text" w:hAnchor="margin" w:y="-18"/>
                  </w:pPr>
                  <w:r w:rsidRPr="00C9598B">
                    <w:t>DESCRIPTION</w:t>
                  </w:r>
                </w:p>
              </w:tc>
            </w:tr>
            <w:tr w:rsidR="001E0CE8" w:rsidRPr="00C9598B" w:rsidTr="00173CE6">
              <w:tc>
                <w:tcPr>
                  <w:tcW w:w="622" w:type="dxa"/>
                </w:tcPr>
                <w:p w:rsidR="001E0CE8" w:rsidRPr="00C9598B" w:rsidRDefault="001E0CE8" w:rsidP="00173CE6">
                  <w:pPr>
                    <w:framePr w:hSpace="180" w:wrap="around" w:vAnchor="text" w:hAnchor="margin" w:y="-18"/>
                  </w:pPr>
                  <w:r w:rsidRPr="00C9598B">
                    <w:t>1.</w:t>
                  </w:r>
                </w:p>
              </w:tc>
              <w:tc>
                <w:tcPr>
                  <w:tcW w:w="1893" w:type="dxa"/>
                </w:tcPr>
                <w:p w:rsidR="001E0CE8" w:rsidRPr="00C9598B" w:rsidRDefault="001E0CE8" w:rsidP="00173CE6">
                  <w:pPr>
                    <w:framePr w:hSpace="180" w:wrap="around" w:vAnchor="text" w:hAnchor="margin" w:y="-18"/>
                  </w:pPr>
                  <w:r>
                    <w:t>I</w:t>
                  </w:r>
                  <w:r w:rsidRPr="00C9598B">
                    <w:t>d</w:t>
                  </w:r>
                </w:p>
              </w:tc>
              <w:tc>
                <w:tcPr>
                  <w:tcW w:w="1440" w:type="dxa"/>
                </w:tcPr>
                <w:p w:rsidR="001E0CE8" w:rsidRPr="00C9598B" w:rsidRDefault="001E0CE8" w:rsidP="00173CE6">
                  <w:pPr>
                    <w:framePr w:hSpace="180" w:wrap="around" w:vAnchor="text" w:hAnchor="margin" w:y="-18"/>
                  </w:pPr>
                  <w:r>
                    <w:t>Int(100</w:t>
                  </w:r>
                  <w:r w:rsidRPr="00C9598B">
                    <w:t xml:space="preserve">) </w:t>
                  </w:r>
                </w:p>
              </w:tc>
              <w:tc>
                <w:tcPr>
                  <w:tcW w:w="1710" w:type="dxa"/>
                </w:tcPr>
                <w:p w:rsidR="001E0CE8" w:rsidRPr="00C9598B" w:rsidRDefault="001E0CE8" w:rsidP="00173CE6">
                  <w:pPr>
                    <w:framePr w:hSpace="180" w:wrap="around" w:vAnchor="text" w:hAnchor="margin" w:y="-18"/>
                  </w:pPr>
                  <w:r w:rsidRPr="00C9598B">
                    <w:t>Not Null</w:t>
                  </w:r>
                </w:p>
              </w:tc>
              <w:tc>
                <w:tcPr>
                  <w:tcW w:w="3685" w:type="dxa"/>
                </w:tcPr>
                <w:p w:rsidR="001E0CE8" w:rsidRPr="00C9598B" w:rsidRDefault="001E0CE8" w:rsidP="00173CE6">
                  <w:pPr>
                    <w:framePr w:hSpace="180" w:wrap="around" w:vAnchor="text" w:hAnchor="margin" w:y="-18"/>
                  </w:pPr>
                  <w:r>
                    <w:t xml:space="preserve">Holds the product </w:t>
                  </w:r>
                  <w:r w:rsidRPr="00C9598B">
                    <w:t>id.</w:t>
                  </w:r>
                </w:p>
              </w:tc>
            </w:tr>
            <w:tr w:rsidR="001E0CE8" w:rsidRPr="00C9598B" w:rsidTr="00173CE6">
              <w:tc>
                <w:tcPr>
                  <w:tcW w:w="622" w:type="dxa"/>
                </w:tcPr>
                <w:p w:rsidR="001E0CE8" w:rsidRPr="00C9598B" w:rsidRDefault="001E0CE8" w:rsidP="00173CE6">
                  <w:pPr>
                    <w:framePr w:hSpace="180" w:wrap="around" w:vAnchor="text" w:hAnchor="margin" w:y="-18"/>
                  </w:pPr>
                  <w:r w:rsidRPr="00C9598B">
                    <w:t>2.</w:t>
                  </w:r>
                </w:p>
              </w:tc>
              <w:tc>
                <w:tcPr>
                  <w:tcW w:w="1893" w:type="dxa"/>
                </w:tcPr>
                <w:p w:rsidR="001E0CE8" w:rsidRPr="00C9598B" w:rsidRDefault="001E0CE8" w:rsidP="00173CE6">
                  <w:pPr>
                    <w:framePr w:hSpace="180" w:wrap="around" w:vAnchor="text" w:hAnchor="margin" w:y="-18"/>
                  </w:pPr>
                  <w:r>
                    <w:t>Name</w:t>
                  </w:r>
                </w:p>
              </w:tc>
              <w:tc>
                <w:tcPr>
                  <w:tcW w:w="1440" w:type="dxa"/>
                </w:tcPr>
                <w:p w:rsidR="001E0CE8" w:rsidRPr="00C9598B" w:rsidRDefault="001E0CE8" w:rsidP="00173CE6">
                  <w:pPr>
                    <w:framePr w:hSpace="180" w:wrap="around" w:vAnchor="text" w:hAnchor="margin" w:y="-18"/>
                  </w:pPr>
                  <w:r>
                    <w:t>varchar(100</w:t>
                  </w:r>
                  <w:r w:rsidRPr="00C9598B">
                    <w:t>)</w:t>
                  </w:r>
                </w:p>
              </w:tc>
              <w:tc>
                <w:tcPr>
                  <w:tcW w:w="1710" w:type="dxa"/>
                </w:tcPr>
                <w:p w:rsidR="001E0CE8" w:rsidRPr="00C9598B" w:rsidRDefault="001E0CE8" w:rsidP="00173CE6">
                  <w:pPr>
                    <w:framePr w:hSpace="180" w:wrap="around" w:vAnchor="text" w:hAnchor="margin" w:y="-18"/>
                  </w:pPr>
                  <w:r w:rsidRPr="00C9598B">
                    <w:t>Not Null</w:t>
                  </w:r>
                </w:p>
              </w:tc>
              <w:tc>
                <w:tcPr>
                  <w:tcW w:w="3685" w:type="dxa"/>
                </w:tcPr>
                <w:p w:rsidR="001E0CE8" w:rsidRPr="00C9598B" w:rsidRDefault="001E0CE8" w:rsidP="00173CE6">
                  <w:pPr>
                    <w:framePr w:hSpace="180" w:wrap="around" w:vAnchor="text" w:hAnchor="margin" w:y="-18"/>
                  </w:pPr>
                  <w:r>
                    <w:t>Holds the product-name</w:t>
                  </w:r>
                </w:p>
              </w:tc>
            </w:tr>
            <w:tr w:rsidR="001E0CE8" w:rsidRPr="00C9598B" w:rsidTr="00173CE6">
              <w:tc>
                <w:tcPr>
                  <w:tcW w:w="622" w:type="dxa"/>
                </w:tcPr>
                <w:p w:rsidR="001E0CE8" w:rsidRPr="00C9598B" w:rsidRDefault="001E0CE8" w:rsidP="00173CE6">
                  <w:pPr>
                    <w:framePr w:hSpace="180" w:wrap="around" w:vAnchor="text" w:hAnchor="margin" w:y="-18"/>
                  </w:pPr>
                  <w:r w:rsidRPr="00C9598B">
                    <w:t>3.</w:t>
                  </w:r>
                </w:p>
              </w:tc>
              <w:tc>
                <w:tcPr>
                  <w:tcW w:w="1893" w:type="dxa"/>
                </w:tcPr>
                <w:p w:rsidR="001E0CE8" w:rsidRPr="00C9598B" w:rsidRDefault="001E0CE8" w:rsidP="00173CE6">
                  <w:pPr>
                    <w:framePr w:hSpace="180" w:wrap="around" w:vAnchor="text" w:hAnchor="margin" w:y="-18"/>
                  </w:pPr>
                  <w:r>
                    <w:t>Price</w:t>
                  </w:r>
                </w:p>
              </w:tc>
              <w:tc>
                <w:tcPr>
                  <w:tcW w:w="1440" w:type="dxa"/>
                </w:tcPr>
                <w:p w:rsidR="001E0CE8" w:rsidRPr="00C9598B" w:rsidRDefault="001E0CE8" w:rsidP="00173CE6">
                  <w:pPr>
                    <w:framePr w:hSpace="180" w:wrap="around" w:vAnchor="text" w:hAnchor="margin" w:y="-18"/>
                  </w:pPr>
                  <w:r>
                    <w:t>int(100)</w:t>
                  </w:r>
                </w:p>
              </w:tc>
              <w:tc>
                <w:tcPr>
                  <w:tcW w:w="1710" w:type="dxa"/>
                </w:tcPr>
                <w:p w:rsidR="001E0CE8" w:rsidRPr="00C9598B" w:rsidRDefault="001E0CE8" w:rsidP="00173CE6">
                  <w:pPr>
                    <w:framePr w:hSpace="180" w:wrap="around" w:vAnchor="text" w:hAnchor="margin" w:y="-18"/>
                  </w:pPr>
                  <w:r w:rsidRPr="00C9598B">
                    <w:t>Not Null</w:t>
                  </w:r>
                </w:p>
              </w:tc>
              <w:tc>
                <w:tcPr>
                  <w:tcW w:w="3685" w:type="dxa"/>
                </w:tcPr>
                <w:p w:rsidR="001E0CE8" w:rsidRPr="00C9598B" w:rsidRDefault="001E0CE8" w:rsidP="00173CE6">
                  <w:pPr>
                    <w:framePr w:hSpace="180" w:wrap="around" w:vAnchor="text" w:hAnchor="margin" w:y="-18"/>
                  </w:pPr>
                  <w:r>
                    <w:t>Holds the product price</w:t>
                  </w:r>
                </w:p>
              </w:tc>
            </w:tr>
            <w:tr w:rsidR="001E0CE8" w:rsidRPr="00C9598B" w:rsidTr="00173CE6">
              <w:tc>
                <w:tcPr>
                  <w:tcW w:w="622" w:type="dxa"/>
                </w:tcPr>
                <w:p w:rsidR="001E0CE8" w:rsidRPr="00C9598B" w:rsidRDefault="001E0CE8" w:rsidP="00173CE6">
                  <w:pPr>
                    <w:framePr w:hSpace="180" w:wrap="around" w:vAnchor="text" w:hAnchor="margin" w:y="-18"/>
                  </w:pPr>
                  <w:r w:rsidRPr="00C9598B">
                    <w:t>4.</w:t>
                  </w:r>
                </w:p>
              </w:tc>
              <w:tc>
                <w:tcPr>
                  <w:tcW w:w="1893" w:type="dxa"/>
                </w:tcPr>
                <w:p w:rsidR="001E0CE8" w:rsidRPr="00C9598B" w:rsidRDefault="001E0CE8" w:rsidP="00173CE6">
                  <w:pPr>
                    <w:framePr w:hSpace="180" w:wrap="around" w:vAnchor="text" w:hAnchor="margin" w:y="-18"/>
                  </w:pPr>
                  <w:r>
                    <w:t>Image</w:t>
                  </w:r>
                </w:p>
              </w:tc>
              <w:tc>
                <w:tcPr>
                  <w:tcW w:w="1440" w:type="dxa"/>
                </w:tcPr>
                <w:p w:rsidR="001E0CE8" w:rsidRPr="00C9598B" w:rsidRDefault="001E0CE8" w:rsidP="00173CE6">
                  <w:pPr>
                    <w:framePr w:hSpace="180" w:wrap="around" w:vAnchor="text" w:hAnchor="margin" w:y="-18"/>
                  </w:pPr>
                  <w:r>
                    <w:t>varchar(1</w:t>
                  </w:r>
                  <w:r w:rsidRPr="00C9598B">
                    <w:t>00)</w:t>
                  </w:r>
                </w:p>
              </w:tc>
              <w:tc>
                <w:tcPr>
                  <w:tcW w:w="1710" w:type="dxa"/>
                </w:tcPr>
                <w:p w:rsidR="001E0CE8" w:rsidRPr="00C9598B" w:rsidRDefault="001E0CE8" w:rsidP="00173CE6">
                  <w:pPr>
                    <w:framePr w:hSpace="180" w:wrap="around" w:vAnchor="text" w:hAnchor="margin" w:y="-18"/>
                  </w:pPr>
                  <w:r w:rsidRPr="00C9598B">
                    <w:t>Not Null</w:t>
                  </w:r>
                </w:p>
              </w:tc>
              <w:tc>
                <w:tcPr>
                  <w:tcW w:w="3685" w:type="dxa"/>
                </w:tcPr>
                <w:p w:rsidR="001E0CE8" w:rsidRPr="00C9598B" w:rsidRDefault="001E0CE8" w:rsidP="00173CE6">
                  <w:pPr>
                    <w:framePr w:hSpace="180" w:wrap="around" w:vAnchor="text" w:hAnchor="margin" w:y="-18"/>
                  </w:pPr>
                  <w:r>
                    <w:t>Holds the product image</w:t>
                  </w:r>
                </w:p>
              </w:tc>
            </w:tr>
          </w:tbl>
          <w:p w:rsidR="001E0CE8" w:rsidRPr="00C9598B" w:rsidRDefault="001E0CE8" w:rsidP="00173CE6"/>
        </w:tc>
      </w:tr>
    </w:tbl>
    <w:p w:rsidR="001E0CE8" w:rsidRDefault="001E0CE8" w:rsidP="00680B7C">
      <w:pPr>
        <w:spacing w:after="0" w:line="240" w:lineRule="auto"/>
        <w:jc w:val="both"/>
        <w:rPr>
          <w:rFonts w:ascii="Segoe UI" w:hAnsi="Segoe UI" w:cs="Segoe UI"/>
          <w:b/>
          <w:color w:val="0D0D0D"/>
          <w:sz w:val="32"/>
          <w:shd w:val="clear" w:color="auto" w:fill="FFFFFF"/>
        </w:rPr>
      </w:pPr>
    </w:p>
    <w:p w:rsidR="001E0CE8" w:rsidRPr="001E0CE8" w:rsidRDefault="001E0CE8" w:rsidP="00680B7C">
      <w:pPr>
        <w:spacing w:after="0" w:line="240" w:lineRule="auto"/>
        <w:jc w:val="both"/>
        <w:rPr>
          <w:rFonts w:ascii="Segoe UI" w:hAnsi="Segoe UI" w:cs="Segoe UI"/>
          <w:b/>
          <w:color w:val="0D0D0D"/>
          <w:sz w:val="32"/>
          <w:shd w:val="clear" w:color="auto" w:fill="FFFFFF"/>
        </w:rPr>
      </w:pPr>
      <w:r w:rsidRPr="001E0CE8">
        <w:rPr>
          <w:rFonts w:ascii="Segoe UI" w:hAnsi="Segoe UI" w:cs="Segoe UI"/>
          <w:b/>
          <w:color w:val="0D0D0D"/>
          <w:sz w:val="32"/>
          <w:shd w:val="clear" w:color="auto" w:fill="FFFFFF"/>
        </w:rPr>
        <w:lastRenderedPageBreak/>
        <w:t>3.2.3 CART TABLE</w:t>
      </w:r>
    </w:p>
    <w:p w:rsidR="001E0CE8" w:rsidRDefault="001E0CE8" w:rsidP="00680B7C">
      <w:pPr>
        <w:spacing w:after="0" w:line="240" w:lineRule="auto"/>
        <w:jc w:val="both"/>
        <w:rPr>
          <w:rFonts w:ascii="Segoe UI" w:hAnsi="Segoe UI" w:cs="Segoe UI"/>
          <w:b/>
          <w:color w:val="0D0D0D"/>
          <w:sz w:val="32"/>
          <w:shd w:val="clear" w:color="auto" w:fill="FFFFFF"/>
        </w:rPr>
      </w:pPr>
    </w:p>
    <w:tbl>
      <w:tblPr>
        <w:tblStyle w:val="TableGrid"/>
        <w:tblW w:w="9630" w:type="dxa"/>
        <w:tblInd w:w="18" w:type="dxa"/>
        <w:tblLook w:val="04A0"/>
      </w:tblPr>
      <w:tblGrid>
        <w:gridCol w:w="3673"/>
        <w:gridCol w:w="5980"/>
      </w:tblGrid>
      <w:tr w:rsidR="001E0CE8" w:rsidTr="00173CE6">
        <w:trPr>
          <w:trHeight w:val="350"/>
        </w:trPr>
        <w:tc>
          <w:tcPr>
            <w:tcW w:w="9630" w:type="dxa"/>
            <w:gridSpan w:val="2"/>
          </w:tcPr>
          <w:p w:rsidR="001E0CE8" w:rsidRDefault="001E0CE8" w:rsidP="00173CE6">
            <w:r>
              <w:t>Table 3:</w:t>
            </w:r>
          </w:p>
        </w:tc>
      </w:tr>
      <w:tr w:rsidR="001E0CE8" w:rsidTr="00173CE6">
        <w:trPr>
          <w:trHeight w:val="350"/>
        </w:trPr>
        <w:tc>
          <w:tcPr>
            <w:tcW w:w="3180" w:type="dxa"/>
          </w:tcPr>
          <w:p w:rsidR="001E0CE8" w:rsidRDefault="001E0CE8" w:rsidP="00173CE6">
            <w:r>
              <w:t>NAME :</w:t>
            </w:r>
          </w:p>
        </w:tc>
        <w:tc>
          <w:tcPr>
            <w:tcW w:w="6450" w:type="dxa"/>
          </w:tcPr>
          <w:p w:rsidR="001E0CE8" w:rsidRDefault="001E0CE8" w:rsidP="00173CE6">
            <w:r>
              <w:t>cart</w:t>
            </w:r>
          </w:p>
        </w:tc>
      </w:tr>
      <w:tr w:rsidR="001E0CE8" w:rsidTr="00173CE6">
        <w:trPr>
          <w:trHeight w:val="368"/>
        </w:trPr>
        <w:tc>
          <w:tcPr>
            <w:tcW w:w="3180" w:type="dxa"/>
          </w:tcPr>
          <w:p w:rsidR="001E0CE8" w:rsidRDefault="001E0CE8" w:rsidP="00173CE6">
            <w:r>
              <w:t>DESCRIPTION :</w:t>
            </w:r>
          </w:p>
        </w:tc>
        <w:tc>
          <w:tcPr>
            <w:tcW w:w="6450" w:type="dxa"/>
          </w:tcPr>
          <w:p w:rsidR="001E0CE8" w:rsidRDefault="001E0CE8" w:rsidP="00173CE6">
            <w:r>
              <w:t>Record the selected product to checkout</w:t>
            </w:r>
          </w:p>
        </w:tc>
      </w:tr>
      <w:tr w:rsidR="001E0CE8" w:rsidTr="00173CE6">
        <w:trPr>
          <w:trHeight w:val="2699"/>
        </w:trPr>
        <w:tc>
          <w:tcPr>
            <w:tcW w:w="9630" w:type="dxa"/>
            <w:gridSpan w:val="2"/>
          </w:tcPr>
          <w:p w:rsidR="001E0CE8" w:rsidRDefault="001E0CE8" w:rsidP="00173CE6">
            <w:r>
              <w:t>FIELDS</w:t>
            </w:r>
          </w:p>
          <w:tbl>
            <w:tblPr>
              <w:tblStyle w:val="TableGrid"/>
              <w:tblW w:w="9427" w:type="dxa"/>
              <w:tblLook w:val="04A0"/>
            </w:tblPr>
            <w:tblGrid>
              <w:gridCol w:w="623"/>
              <w:gridCol w:w="3042"/>
              <w:gridCol w:w="1359"/>
              <w:gridCol w:w="1530"/>
              <w:gridCol w:w="2873"/>
            </w:tblGrid>
            <w:tr w:rsidR="001E0CE8" w:rsidTr="00173CE6">
              <w:trPr>
                <w:trHeight w:val="598"/>
              </w:trPr>
              <w:tc>
                <w:tcPr>
                  <w:tcW w:w="623" w:type="dxa"/>
                </w:tcPr>
                <w:p w:rsidR="001E0CE8" w:rsidRDefault="001E0CE8" w:rsidP="00173CE6">
                  <w:r>
                    <w:t>SI.</w:t>
                  </w:r>
                </w:p>
                <w:p w:rsidR="001E0CE8" w:rsidRDefault="001E0CE8" w:rsidP="00173CE6">
                  <w:r>
                    <w:t>NO.</w:t>
                  </w:r>
                </w:p>
              </w:tc>
              <w:tc>
                <w:tcPr>
                  <w:tcW w:w="3042" w:type="dxa"/>
                </w:tcPr>
                <w:p w:rsidR="001E0CE8" w:rsidRDefault="001E0CE8" w:rsidP="00173CE6">
                  <w:r>
                    <w:t>FIELD NAME</w:t>
                  </w:r>
                </w:p>
              </w:tc>
              <w:tc>
                <w:tcPr>
                  <w:tcW w:w="1359" w:type="dxa"/>
                </w:tcPr>
                <w:p w:rsidR="001E0CE8" w:rsidRDefault="001E0CE8" w:rsidP="00173CE6">
                  <w:r>
                    <w:t>FIELD TYPE</w:t>
                  </w:r>
                </w:p>
              </w:tc>
              <w:tc>
                <w:tcPr>
                  <w:tcW w:w="1530" w:type="dxa"/>
                </w:tcPr>
                <w:p w:rsidR="001E0CE8" w:rsidRDefault="001E0CE8" w:rsidP="00173CE6">
                  <w:r>
                    <w:t>CONSTRAINTS</w:t>
                  </w:r>
                </w:p>
              </w:tc>
              <w:tc>
                <w:tcPr>
                  <w:tcW w:w="2873" w:type="dxa"/>
                </w:tcPr>
                <w:p w:rsidR="001E0CE8" w:rsidRDefault="001E0CE8" w:rsidP="00173CE6">
                  <w:r>
                    <w:t>DESCRIPTION</w:t>
                  </w:r>
                </w:p>
              </w:tc>
            </w:tr>
            <w:tr w:rsidR="001E0CE8" w:rsidTr="00173CE6">
              <w:trPr>
                <w:trHeight w:val="253"/>
              </w:trPr>
              <w:tc>
                <w:tcPr>
                  <w:tcW w:w="623" w:type="dxa"/>
                </w:tcPr>
                <w:p w:rsidR="001E0CE8" w:rsidRDefault="001E0CE8" w:rsidP="00173CE6">
                  <w:r>
                    <w:t>1.</w:t>
                  </w:r>
                </w:p>
              </w:tc>
              <w:tc>
                <w:tcPr>
                  <w:tcW w:w="3042" w:type="dxa"/>
                </w:tcPr>
                <w:p w:rsidR="001E0CE8" w:rsidRDefault="001E0CE8" w:rsidP="00173CE6">
                  <w:r>
                    <w:t>id</w:t>
                  </w:r>
                </w:p>
              </w:tc>
              <w:tc>
                <w:tcPr>
                  <w:tcW w:w="1359" w:type="dxa"/>
                </w:tcPr>
                <w:p w:rsidR="001E0CE8" w:rsidRDefault="001E0CE8" w:rsidP="00173CE6">
                  <w:r>
                    <w:t xml:space="preserve">Int(100) </w:t>
                  </w:r>
                </w:p>
              </w:tc>
              <w:tc>
                <w:tcPr>
                  <w:tcW w:w="1530" w:type="dxa"/>
                </w:tcPr>
                <w:p w:rsidR="001E0CE8" w:rsidRDefault="001E0CE8" w:rsidP="00173CE6">
                  <w:r>
                    <w:t>Not Null</w:t>
                  </w:r>
                </w:p>
              </w:tc>
              <w:tc>
                <w:tcPr>
                  <w:tcW w:w="2873" w:type="dxa"/>
                </w:tcPr>
                <w:p w:rsidR="001E0CE8" w:rsidRDefault="001E0CE8" w:rsidP="00173CE6">
                  <w:r>
                    <w:t>Holds the product-id.</w:t>
                  </w:r>
                </w:p>
              </w:tc>
            </w:tr>
            <w:tr w:rsidR="001E0CE8" w:rsidTr="00173CE6">
              <w:trPr>
                <w:trHeight w:val="268"/>
              </w:trPr>
              <w:tc>
                <w:tcPr>
                  <w:tcW w:w="623" w:type="dxa"/>
                </w:tcPr>
                <w:p w:rsidR="001E0CE8" w:rsidRDefault="001E0CE8" w:rsidP="00173CE6">
                  <w:r>
                    <w:t>2.</w:t>
                  </w:r>
                </w:p>
              </w:tc>
              <w:tc>
                <w:tcPr>
                  <w:tcW w:w="3042" w:type="dxa"/>
                </w:tcPr>
                <w:p w:rsidR="001E0CE8" w:rsidRDefault="001E0CE8" w:rsidP="00173CE6">
                  <w:r>
                    <w:t>user_id</w:t>
                  </w:r>
                </w:p>
              </w:tc>
              <w:tc>
                <w:tcPr>
                  <w:tcW w:w="1359" w:type="dxa"/>
                </w:tcPr>
                <w:p w:rsidR="001E0CE8" w:rsidRDefault="001E0CE8" w:rsidP="00173CE6">
                  <w:r>
                    <w:t>Int(001)</w:t>
                  </w:r>
                </w:p>
              </w:tc>
              <w:tc>
                <w:tcPr>
                  <w:tcW w:w="1530" w:type="dxa"/>
                </w:tcPr>
                <w:p w:rsidR="001E0CE8" w:rsidRDefault="001E0CE8" w:rsidP="00173CE6">
                  <w:r>
                    <w:t>Not Null</w:t>
                  </w:r>
                </w:p>
              </w:tc>
              <w:tc>
                <w:tcPr>
                  <w:tcW w:w="2873" w:type="dxa"/>
                </w:tcPr>
                <w:p w:rsidR="001E0CE8" w:rsidRDefault="001E0CE8" w:rsidP="00173CE6">
                  <w:r>
                    <w:t>Holds the user-id</w:t>
                  </w:r>
                </w:p>
              </w:tc>
            </w:tr>
            <w:tr w:rsidR="001E0CE8" w:rsidTr="00173CE6">
              <w:trPr>
                <w:trHeight w:val="268"/>
              </w:trPr>
              <w:tc>
                <w:tcPr>
                  <w:tcW w:w="623" w:type="dxa"/>
                </w:tcPr>
                <w:p w:rsidR="001E0CE8" w:rsidRDefault="001E0CE8" w:rsidP="00173CE6">
                  <w:r>
                    <w:t>3.</w:t>
                  </w:r>
                </w:p>
              </w:tc>
              <w:tc>
                <w:tcPr>
                  <w:tcW w:w="3042" w:type="dxa"/>
                </w:tcPr>
                <w:p w:rsidR="001E0CE8" w:rsidRDefault="001E0CE8" w:rsidP="00173CE6">
                  <w:r>
                    <w:t>name</w:t>
                  </w:r>
                </w:p>
              </w:tc>
              <w:tc>
                <w:tcPr>
                  <w:tcW w:w="1359" w:type="dxa"/>
                </w:tcPr>
                <w:p w:rsidR="001E0CE8" w:rsidRDefault="001E0CE8" w:rsidP="00173CE6">
                  <w:r>
                    <w:t>varchar(100</w:t>
                  </w:r>
                  <w:r w:rsidRPr="00D65F26">
                    <w:t>)</w:t>
                  </w:r>
                </w:p>
              </w:tc>
              <w:tc>
                <w:tcPr>
                  <w:tcW w:w="1530" w:type="dxa"/>
                </w:tcPr>
                <w:p w:rsidR="001E0CE8" w:rsidRDefault="001E0CE8" w:rsidP="00173CE6">
                  <w:r>
                    <w:t>Not Null</w:t>
                  </w:r>
                </w:p>
              </w:tc>
              <w:tc>
                <w:tcPr>
                  <w:tcW w:w="2873" w:type="dxa"/>
                </w:tcPr>
                <w:p w:rsidR="001E0CE8" w:rsidRDefault="001E0CE8" w:rsidP="00173CE6">
                  <w:r>
                    <w:t>Holds the user name</w:t>
                  </w:r>
                </w:p>
              </w:tc>
            </w:tr>
            <w:tr w:rsidR="001E0CE8" w:rsidTr="00173CE6">
              <w:trPr>
                <w:trHeight w:val="253"/>
              </w:trPr>
              <w:tc>
                <w:tcPr>
                  <w:tcW w:w="623" w:type="dxa"/>
                </w:tcPr>
                <w:p w:rsidR="001E0CE8" w:rsidRDefault="001E0CE8" w:rsidP="00173CE6">
                  <w:r>
                    <w:t>4.</w:t>
                  </w:r>
                </w:p>
              </w:tc>
              <w:tc>
                <w:tcPr>
                  <w:tcW w:w="3042" w:type="dxa"/>
                </w:tcPr>
                <w:p w:rsidR="001E0CE8" w:rsidRDefault="001E0CE8" w:rsidP="00173CE6">
                  <w:r>
                    <w:t>price</w:t>
                  </w:r>
                </w:p>
              </w:tc>
              <w:tc>
                <w:tcPr>
                  <w:tcW w:w="1359" w:type="dxa"/>
                </w:tcPr>
                <w:p w:rsidR="001E0CE8" w:rsidRDefault="001E0CE8" w:rsidP="00173CE6">
                  <w:r>
                    <w:t>int(100)</w:t>
                  </w:r>
                </w:p>
              </w:tc>
              <w:tc>
                <w:tcPr>
                  <w:tcW w:w="1530" w:type="dxa"/>
                </w:tcPr>
                <w:p w:rsidR="001E0CE8" w:rsidRDefault="001E0CE8" w:rsidP="00173CE6">
                  <w:r>
                    <w:t>Not Null</w:t>
                  </w:r>
                </w:p>
              </w:tc>
              <w:tc>
                <w:tcPr>
                  <w:tcW w:w="2873" w:type="dxa"/>
                </w:tcPr>
                <w:p w:rsidR="001E0CE8" w:rsidRDefault="001E0CE8" w:rsidP="00173CE6">
                  <w:r>
                    <w:t>Holds the product price</w:t>
                  </w:r>
                </w:p>
              </w:tc>
            </w:tr>
            <w:tr w:rsidR="001E0CE8" w:rsidTr="00173CE6">
              <w:trPr>
                <w:trHeight w:val="268"/>
              </w:trPr>
              <w:tc>
                <w:tcPr>
                  <w:tcW w:w="623" w:type="dxa"/>
                </w:tcPr>
                <w:p w:rsidR="001E0CE8" w:rsidRDefault="001E0CE8" w:rsidP="00173CE6">
                  <w:r>
                    <w:t>5.</w:t>
                  </w:r>
                </w:p>
              </w:tc>
              <w:tc>
                <w:tcPr>
                  <w:tcW w:w="3042" w:type="dxa"/>
                </w:tcPr>
                <w:p w:rsidR="001E0CE8" w:rsidRDefault="001E0CE8" w:rsidP="00173CE6">
                  <w:r>
                    <w:t>quantity</w:t>
                  </w:r>
                </w:p>
              </w:tc>
              <w:tc>
                <w:tcPr>
                  <w:tcW w:w="1359" w:type="dxa"/>
                </w:tcPr>
                <w:p w:rsidR="001E0CE8" w:rsidRDefault="001E0CE8" w:rsidP="00173CE6">
                  <w:r>
                    <w:t>int(100)</w:t>
                  </w:r>
                </w:p>
              </w:tc>
              <w:tc>
                <w:tcPr>
                  <w:tcW w:w="1530" w:type="dxa"/>
                </w:tcPr>
                <w:p w:rsidR="001E0CE8" w:rsidRDefault="001E0CE8" w:rsidP="00173CE6">
                  <w:r>
                    <w:t>Not Null</w:t>
                  </w:r>
                </w:p>
              </w:tc>
              <w:tc>
                <w:tcPr>
                  <w:tcW w:w="2873" w:type="dxa"/>
                </w:tcPr>
                <w:p w:rsidR="001E0CE8" w:rsidRDefault="001E0CE8" w:rsidP="00173CE6">
                  <w:r>
                    <w:t>Holds the quantity of product</w:t>
                  </w:r>
                </w:p>
              </w:tc>
            </w:tr>
            <w:tr w:rsidR="001E0CE8" w:rsidTr="00173CE6">
              <w:trPr>
                <w:trHeight w:val="268"/>
              </w:trPr>
              <w:tc>
                <w:tcPr>
                  <w:tcW w:w="623" w:type="dxa"/>
                </w:tcPr>
                <w:p w:rsidR="001E0CE8" w:rsidRDefault="001E0CE8" w:rsidP="00173CE6">
                  <w:r>
                    <w:t>6.</w:t>
                  </w:r>
                </w:p>
              </w:tc>
              <w:tc>
                <w:tcPr>
                  <w:tcW w:w="3042" w:type="dxa"/>
                </w:tcPr>
                <w:p w:rsidR="001E0CE8" w:rsidRDefault="001E0CE8" w:rsidP="00173CE6">
                  <w:r>
                    <w:t>image</w:t>
                  </w:r>
                </w:p>
              </w:tc>
              <w:tc>
                <w:tcPr>
                  <w:tcW w:w="1359" w:type="dxa"/>
                </w:tcPr>
                <w:p w:rsidR="001E0CE8" w:rsidRDefault="001E0CE8" w:rsidP="00173CE6">
                  <w:r>
                    <w:t>varchar(1</w:t>
                  </w:r>
                  <w:r w:rsidRPr="00562C81">
                    <w:t>00)</w:t>
                  </w:r>
                </w:p>
              </w:tc>
              <w:tc>
                <w:tcPr>
                  <w:tcW w:w="1530" w:type="dxa"/>
                </w:tcPr>
                <w:p w:rsidR="001E0CE8" w:rsidRDefault="001E0CE8" w:rsidP="00173CE6">
                  <w:r>
                    <w:t>Not Null</w:t>
                  </w:r>
                </w:p>
              </w:tc>
              <w:tc>
                <w:tcPr>
                  <w:tcW w:w="2873" w:type="dxa"/>
                </w:tcPr>
                <w:p w:rsidR="001E0CE8" w:rsidRDefault="001E0CE8" w:rsidP="00173CE6">
                  <w:r>
                    <w:t>Holds the product image</w:t>
                  </w:r>
                </w:p>
              </w:tc>
            </w:tr>
          </w:tbl>
          <w:p w:rsidR="001E0CE8" w:rsidRDefault="001E0CE8" w:rsidP="00173CE6"/>
        </w:tc>
      </w:tr>
    </w:tbl>
    <w:p w:rsidR="001E0CE8" w:rsidRDefault="001E0CE8" w:rsidP="00680B7C">
      <w:pPr>
        <w:spacing w:after="0" w:line="240" w:lineRule="auto"/>
        <w:jc w:val="both"/>
        <w:rPr>
          <w:rFonts w:ascii="Segoe UI" w:hAnsi="Segoe UI" w:cs="Segoe UI"/>
          <w:b/>
          <w:color w:val="0D0D0D"/>
          <w:sz w:val="32"/>
          <w:shd w:val="clear" w:color="auto" w:fill="FFFFFF"/>
        </w:rPr>
      </w:pPr>
    </w:p>
    <w:p w:rsidR="0076096B" w:rsidRPr="001E0CE8" w:rsidRDefault="001E0CE8" w:rsidP="00680B7C">
      <w:pPr>
        <w:spacing w:after="0" w:line="240" w:lineRule="auto"/>
        <w:jc w:val="both"/>
        <w:rPr>
          <w:rFonts w:ascii="Segoe UI" w:hAnsi="Segoe UI" w:cs="Segoe UI"/>
          <w:b/>
          <w:color w:val="0D0D0D"/>
          <w:sz w:val="32"/>
          <w:shd w:val="clear" w:color="auto" w:fill="FFFFFF"/>
        </w:rPr>
      </w:pPr>
      <w:r w:rsidRPr="001E0CE8">
        <w:rPr>
          <w:rFonts w:ascii="Segoe UI" w:hAnsi="Segoe UI" w:cs="Segoe UI"/>
          <w:b/>
          <w:color w:val="0D0D0D"/>
          <w:sz w:val="32"/>
          <w:shd w:val="clear" w:color="auto" w:fill="FFFFFF"/>
        </w:rPr>
        <w:t>3.2.4 ORDERS TABLE</w:t>
      </w:r>
    </w:p>
    <w:p w:rsidR="001E0CE8" w:rsidRDefault="001E0CE8" w:rsidP="001E0CE8"/>
    <w:tbl>
      <w:tblPr>
        <w:tblStyle w:val="TableGrid"/>
        <w:tblW w:w="0" w:type="auto"/>
        <w:tblLook w:val="04A0"/>
      </w:tblPr>
      <w:tblGrid>
        <w:gridCol w:w="1818"/>
        <w:gridCol w:w="7425"/>
      </w:tblGrid>
      <w:tr w:rsidR="001E0CE8" w:rsidTr="00173CE6">
        <w:trPr>
          <w:trHeight w:val="350"/>
        </w:trPr>
        <w:tc>
          <w:tcPr>
            <w:tcW w:w="9576" w:type="dxa"/>
            <w:gridSpan w:val="2"/>
          </w:tcPr>
          <w:p w:rsidR="001E0CE8" w:rsidRDefault="001E0CE8" w:rsidP="00173CE6">
            <w:r>
              <w:t>Table 4:</w:t>
            </w:r>
          </w:p>
        </w:tc>
      </w:tr>
      <w:tr w:rsidR="001E0CE8" w:rsidTr="00173CE6">
        <w:trPr>
          <w:trHeight w:val="350"/>
        </w:trPr>
        <w:tc>
          <w:tcPr>
            <w:tcW w:w="1818" w:type="dxa"/>
          </w:tcPr>
          <w:p w:rsidR="001E0CE8" w:rsidRDefault="001E0CE8" w:rsidP="00173CE6">
            <w:r>
              <w:t>NAME :</w:t>
            </w:r>
          </w:p>
        </w:tc>
        <w:tc>
          <w:tcPr>
            <w:tcW w:w="7758" w:type="dxa"/>
          </w:tcPr>
          <w:p w:rsidR="001E0CE8" w:rsidRDefault="001E0CE8" w:rsidP="00173CE6">
            <w:r>
              <w:t>Orders</w:t>
            </w:r>
          </w:p>
        </w:tc>
      </w:tr>
      <w:tr w:rsidR="001E0CE8" w:rsidTr="00173CE6">
        <w:trPr>
          <w:trHeight w:val="368"/>
        </w:trPr>
        <w:tc>
          <w:tcPr>
            <w:tcW w:w="1818" w:type="dxa"/>
          </w:tcPr>
          <w:p w:rsidR="001E0CE8" w:rsidRDefault="001E0CE8" w:rsidP="00173CE6">
            <w:r>
              <w:t>DESCRIPTION :</w:t>
            </w:r>
          </w:p>
        </w:tc>
        <w:tc>
          <w:tcPr>
            <w:tcW w:w="7758" w:type="dxa"/>
          </w:tcPr>
          <w:p w:rsidR="001E0CE8" w:rsidRDefault="001E0CE8" w:rsidP="00173CE6">
            <w:r>
              <w:t xml:space="preserve">Record the information of the orders placed </w:t>
            </w:r>
          </w:p>
        </w:tc>
      </w:tr>
      <w:tr w:rsidR="001E0CE8" w:rsidTr="009F40E5">
        <w:trPr>
          <w:trHeight w:val="5102"/>
        </w:trPr>
        <w:tc>
          <w:tcPr>
            <w:tcW w:w="9576" w:type="dxa"/>
            <w:gridSpan w:val="2"/>
          </w:tcPr>
          <w:p w:rsidR="001E0CE8" w:rsidRDefault="001E0CE8" w:rsidP="00173CE6">
            <w:r>
              <w:t>FIELDS</w:t>
            </w:r>
          </w:p>
          <w:tbl>
            <w:tblPr>
              <w:tblStyle w:val="TableGrid"/>
              <w:tblW w:w="0" w:type="auto"/>
              <w:tblLook w:val="04A0"/>
            </w:tblPr>
            <w:tblGrid>
              <w:gridCol w:w="614"/>
              <w:gridCol w:w="1662"/>
              <w:gridCol w:w="2225"/>
              <w:gridCol w:w="1524"/>
              <w:gridCol w:w="2992"/>
            </w:tblGrid>
            <w:tr w:rsidR="001E0CE8" w:rsidTr="00173CE6">
              <w:trPr>
                <w:trHeight w:val="494"/>
              </w:trPr>
              <w:tc>
                <w:tcPr>
                  <w:tcW w:w="621" w:type="dxa"/>
                </w:tcPr>
                <w:p w:rsidR="001E0CE8" w:rsidRDefault="001E0CE8" w:rsidP="00173CE6">
                  <w:r>
                    <w:t>SR.</w:t>
                  </w:r>
                </w:p>
                <w:p w:rsidR="001E0CE8" w:rsidRDefault="001E0CE8" w:rsidP="00173CE6">
                  <w:r>
                    <w:t>NO.</w:t>
                  </w:r>
                </w:p>
              </w:tc>
              <w:tc>
                <w:tcPr>
                  <w:tcW w:w="1662" w:type="dxa"/>
                </w:tcPr>
                <w:p w:rsidR="001E0CE8" w:rsidRDefault="001E0CE8" w:rsidP="00173CE6">
                  <w:r>
                    <w:t>FIELD NAME</w:t>
                  </w:r>
                </w:p>
              </w:tc>
              <w:tc>
                <w:tcPr>
                  <w:tcW w:w="2339" w:type="dxa"/>
                </w:tcPr>
                <w:p w:rsidR="001E0CE8" w:rsidRDefault="001E0CE8" w:rsidP="00173CE6">
                  <w:r>
                    <w:t>FIELD TYPE</w:t>
                  </w:r>
                </w:p>
              </w:tc>
              <w:tc>
                <w:tcPr>
                  <w:tcW w:w="1529" w:type="dxa"/>
                </w:tcPr>
                <w:p w:rsidR="001E0CE8" w:rsidRDefault="001E0CE8" w:rsidP="00173CE6">
                  <w:r>
                    <w:t>CONSTRAINTS</w:t>
                  </w:r>
                </w:p>
              </w:tc>
              <w:tc>
                <w:tcPr>
                  <w:tcW w:w="3199" w:type="dxa"/>
                </w:tcPr>
                <w:p w:rsidR="001E0CE8" w:rsidRDefault="001E0CE8" w:rsidP="00173CE6">
                  <w:r>
                    <w:t>DESCRIPTION</w:t>
                  </w:r>
                </w:p>
              </w:tc>
            </w:tr>
            <w:tr w:rsidR="001E0CE8" w:rsidTr="00173CE6">
              <w:tc>
                <w:tcPr>
                  <w:tcW w:w="621" w:type="dxa"/>
                </w:tcPr>
                <w:p w:rsidR="001E0CE8" w:rsidRDefault="001E0CE8" w:rsidP="00173CE6">
                  <w:r>
                    <w:t>1.</w:t>
                  </w:r>
                </w:p>
              </w:tc>
              <w:tc>
                <w:tcPr>
                  <w:tcW w:w="1662" w:type="dxa"/>
                </w:tcPr>
                <w:p w:rsidR="001E0CE8" w:rsidRDefault="001E0CE8" w:rsidP="00173CE6">
                  <w:r>
                    <w:t>I</w:t>
                  </w:r>
                  <w:r w:rsidRPr="00562C81">
                    <w:t>d</w:t>
                  </w:r>
                </w:p>
              </w:tc>
              <w:tc>
                <w:tcPr>
                  <w:tcW w:w="2339" w:type="dxa"/>
                </w:tcPr>
                <w:p w:rsidR="001E0CE8" w:rsidRDefault="001E0CE8" w:rsidP="00173CE6">
                  <w:r>
                    <w:t xml:space="preserve">Int(100) </w:t>
                  </w:r>
                </w:p>
              </w:tc>
              <w:tc>
                <w:tcPr>
                  <w:tcW w:w="1529" w:type="dxa"/>
                </w:tcPr>
                <w:p w:rsidR="001E0CE8" w:rsidRDefault="001E0CE8" w:rsidP="00173CE6">
                  <w:r>
                    <w:t>Not Null</w:t>
                  </w:r>
                </w:p>
              </w:tc>
              <w:tc>
                <w:tcPr>
                  <w:tcW w:w="3199" w:type="dxa"/>
                </w:tcPr>
                <w:p w:rsidR="001E0CE8" w:rsidRDefault="001E0CE8" w:rsidP="00173CE6">
                  <w:r>
                    <w:t>Holds the product id.</w:t>
                  </w:r>
                </w:p>
              </w:tc>
            </w:tr>
            <w:tr w:rsidR="001E0CE8" w:rsidTr="00173CE6">
              <w:tc>
                <w:tcPr>
                  <w:tcW w:w="621" w:type="dxa"/>
                </w:tcPr>
                <w:p w:rsidR="001E0CE8" w:rsidRDefault="001E0CE8" w:rsidP="00173CE6">
                  <w:r>
                    <w:t>2.</w:t>
                  </w:r>
                </w:p>
              </w:tc>
              <w:tc>
                <w:tcPr>
                  <w:tcW w:w="1662" w:type="dxa"/>
                </w:tcPr>
                <w:p w:rsidR="001E0CE8" w:rsidRDefault="001E0CE8" w:rsidP="00173CE6">
                  <w:r>
                    <w:t>user_id</w:t>
                  </w:r>
                </w:p>
              </w:tc>
              <w:tc>
                <w:tcPr>
                  <w:tcW w:w="2339" w:type="dxa"/>
                </w:tcPr>
                <w:p w:rsidR="001E0CE8" w:rsidRDefault="001E0CE8" w:rsidP="00173CE6">
                  <w:r>
                    <w:t>Int(100)</w:t>
                  </w:r>
                </w:p>
              </w:tc>
              <w:tc>
                <w:tcPr>
                  <w:tcW w:w="1529" w:type="dxa"/>
                </w:tcPr>
                <w:p w:rsidR="001E0CE8" w:rsidRDefault="001E0CE8" w:rsidP="00173CE6">
                  <w:r>
                    <w:t>Not Null</w:t>
                  </w:r>
                </w:p>
              </w:tc>
              <w:tc>
                <w:tcPr>
                  <w:tcW w:w="3199" w:type="dxa"/>
                </w:tcPr>
                <w:p w:rsidR="001E0CE8" w:rsidRDefault="001E0CE8" w:rsidP="00173CE6">
                  <w:r>
                    <w:t>Holds the user id.</w:t>
                  </w:r>
                </w:p>
              </w:tc>
            </w:tr>
            <w:tr w:rsidR="001E0CE8" w:rsidTr="00173CE6">
              <w:tc>
                <w:tcPr>
                  <w:tcW w:w="621" w:type="dxa"/>
                </w:tcPr>
                <w:p w:rsidR="001E0CE8" w:rsidRDefault="001E0CE8" w:rsidP="00173CE6">
                  <w:r>
                    <w:t>3.</w:t>
                  </w:r>
                </w:p>
              </w:tc>
              <w:tc>
                <w:tcPr>
                  <w:tcW w:w="1662" w:type="dxa"/>
                </w:tcPr>
                <w:p w:rsidR="001E0CE8" w:rsidRDefault="001E0CE8" w:rsidP="00173CE6">
                  <w:r>
                    <w:t>Name</w:t>
                  </w:r>
                </w:p>
              </w:tc>
              <w:tc>
                <w:tcPr>
                  <w:tcW w:w="2339" w:type="dxa"/>
                </w:tcPr>
                <w:p w:rsidR="001E0CE8" w:rsidRDefault="001E0CE8" w:rsidP="00173CE6">
                  <w:r>
                    <w:t>varchar(10</w:t>
                  </w:r>
                  <w:r w:rsidRPr="00793F54">
                    <w:t>0)</w:t>
                  </w:r>
                </w:p>
              </w:tc>
              <w:tc>
                <w:tcPr>
                  <w:tcW w:w="1529" w:type="dxa"/>
                </w:tcPr>
                <w:p w:rsidR="001E0CE8" w:rsidRDefault="001E0CE8" w:rsidP="00173CE6">
                  <w:r>
                    <w:t>Not Null</w:t>
                  </w:r>
                </w:p>
              </w:tc>
              <w:tc>
                <w:tcPr>
                  <w:tcW w:w="3199" w:type="dxa"/>
                </w:tcPr>
                <w:p w:rsidR="001E0CE8" w:rsidRDefault="001E0CE8" w:rsidP="00173CE6">
                  <w:r>
                    <w:t>Holds the user name</w:t>
                  </w:r>
                </w:p>
              </w:tc>
            </w:tr>
            <w:tr w:rsidR="001E0CE8" w:rsidTr="00173CE6">
              <w:tc>
                <w:tcPr>
                  <w:tcW w:w="621" w:type="dxa"/>
                </w:tcPr>
                <w:p w:rsidR="001E0CE8" w:rsidRDefault="001E0CE8" w:rsidP="00173CE6">
                  <w:r>
                    <w:t>4.</w:t>
                  </w:r>
                </w:p>
              </w:tc>
              <w:tc>
                <w:tcPr>
                  <w:tcW w:w="1662" w:type="dxa"/>
                </w:tcPr>
                <w:p w:rsidR="001E0CE8" w:rsidRDefault="001E0CE8" w:rsidP="00173CE6">
                  <w:r>
                    <w:t>Number</w:t>
                  </w:r>
                </w:p>
              </w:tc>
              <w:tc>
                <w:tcPr>
                  <w:tcW w:w="2339" w:type="dxa"/>
                </w:tcPr>
                <w:p w:rsidR="001E0CE8" w:rsidRDefault="001E0CE8" w:rsidP="00173CE6">
                  <w:r>
                    <w:t>varchar(10</w:t>
                  </w:r>
                  <w:r w:rsidRPr="00793F54">
                    <w:t>0)</w:t>
                  </w:r>
                </w:p>
              </w:tc>
              <w:tc>
                <w:tcPr>
                  <w:tcW w:w="1529" w:type="dxa"/>
                </w:tcPr>
                <w:p w:rsidR="001E0CE8" w:rsidRDefault="001E0CE8" w:rsidP="00173CE6">
                  <w:r>
                    <w:t>Not Null</w:t>
                  </w:r>
                </w:p>
              </w:tc>
              <w:tc>
                <w:tcPr>
                  <w:tcW w:w="3199" w:type="dxa"/>
                </w:tcPr>
                <w:p w:rsidR="001E0CE8" w:rsidRDefault="001E0CE8" w:rsidP="00173CE6">
                  <w:r>
                    <w:t>Holds the user mobile number.</w:t>
                  </w:r>
                </w:p>
              </w:tc>
            </w:tr>
            <w:tr w:rsidR="001E0CE8" w:rsidTr="00173CE6">
              <w:tc>
                <w:tcPr>
                  <w:tcW w:w="621" w:type="dxa"/>
                </w:tcPr>
                <w:p w:rsidR="001E0CE8" w:rsidRDefault="001E0CE8" w:rsidP="00173CE6">
                  <w:r>
                    <w:t>5.</w:t>
                  </w:r>
                </w:p>
              </w:tc>
              <w:tc>
                <w:tcPr>
                  <w:tcW w:w="1662" w:type="dxa"/>
                </w:tcPr>
                <w:p w:rsidR="001E0CE8" w:rsidRDefault="001E0CE8" w:rsidP="00173CE6">
                  <w:r>
                    <w:t>Email</w:t>
                  </w:r>
                </w:p>
              </w:tc>
              <w:tc>
                <w:tcPr>
                  <w:tcW w:w="2339" w:type="dxa"/>
                </w:tcPr>
                <w:p w:rsidR="001E0CE8" w:rsidRDefault="001E0CE8" w:rsidP="00173CE6">
                  <w:r>
                    <w:t>varchar(10</w:t>
                  </w:r>
                  <w:r w:rsidRPr="00793F54">
                    <w:t>0)</w:t>
                  </w:r>
                </w:p>
              </w:tc>
              <w:tc>
                <w:tcPr>
                  <w:tcW w:w="1529" w:type="dxa"/>
                </w:tcPr>
                <w:p w:rsidR="001E0CE8" w:rsidRDefault="001E0CE8" w:rsidP="00173CE6">
                  <w:r>
                    <w:t>Not Null</w:t>
                  </w:r>
                </w:p>
              </w:tc>
              <w:tc>
                <w:tcPr>
                  <w:tcW w:w="3199" w:type="dxa"/>
                </w:tcPr>
                <w:p w:rsidR="001E0CE8" w:rsidRDefault="001E0CE8" w:rsidP="00173CE6">
                  <w:r>
                    <w:t>Holds the user Email</w:t>
                  </w:r>
                </w:p>
              </w:tc>
            </w:tr>
            <w:tr w:rsidR="001E0CE8" w:rsidTr="00173CE6">
              <w:tc>
                <w:tcPr>
                  <w:tcW w:w="621" w:type="dxa"/>
                </w:tcPr>
                <w:p w:rsidR="001E0CE8" w:rsidRDefault="001E0CE8" w:rsidP="00173CE6">
                  <w:r>
                    <w:t>6.</w:t>
                  </w:r>
                </w:p>
              </w:tc>
              <w:tc>
                <w:tcPr>
                  <w:tcW w:w="1662" w:type="dxa"/>
                </w:tcPr>
                <w:p w:rsidR="001E0CE8" w:rsidRDefault="001E0CE8" w:rsidP="00173CE6">
                  <w:r>
                    <w:t>Method</w:t>
                  </w:r>
                </w:p>
              </w:tc>
              <w:tc>
                <w:tcPr>
                  <w:tcW w:w="2339" w:type="dxa"/>
                </w:tcPr>
                <w:p w:rsidR="001E0CE8" w:rsidRDefault="001E0CE8" w:rsidP="00173CE6">
                  <w:r>
                    <w:t>varchar(10</w:t>
                  </w:r>
                  <w:r w:rsidRPr="00793F54">
                    <w:t>0)</w:t>
                  </w:r>
                </w:p>
              </w:tc>
              <w:tc>
                <w:tcPr>
                  <w:tcW w:w="1529" w:type="dxa"/>
                </w:tcPr>
                <w:p w:rsidR="001E0CE8" w:rsidRDefault="001E0CE8" w:rsidP="00173CE6">
                  <w:r>
                    <w:t>Not Null</w:t>
                  </w:r>
                </w:p>
              </w:tc>
              <w:tc>
                <w:tcPr>
                  <w:tcW w:w="3199" w:type="dxa"/>
                </w:tcPr>
                <w:p w:rsidR="001E0CE8" w:rsidRDefault="001E0CE8" w:rsidP="00173CE6">
                  <w:r>
                    <w:t>Holds the payment method</w:t>
                  </w:r>
                </w:p>
              </w:tc>
            </w:tr>
            <w:tr w:rsidR="001E0CE8" w:rsidTr="00173CE6">
              <w:tc>
                <w:tcPr>
                  <w:tcW w:w="621" w:type="dxa"/>
                </w:tcPr>
                <w:p w:rsidR="001E0CE8" w:rsidRDefault="001E0CE8" w:rsidP="00173CE6">
                  <w:r>
                    <w:t>7.</w:t>
                  </w:r>
                </w:p>
              </w:tc>
              <w:tc>
                <w:tcPr>
                  <w:tcW w:w="1662" w:type="dxa"/>
                </w:tcPr>
                <w:p w:rsidR="001E0CE8" w:rsidRDefault="001E0CE8" w:rsidP="00173CE6">
                  <w:r>
                    <w:t>Address</w:t>
                  </w:r>
                </w:p>
              </w:tc>
              <w:tc>
                <w:tcPr>
                  <w:tcW w:w="2339" w:type="dxa"/>
                </w:tcPr>
                <w:p w:rsidR="001E0CE8" w:rsidRDefault="001E0CE8" w:rsidP="00173CE6">
                  <w:r>
                    <w:t>varchar(10</w:t>
                  </w:r>
                  <w:r w:rsidRPr="00793F54">
                    <w:t>0)</w:t>
                  </w:r>
                </w:p>
              </w:tc>
              <w:tc>
                <w:tcPr>
                  <w:tcW w:w="1529" w:type="dxa"/>
                </w:tcPr>
                <w:p w:rsidR="001E0CE8" w:rsidRDefault="001E0CE8" w:rsidP="00173CE6">
                  <w:r>
                    <w:t>Not Null</w:t>
                  </w:r>
                </w:p>
              </w:tc>
              <w:tc>
                <w:tcPr>
                  <w:tcW w:w="3199" w:type="dxa"/>
                </w:tcPr>
                <w:p w:rsidR="001E0CE8" w:rsidRDefault="001E0CE8" w:rsidP="00173CE6">
                  <w:r>
                    <w:t>Holds the user address</w:t>
                  </w:r>
                </w:p>
              </w:tc>
            </w:tr>
            <w:tr w:rsidR="001E0CE8" w:rsidTr="00173CE6">
              <w:tc>
                <w:tcPr>
                  <w:tcW w:w="621" w:type="dxa"/>
                </w:tcPr>
                <w:p w:rsidR="001E0CE8" w:rsidRDefault="001E0CE8" w:rsidP="00173CE6">
                  <w:r>
                    <w:t>8.</w:t>
                  </w:r>
                </w:p>
              </w:tc>
              <w:tc>
                <w:tcPr>
                  <w:tcW w:w="1662" w:type="dxa"/>
                </w:tcPr>
                <w:p w:rsidR="001E0CE8" w:rsidRDefault="001E0CE8" w:rsidP="00173CE6">
                  <w:r>
                    <w:t>total_product</w:t>
                  </w:r>
                </w:p>
              </w:tc>
              <w:tc>
                <w:tcPr>
                  <w:tcW w:w="2339" w:type="dxa"/>
                </w:tcPr>
                <w:p w:rsidR="001E0CE8" w:rsidRDefault="001E0CE8" w:rsidP="00173CE6">
                  <w:r>
                    <w:t>varchar(10</w:t>
                  </w:r>
                  <w:r w:rsidRPr="00793F54">
                    <w:t>0)</w:t>
                  </w:r>
                </w:p>
              </w:tc>
              <w:tc>
                <w:tcPr>
                  <w:tcW w:w="1529" w:type="dxa"/>
                </w:tcPr>
                <w:p w:rsidR="001E0CE8" w:rsidRDefault="001E0CE8" w:rsidP="00173CE6">
                  <w:r>
                    <w:t>Not Null</w:t>
                  </w:r>
                </w:p>
              </w:tc>
              <w:tc>
                <w:tcPr>
                  <w:tcW w:w="3199" w:type="dxa"/>
                </w:tcPr>
                <w:p w:rsidR="001E0CE8" w:rsidRDefault="001E0CE8" w:rsidP="00173CE6">
                  <w:r>
                    <w:t>Holds the total product added to checkout.</w:t>
                  </w:r>
                </w:p>
              </w:tc>
            </w:tr>
            <w:tr w:rsidR="001E0CE8" w:rsidTr="00173CE6">
              <w:tc>
                <w:tcPr>
                  <w:tcW w:w="621" w:type="dxa"/>
                </w:tcPr>
                <w:p w:rsidR="001E0CE8" w:rsidRDefault="001E0CE8" w:rsidP="00173CE6">
                  <w:r>
                    <w:t>9.</w:t>
                  </w:r>
                </w:p>
              </w:tc>
              <w:tc>
                <w:tcPr>
                  <w:tcW w:w="1662" w:type="dxa"/>
                </w:tcPr>
                <w:p w:rsidR="001E0CE8" w:rsidRDefault="001E0CE8" w:rsidP="00173CE6">
                  <w:r>
                    <w:t>total_price</w:t>
                  </w:r>
                </w:p>
              </w:tc>
              <w:tc>
                <w:tcPr>
                  <w:tcW w:w="2339" w:type="dxa"/>
                </w:tcPr>
                <w:p w:rsidR="001E0CE8" w:rsidRDefault="001E0CE8" w:rsidP="00173CE6">
                  <w:r>
                    <w:t>Int(100)</w:t>
                  </w:r>
                </w:p>
              </w:tc>
              <w:tc>
                <w:tcPr>
                  <w:tcW w:w="1529" w:type="dxa"/>
                </w:tcPr>
                <w:p w:rsidR="001E0CE8" w:rsidRDefault="001E0CE8" w:rsidP="00173CE6">
                  <w:r>
                    <w:t>Not Null</w:t>
                  </w:r>
                </w:p>
              </w:tc>
              <w:tc>
                <w:tcPr>
                  <w:tcW w:w="3199" w:type="dxa"/>
                </w:tcPr>
                <w:p w:rsidR="001E0CE8" w:rsidRDefault="001E0CE8" w:rsidP="00173CE6">
                  <w:r>
                    <w:t>Holds the total price of products</w:t>
                  </w:r>
                </w:p>
              </w:tc>
            </w:tr>
            <w:tr w:rsidR="001E0CE8" w:rsidTr="00173CE6">
              <w:tc>
                <w:tcPr>
                  <w:tcW w:w="621" w:type="dxa"/>
                </w:tcPr>
                <w:p w:rsidR="001E0CE8" w:rsidRDefault="001E0CE8" w:rsidP="00173CE6">
                  <w:r>
                    <w:t>10</w:t>
                  </w:r>
                </w:p>
              </w:tc>
              <w:tc>
                <w:tcPr>
                  <w:tcW w:w="1662" w:type="dxa"/>
                </w:tcPr>
                <w:p w:rsidR="001E0CE8" w:rsidRDefault="001E0CE8" w:rsidP="00173CE6">
                  <w:r>
                    <w:t>placed_on</w:t>
                  </w:r>
                </w:p>
              </w:tc>
              <w:tc>
                <w:tcPr>
                  <w:tcW w:w="2339" w:type="dxa"/>
                </w:tcPr>
                <w:p w:rsidR="001E0CE8" w:rsidRDefault="001E0CE8" w:rsidP="00173CE6">
                  <w:r>
                    <w:t>varchar(10</w:t>
                  </w:r>
                  <w:r w:rsidRPr="00793F54">
                    <w:t>0)</w:t>
                  </w:r>
                </w:p>
              </w:tc>
              <w:tc>
                <w:tcPr>
                  <w:tcW w:w="1529" w:type="dxa"/>
                </w:tcPr>
                <w:p w:rsidR="001E0CE8" w:rsidRDefault="001E0CE8" w:rsidP="00173CE6">
                  <w:r>
                    <w:t>Not Null</w:t>
                  </w:r>
                </w:p>
              </w:tc>
              <w:tc>
                <w:tcPr>
                  <w:tcW w:w="3199" w:type="dxa"/>
                </w:tcPr>
                <w:p w:rsidR="001E0CE8" w:rsidRDefault="001E0CE8" w:rsidP="00173CE6">
                  <w:r>
                    <w:t>Holds the date of order placed</w:t>
                  </w:r>
                </w:p>
              </w:tc>
            </w:tr>
            <w:tr w:rsidR="001E0CE8" w:rsidTr="00173CE6">
              <w:tc>
                <w:tcPr>
                  <w:tcW w:w="621" w:type="dxa"/>
                </w:tcPr>
                <w:p w:rsidR="001E0CE8" w:rsidRDefault="001E0CE8" w:rsidP="00173CE6">
                  <w:r>
                    <w:t>11.</w:t>
                  </w:r>
                </w:p>
              </w:tc>
              <w:tc>
                <w:tcPr>
                  <w:tcW w:w="1662" w:type="dxa"/>
                </w:tcPr>
                <w:p w:rsidR="001E0CE8" w:rsidRDefault="001E0CE8" w:rsidP="00173CE6">
                  <w:r>
                    <w:t>payment_status</w:t>
                  </w:r>
                </w:p>
              </w:tc>
              <w:tc>
                <w:tcPr>
                  <w:tcW w:w="2339" w:type="dxa"/>
                </w:tcPr>
                <w:p w:rsidR="001E0CE8" w:rsidRDefault="001E0CE8" w:rsidP="00173CE6">
                  <w:r>
                    <w:t>varchar(10</w:t>
                  </w:r>
                  <w:r w:rsidRPr="00793F54">
                    <w:t>0)</w:t>
                  </w:r>
                </w:p>
              </w:tc>
              <w:tc>
                <w:tcPr>
                  <w:tcW w:w="1529" w:type="dxa"/>
                </w:tcPr>
                <w:p w:rsidR="001E0CE8" w:rsidRDefault="001E0CE8" w:rsidP="00173CE6">
                  <w:r>
                    <w:t>Not Null DEFAULT ’Pending’</w:t>
                  </w:r>
                </w:p>
              </w:tc>
              <w:tc>
                <w:tcPr>
                  <w:tcW w:w="3199" w:type="dxa"/>
                </w:tcPr>
                <w:p w:rsidR="001E0CE8" w:rsidRDefault="001E0CE8" w:rsidP="00173CE6">
                  <w:r>
                    <w:t>Holds the status of payment</w:t>
                  </w:r>
                  <w:bookmarkStart w:id="0" w:name="_GoBack"/>
                  <w:bookmarkEnd w:id="0"/>
                </w:p>
              </w:tc>
            </w:tr>
          </w:tbl>
          <w:p w:rsidR="001E0CE8" w:rsidRDefault="001E0CE8" w:rsidP="00173CE6"/>
        </w:tc>
      </w:tr>
    </w:tbl>
    <w:p w:rsidR="001E0CE8" w:rsidRDefault="001E0CE8" w:rsidP="00680B7C">
      <w:pPr>
        <w:spacing w:after="0" w:line="240" w:lineRule="auto"/>
        <w:jc w:val="both"/>
        <w:rPr>
          <w:rFonts w:ascii="Segoe UI" w:hAnsi="Segoe UI" w:cs="Segoe UI"/>
          <w:b/>
          <w:color w:val="0D0D0D"/>
          <w:sz w:val="32"/>
          <w:shd w:val="clear" w:color="auto" w:fill="FFFFFF"/>
        </w:rPr>
      </w:pPr>
    </w:p>
    <w:p w:rsidR="009F40E5" w:rsidRDefault="009F40E5" w:rsidP="00680B7C">
      <w:pPr>
        <w:spacing w:after="0" w:line="240" w:lineRule="auto"/>
        <w:jc w:val="both"/>
        <w:rPr>
          <w:rFonts w:ascii="Segoe UI" w:hAnsi="Segoe UI" w:cs="Segoe UI"/>
          <w:b/>
          <w:color w:val="0D0D0D"/>
          <w:sz w:val="32"/>
          <w:shd w:val="clear" w:color="auto" w:fill="FFFFFF"/>
        </w:rPr>
      </w:pPr>
    </w:p>
    <w:p w:rsidR="009F40E5" w:rsidRDefault="009F40E5" w:rsidP="00680B7C">
      <w:pPr>
        <w:spacing w:after="0" w:line="240" w:lineRule="auto"/>
        <w:jc w:val="both"/>
        <w:rPr>
          <w:rFonts w:ascii="Segoe UI" w:hAnsi="Segoe UI" w:cs="Segoe UI"/>
          <w:b/>
          <w:color w:val="0D0D0D"/>
          <w:sz w:val="32"/>
          <w:shd w:val="clear" w:color="auto" w:fill="FFFFFF"/>
        </w:rPr>
      </w:pPr>
    </w:p>
    <w:p w:rsidR="009F40E5" w:rsidRDefault="009F40E5" w:rsidP="00680B7C">
      <w:pPr>
        <w:spacing w:after="0" w:line="240" w:lineRule="auto"/>
        <w:jc w:val="both"/>
        <w:rPr>
          <w:rFonts w:ascii="Segoe UI" w:hAnsi="Segoe UI" w:cs="Segoe UI"/>
          <w:b/>
          <w:color w:val="0D0D0D"/>
          <w:sz w:val="32"/>
          <w:shd w:val="clear" w:color="auto" w:fill="FFFFFF"/>
        </w:rPr>
      </w:pPr>
    </w:p>
    <w:p w:rsidR="001E0CE8" w:rsidRPr="001E0CE8" w:rsidRDefault="001E0CE8" w:rsidP="00680B7C">
      <w:pPr>
        <w:spacing w:after="0" w:line="240" w:lineRule="auto"/>
        <w:jc w:val="both"/>
        <w:rPr>
          <w:rFonts w:ascii="Segoe UI" w:hAnsi="Segoe UI" w:cs="Segoe UI"/>
          <w:b/>
          <w:color w:val="0D0D0D"/>
          <w:sz w:val="32"/>
          <w:shd w:val="clear" w:color="auto" w:fill="FFFFFF"/>
        </w:rPr>
      </w:pPr>
      <w:r w:rsidRPr="001E0CE8">
        <w:rPr>
          <w:rFonts w:ascii="Segoe UI" w:hAnsi="Segoe UI" w:cs="Segoe UI"/>
          <w:b/>
          <w:color w:val="0D0D0D"/>
          <w:sz w:val="32"/>
          <w:shd w:val="clear" w:color="auto" w:fill="FFFFFF"/>
        </w:rPr>
        <w:lastRenderedPageBreak/>
        <w:t>3.2.5MESSAGE TABLE</w:t>
      </w:r>
    </w:p>
    <w:p w:rsidR="001E0CE8" w:rsidRDefault="001E0CE8" w:rsidP="001E0CE8"/>
    <w:tbl>
      <w:tblPr>
        <w:tblStyle w:val="TableGrid"/>
        <w:tblW w:w="0" w:type="auto"/>
        <w:tblLook w:val="04A0"/>
      </w:tblPr>
      <w:tblGrid>
        <w:gridCol w:w="1818"/>
        <w:gridCol w:w="7425"/>
      </w:tblGrid>
      <w:tr w:rsidR="001E0CE8" w:rsidRPr="00C9598B" w:rsidTr="00173CE6">
        <w:trPr>
          <w:trHeight w:val="350"/>
        </w:trPr>
        <w:tc>
          <w:tcPr>
            <w:tcW w:w="9576" w:type="dxa"/>
            <w:gridSpan w:val="2"/>
          </w:tcPr>
          <w:p w:rsidR="001E0CE8" w:rsidRPr="00C9598B" w:rsidRDefault="001E0CE8" w:rsidP="00173CE6">
            <w:r>
              <w:t>Table 5</w:t>
            </w:r>
            <w:r w:rsidRPr="00C9598B">
              <w:t>:</w:t>
            </w:r>
          </w:p>
        </w:tc>
      </w:tr>
      <w:tr w:rsidR="001E0CE8" w:rsidRPr="00C9598B" w:rsidTr="00173CE6">
        <w:trPr>
          <w:trHeight w:val="350"/>
        </w:trPr>
        <w:tc>
          <w:tcPr>
            <w:tcW w:w="1818" w:type="dxa"/>
          </w:tcPr>
          <w:p w:rsidR="001E0CE8" w:rsidRPr="00C9598B" w:rsidRDefault="001E0CE8" w:rsidP="00173CE6">
            <w:r w:rsidRPr="00C9598B">
              <w:t>NAME :</w:t>
            </w:r>
          </w:p>
        </w:tc>
        <w:tc>
          <w:tcPr>
            <w:tcW w:w="7758" w:type="dxa"/>
          </w:tcPr>
          <w:p w:rsidR="001E0CE8" w:rsidRPr="00C9598B" w:rsidRDefault="001E0CE8" w:rsidP="00173CE6">
            <w:r>
              <w:t>message</w:t>
            </w:r>
          </w:p>
        </w:tc>
      </w:tr>
      <w:tr w:rsidR="001E0CE8" w:rsidRPr="00C9598B" w:rsidTr="00173CE6">
        <w:trPr>
          <w:trHeight w:val="368"/>
        </w:trPr>
        <w:tc>
          <w:tcPr>
            <w:tcW w:w="1818" w:type="dxa"/>
          </w:tcPr>
          <w:p w:rsidR="001E0CE8" w:rsidRPr="00C9598B" w:rsidRDefault="001E0CE8" w:rsidP="00173CE6">
            <w:r w:rsidRPr="00C9598B">
              <w:t>DESCRIPTION :</w:t>
            </w:r>
          </w:p>
        </w:tc>
        <w:tc>
          <w:tcPr>
            <w:tcW w:w="7758" w:type="dxa"/>
          </w:tcPr>
          <w:p w:rsidR="001E0CE8" w:rsidRPr="00C9598B" w:rsidRDefault="001E0CE8" w:rsidP="00173CE6">
            <w:r w:rsidRPr="00C9598B">
              <w:t xml:space="preserve">Record the </w:t>
            </w:r>
            <w:r>
              <w:t>queries from the users</w:t>
            </w:r>
          </w:p>
        </w:tc>
      </w:tr>
      <w:tr w:rsidR="001E0CE8" w:rsidRPr="00C9598B" w:rsidTr="00173CE6">
        <w:trPr>
          <w:trHeight w:val="2753"/>
        </w:trPr>
        <w:tc>
          <w:tcPr>
            <w:tcW w:w="9576" w:type="dxa"/>
            <w:gridSpan w:val="2"/>
          </w:tcPr>
          <w:p w:rsidR="001E0CE8" w:rsidRPr="00C9598B" w:rsidRDefault="001E0CE8" w:rsidP="00173CE6">
            <w:r w:rsidRPr="00C9598B">
              <w:t>FIELDS</w:t>
            </w:r>
          </w:p>
          <w:tbl>
            <w:tblPr>
              <w:tblStyle w:val="TableGrid"/>
              <w:tblW w:w="0" w:type="auto"/>
              <w:tblLook w:val="04A0"/>
            </w:tblPr>
            <w:tblGrid>
              <w:gridCol w:w="616"/>
              <w:gridCol w:w="1808"/>
              <w:gridCol w:w="1432"/>
              <w:gridCol w:w="1689"/>
              <w:gridCol w:w="3472"/>
            </w:tblGrid>
            <w:tr w:rsidR="001E0CE8" w:rsidRPr="00C9598B" w:rsidTr="00173CE6">
              <w:trPr>
                <w:trHeight w:val="602"/>
              </w:trPr>
              <w:tc>
                <w:tcPr>
                  <w:tcW w:w="622" w:type="dxa"/>
                </w:tcPr>
                <w:p w:rsidR="001E0CE8" w:rsidRPr="00C9598B" w:rsidRDefault="001E0CE8" w:rsidP="00173CE6">
                  <w:r w:rsidRPr="00C9598B">
                    <w:t>SR.</w:t>
                  </w:r>
                </w:p>
                <w:p w:rsidR="001E0CE8" w:rsidRPr="00C9598B" w:rsidRDefault="001E0CE8" w:rsidP="00173CE6">
                  <w:r w:rsidRPr="00C9598B">
                    <w:t>NO.</w:t>
                  </w:r>
                </w:p>
              </w:tc>
              <w:tc>
                <w:tcPr>
                  <w:tcW w:w="1893" w:type="dxa"/>
                </w:tcPr>
                <w:p w:rsidR="001E0CE8" w:rsidRPr="00C9598B" w:rsidRDefault="001E0CE8" w:rsidP="00173CE6">
                  <w:r w:rsidRPr="00C9598B">
                    <w:t>FIELD NAME</w:t>
                  </w:r>
                </w:p>
              </w:tc>
              <w:tc>
                <w:tcPr>
                  <w:tcW w:w="1440" w:type="dxa"/>
                </w:tcPr>
                <w:p w:rsidR="001E0CE8" w:rsidRPr="00C9598B" w:rsidRDefault="001E0CE8" w:rsidP="00173CE6">
                  <w:r w:rsidRPr="00C9598B">
                    <w:t>FIELD TYPE</w:t>
                  </w:r>
                </w:p>
              </w:tc>
              <w:tc>
                <w:tcPr>
                  <w:tcW w:w="1710" w:type="dxa"/>
                </w:tcPr>
                <w:p w:rsidR="001E0CE8" w:rsidRPr="00C9598B" w:rsidRDefault="001E0CE8" w:rsidP="00173CE6">
                  <w:r w:rsidRPr="00C9598B">
                    <w:t>CONSTRAINTS</w:t>
                  </w:r>
                </w:p>
              </w:tc>
              <w:tc>
                <w:tcPr>
                  <w:tcW w:w="3685" w:type="dxa"/>
                </w:tcPr>
                <w:p w:rsidR="001E0CE8" w:rsidRPr="00C9598B" w:rsidRDefault="001E0CE8" w:rsidP="00173CE6">
                  <w:r w:rsidRPr="00C9598B">
                    <w:t>DESCRIPTION</w:t>
                  </w:r>
                </w:p>
              </w:tc>
            </w:tr>
            <w:tr w:rsidR="001E0CE8" w:rsidRPr="00C9598B" w:rsidTr="00173CE6">
              <w:tc>
                <w:tcPr>
                  <w:tcW w:w="622" w:type="dxa"/>
                </w:tcPr>
                <w:p w:rsidR="001E0CE8" w:rsidRPr="00C9598B" w:rsidRDefault="001E0CE8" w:rsidP="00173CE6">
                  <w:r w:rsidRPr="00C9598B">
                    <w:t>1.</w:t>
                  </w:r>
                </w:p>
              </w:tc>
              <w:tc>
                <w:tcPr>
                  <w:tcW w:w="1893" w:type="dxa"/>
                </w:tcPr>
                <w:p w:rsidR="001E0CE8" w:rsidRPr="00C9598B" w:rsidRDefault="001E0CE8" w:rsidP="00173CE6">
                  <w:r>
                    <w:t>i</w:t>
                  </w:r>
                  <w:r w:rsidRPr="00C9598B">
                    <w:t>d</w:t>
                  </w:r>
                </w:p>
              </w:tc>
              <w:tc>
                <w:tcPr>
                  <w:tcW w:w="1440" w:type="dxa"/>
                </w:tcPr>
                <w:p w:rsidR="001E0CE8" w:rsidRPr="00C9598B" w:rsidRDefault="001E0CE8" w:rsidP="00173CE6">
                  <w:r>
                    <w:t>Int(100</w:t>
                  </w:r>
                  <w:r w:rsidRPr="00C9598B">
                    <w:t xml:space="preserve">) </w:t>
                  </w:r>
                </w:p>
              </w:tc>
              <w:tc>
                <w:tcPr>
                  <w:tcW w:w="1710" w:type="dxa"/>
                </w:tcPr>
                <w:p w:rsidR="001E0CE8" w:rsidRPr="00C9598B" w:rsidRDefault="001E0CE8" w:rsidP="00173CE6">
                  <w:r w:rsidRPr="00C9598B">
                    <w:t>Not Null</w:t>
                  </w:r>
                </w:p>
              </w:tc>
              <w:tc>
                <w:tcPr>
                  <w:tcW w:w="3685" w:type="dxa"/>
                </w:tcPr>
                <w:p w:rsidR="001E0CE8" w:rsidRPr="00C9598B" w:rsidRDefault="001E0CE8" w:rsidP="00173CE6">
                  <w:r>
                    <w:t>Holds the message</w:t>
                  </w:r>
                  <w:r w:rsidRPr="00C9598B">
                    <w:t>-id.</w:t>
                  </w:r>
                </w:p>
              </w:tc>
            </w:tr>
            <w:tr w:rsidR="001E0CE8" w:rsidRPr="00C9598B" w:rsidTr="00173CE6">
              <w:tc>
                <w:tcPr>
                  <w:tcW w:w="622" w:type="dxa"/>
                </w:tcPr>
                <w:p w:rsidR="001E0CE8" w:rsidRPr="00C9598B" w:rsidRDefault="001E0CE8" w:rsidP="00173CE6">
                  <w:r w:rsidRPr="00C9598B">
                    <w:t>2.</w:t>
                  </w:r>
                </w:p>
              </w:tc>
              <w:tc>
                <w:tcPr>
                  <w:tcW w:w="1893" w:type="dxa"/>
                </w:tcPr>
                <w:p w:rsidR="001E0CE8" w:rsidRPr="00C9598B" w:rsidRDefault="001E0CE8" w:rsidP="00173CE6">
                  <w:r>
                    <w:t>User-i</w:t>
                  </w:r>
                  <w:r w:rsidRPr="00C9598B">
                    <w:t>d</w:t>
                  </w:r>
                </w:p>
              </w:tc>
              <w:tc>
                <w:tcPr>
                  <w:tcW w:w="1440" w:type="dxa"/>
                </w:tcPr>
                <w:p w:rsidR="001E0CE8" w:rsidRPr="00C9598B" w:rsidRDefault="001E0CE8" w:rsidP="00173CE6">
                  <w:r>
                    <w:t>Int(100</w:t>
                  </w:r>
                  <w:r w:rsidRPr="00C9598B">
                    <w:t>)</w:t>
                  </w:r>
                </w:p>
              </w:tc>
              <w:tc>
                <w:tcPr>
                  <w:tcW w:w="1710" w:type="dxa"/>
                </w:tcPr>
                <w:p w:rsidR="001E0CE8" w:rsidRPr="00C9598B" w:rsidRDefault="001E0CE8" w:rsidP="00173CE6">
                  <w:r w:rsidRPr="00C9598B">
                    <w:t>Not Null</w:t>
                  </w:r>
                </w:p>
              </w:tc>
              <w:tc>
                <w:tcPr>
                  <w:tcW w:w="3685" w:type="dxa"/>
                </w:tcPr>
                <w:p w:rsidR="001E0CE8" w:rsidRPr="00C9598B" w:rsidRDefault="001E0CE8" w:rsidP="00173CE6">
                  <w:r>
                    <w:t>Holds the user</w:t>
                  </w:r>
                  <w:r w:rsidRPr="00C9598B">
                    <w:t>-id.</w:t>
                  </w:r>
                </w:p>
              </w:tc>
            </w:tr>
            <w:tr w:rsidR="001E0CE8" w:rsidRPr="00C9598B" w:rsidTr="00173CE6">
              <w:tc>
                <w:tcPr>
                  <w:tcW w:w="622" w:type="dxa"/>
                </w:tcPr>
                <w:p w:rsidR="001E0CE8" w:rsidRPr="00C9598B" w:rsidRDefault="001E0CE8" w:rsidP="00173CE6">
                  <w:r w:rsidRPr="00C9598B">
                    <w:t>3.</w:t>
                  </w:r>
                </w:p>
              </w:tc>
              <w:tc>
                <w:tcPr>
                  <w:tcW w:w="1893" w:type="dxa"/>
                </w:tcPr>
                <w:p w:rsidR="001E0CE8" w:rsidRPr="00C9598B" w:rsidRDefault="001E0CE8" w:rsidP="00173CE6">
                  <w:r>
                    <w:t>name</w:t>
                  </w:r>
                </w:p>
              </w:tc>
              <w:tc>
                <w:tcPr>
                  <w:tcW w:w="1440" w:type="dxa"/>
                </w:tcPr>
                <w:p w:rsidR="001E0CE8" w:rsidRPr="00C9598B" w:rsidRDefault="001E0CE8" w:rsidP="00173CE6">
                  <w:r w:rsidRPr="00240A8E">
                    <w:t>varchar(100)</w:t>
                  </w:r>
                </w:p>
              </w:tc>
              <w:tc>
                <w:tcPr>
                  <w:tcW w:w="1710" w:type="dxa"/>
                </w:tcPr>
                <w:p w:rsidR="001E0CE8" w:rsidRPr="00C9598B" w:rsidRDefault="001E0CE8" w:rsidP="00173CE6">
                  <w:r w:rsidRPr="00C9598B">
                    <w:t>Not Null</w:t>
                  </w:r>
                </w:p>
              </w:tc>
              <w:tc>
                <w:tcPr>
                  <w:tcW w:w="3685" w:type="dxa"/>
                </w:tcPr>
                <w:p w:rsidR="001E0CE8" w:rsidRPr="00C9598B" w:rsidRDefault="001E0CE8" w:rsidP="00173CE6">
                  <w:r w:rsidRPr="00C9598B">
                    <w:t>Holds the</w:t>
                  </w:r>
                  <w:r>
                    <w:t xml:space="preserve"> user name</w:t>
                  </w:r>
                  <w:r w:rsidRPr="00C9598B">
                    <w:t>.</w:t>
                  </w:r>
                </w:p>
              </w:tc>
            </w:tr>
            <w:tr w:rsidR="001E0CE8" w:rsidRPr="00C9598B" w:rsidTr="00173CE6">
              <w:tc>
                <w:tcPr>
                  <w:tcW w:w="622" w:type="dxa"/>
                </w:tcPr>
                <w:p w:rsidR="001E0CE8" w:rsidRPr="00C9598B" w:rsidRDefault="001E0CE8" w:rsidP="00173CE6">
                  <w:r w:rsidRPr="00C9598B">
                    <w:t>4.</w:t>
                  </w:r>
                </w:p>
              </w:tc>
              <w:tc>
                <w:tcPr>
                  <w:tcW w:w="1893" w:type="dxa"/>
                </w:tcPr>
                <w:p w:rsidR="001E0CE8" w:rsidRPr="00C9598B" w:rsidRDefault="001E0CE8" w:rsidP="00173CE6">
                  <w:r>
                    <w:t>email</w:t>
                  </w:r>
                </w:p>
              </w:tc>
              <w:tc>
                <w:tcPr>
                  <w:tcW w:w="1440" w:type="dxa"/>
                </w:tcPr>
                <w:p w:rsidR="001E0CE8" w:rsidRPr="00C9598B" w:rsidRDefault="001E0CE8" w:rsidP="00173CE6">
                  <w:r w:rsidRPr="00240A8E">
                    <w:t>varchar(100)</w:t>
                  </w:r>
                </w:p>
              </w:tc>
              <w:tc>
                <w:tcPr>
                  <w:tcW w:w="1710" w:type="dxa"/>
                </w:tcPr>
                <w:p w:rsidR="001E0CE8" w:rsidRPr="00C9598B" w:rsidRDefault="001E0CE8" w:rsidP="00173CE6">
                  <w:r w:rsidRPr="00C9598B">
                    <w:t>Not Null</w:t>
                  </w:r>
                </w:p>
              </w:tc>
              <w:tc>
                <w:tcPr>
                  <w:tcW w:w="3685" w:type="dxa"/>
                </w:tcPr>
                <w:p w:rsidR="001E0CE8" w:rsidRPr="00C9598B" w:rsidRDefault="001E0CE8" w:rsidP="00173CE6">
                  <w:r w:rsidRPr="00C9598B">
                    <w:t xml:space="preserve">Holds </w:t>
                  </w:r>
                  <w:r>
                    <w:t>the user email id</w:t>
                  </w:r>
                </w:p>
              </w:tc>
            </w:tr>
            <w:tr w:rsidR="001E0CE8" w:rsidTr="00173CE6">
              <w:tc>
                <w:tcPr>
                  <w:tcW w:w="622" w:type="dxa"/>
                </w:tcPr>
                <w:p w:rsidR="001E0CE8" w:rsidRDefault="001E0CE8" w:rsidP="00173CE6">
                  <w:r>
                    <w:t>5.</w:t>
                  </w:r>
                </w:p>
              </w:tc>
              <w:tc>
                <w:tcPr>
                  <w:tcW w:w="1893" w:type="dxa"/>
                </w:tcPr>
                <w:p w:rsidR="001E0CE8" w:rsidRDefault="001E0CE8" w:rsidP="00173CE6">
                  <w:r>
                    <w:t>number</w:t>
                  </w:r>
                </w:p>
              </w:tc>
              <w:tc>
                <w:tcPr>
                  <w:tcW w:w="1440" w:type="dxa"/>
                </w:tcPr>
                <w:p w:rsidR="001E0CE8" w:rsidRDefault="001E0CE8" w:rsidP="00173CE6">
                  <w:r>
                    <w:t>varchar(12</w:t>
                  </w:r>
                  <w:r w:rsidRPr="00240A8E">
                    <w:t>)</w:t>
                  </w:r>
                </w:p>
              </w:tc>
              <w:tc>
                <w:tcPr>
                  <w:tcW w:w="1710" w:type="dxa"/>
                </w:tcPr>
                <w:p w:rsidR="001E0CE8" w:rsidRDefault="001E0CE8" w:rsidP="00173CE6">
                  <w:r w:rsidRPr="00C9598B">
                    <w:t>Not Null</w:t>
                  </w:r>
                </w:p>
              </w:tc>
              <w:tc>
                <w:tcPr>
                  <w:tcW w:w="3685" w:type="dxa"/>
                </w:tcPr>
                <w:p w:rsidR="001E0CE8" w:rsidRDefault="001E0CE8" w:rsidP="00173CE6">
                  <w:r>
                    <w:t>Holds the user phone number</w:t>
                  </w:r>
                </w:p>
              </w:tc>
            </w:tr>
            <w:tr w:rsidR="001E0CE8" w:rsidTr="00173CE6">
              <w:tc>
                <w:tcPr>
                  <w:tcW w:w="622" w:type="dxa"/>
                </w:tcPr>
                <w:p w:rsidR="001E0CE8" w:rsidRDefault="001E0CE8" w:rsidP="00173CE6">
                  <w:r>
                    <w:t>6.</w:t>
                  </w:r>
                </w:p>
              </w:tc>
              <w:tc>
                <w:tcPr>
                  <w:tcW w:w="1893" w:type="dxa"/>
                </w:tcPr>
                <w:p w:rsidR="001E0CE8" w:rsidRDefault="001E0CE8" w:rsidP="00173CE6">
                  <w:r>
                    <w:t>message</w:t>
                  </w:r>
                </w:p>
              </w:tc>
              <w:tc>
                <w:tcPr>
                  <w:tcW w:w="1440" w:type="dxa"/>
                </w:tcPr>
                <w:p w:rsidR="001E0CE8" w:rsidRDefault="001E0CE8" w:rsidP="00173CE6">
                  <w:r>
                    <w:t>varchar(5</w:t>
                  </w:r>
                  <w:r w:rsidRPr="00240A8E">
                    <w:t>00)</w:t>
                  </w:r>
                </w:p>
              </w:tc>
              <w:tc>
                <w:tcPr>
                  <w:tcW w:w="1710" w:type="dxa"/>
                </w:tcPr>
                <w:p w:rsidR="001E0CE8" w:rsidRDefault="001E0CE8" w:rsidP="00173CE6">
                  <w:r w:rsidRPr="00C9598B">
                    <w:t>Not Null</w:t>
                  </w:r>
                </w:p>
              </w:tc>
              <w:tc>
                <w:tcPr>
                  <w:tcW w:w="3685" w:type="dxa"/>
                </w:tcPr>
                <w:p w:rsidR="001E0CE8" w:rsidRDefault="001E0CE8" w:rsidP="00173CE6">
                  <w:r>
                    <w:t>Holds the messages from user</w:t>
                  </w:r>
                </w:p>
              </w:tc>
            </w:tr>
          </w:tbl>
          <w:p w:rsidR="001E0CE8" w:rsidRPr="00C9598B" w:rsidRDefault="001E0CE8" w:rsidP="00173CE6"/>
        </w:tc>
      </w:tr>
    </w:tbl>
    <w:p w:rsidR="0089310D" w:rsidRDefault="0089310D" w:rsidP="0089310D">
      <w:pPr>
        <w:rPr>
          <w:rFonts w:ascii="Arial" w:hAnsi="Arial" w:cs="Arial"/>
          <w:b/>
          <w:color w:val="0D0D0D"/>
          <w:sz w:val="48"/>
          <w:szCs w:val="28"/>
          <w:shd w:val="clear" w:color="auto" w:fill="FFFFFF"/>
        </w:rPr>
      </w:pPr>
    </w:p>
    <w:p w:rsidR="0089310D" w:rsidRDefault="0089310D" w:rsidP="0089310D">
      <w:pPr>
        <w:rPr>
          <w:rFonts w:ascii="Arial" w:hAnsi="Arial" w:cs="Arial"/>
          <w:b/>
          <w:color w:val="0D0D0D"/>
          <w:sz w:val="48"/>
          <w:szCs w:val="28"/>
          <w:shd w:val="clear" w:color="auto" w:fill="FFFFFF"/>
        </w:rPr>
      </w:pPr>
    </w:p>
    <w:p w:rsidR="0089310D" w:rsidRPr="0076096B" w:rsidRDefault="0089310D" w:rsidP="0089310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b/>
          <w:color w:val="0D0D0D"/>
          <w:sz w:val="44"/>
          <w:szCs w:val="28"/>
          <w:shd w:val="clear" w:color="auto" w:fill="FFFFFF"/>
        </w:rPr>
      </w:pPr>
      <w:r>
        <w:rPr>
          <w:rFonts w:ascii="Arial" w:hAnsi="Arial" w:cs="Arial"/>
          <w:b/>
          <w:color w:val="0D0D0D"/>
          <w:sz w:val="44"/>
          <w:szCs w:val="28"/>
          <w:shd w:val="clear" w:color="auto" w:fill="FFFFFF"/>
        </w:rPr>
        <w:t>CHAPTER 7</w:t>
      </w:r>
      <w:r w:rsidRPr="00000DB2">
        <w:rPr>
          <w:rFonts w:ascii="Arial" w:hAnsi="Arial" w:cs="Arial"/>
          <w:b/>
          <w:color w:val="0D0D0D"/>
          <w:sz w:val="44"/>
          <w:szCs w:val="28"/>
          <w:shd w:val="clear" w:color="auto" w:fill="FFFFFF"/>
        </w:rPr>
        <w:t xml:space="preserve">    </w:t>
      </w:r>
      <w:r>
        <w:rPr>
          <w:rFonts w:ascii="Arial" w:hAnsi="Arial" w:cs="Arial"/>
          <w:b/>
          <w:color w:val="0D0D0D"/>
          <w:sz w:val="44"/>
          <w:szCs w:val="28"/>
          <w:shd w:val="clear" w:color="auto" w:fill="FFFFFF"/>
        </w:rPr>
        <w:t xml:space="preserve">                         CONCLUSION</w:t>
      </w:r>
    </w:p>
    <w:p w:rsidR="001E0CE8" w:rsidRDefault="001E0CE8" w:rsidP="00680B7C">
      <w:pPr>
        <w:spacing w:after="0" w:line="240" w:lineRule="auto"/>
        <w:jc w:val="both"/>
        <w:rPr>
          <w:rFonts w:ascii="Segoe UI" w:hAnsi="Segoe UI" w:cs="Segoe UI"/>
          <w:b/>
          <w:color w:val="0D0D0D"/>
          <w:sz w:val="56"/>
          <w:shd w:val="clear" w:color="auto" w:fill="FFFFFF"/>
        </w:rPr>
      </w:pPr>
    </w:p>
    <w:p w:rsidR="002C6326" w:rsidRPr="0089310D" w:rsidRDefault="0089310D" w:rsidP="00680B7C">
      <w:pPr>
        <w:spacing w:after="0" w:line="240" w:lineRule="auto"/>
        <w:jc w:val="both"/>
        <w:rPr>
          <w:rFonts w:ascii="Segoe UI" w:hAnsi="Segoe UI" w:cs="Segoe UI"/>
          <w:b/>
          <w:color w:val="0D0D0D"/>
          <w:sz w:val="36"/>
          <w:shd w:val="clear" w:color="auto" w:fill="FFFFFF"/>
        </w:rPr>
      </w:pPr>
      <w:r>
        <w:rPr>
          <w:rFonts w:ascii="Segoe UI" w:hAnsi="Segoe UI" w:cs="Segoe UI"/>
          <w:b/>
          <w:color w:val="0D0D0D"/>
          <w:sz w:val="36"/>
          <w:shd w:val="clear" w:color="auto" w:fill="FFFFFF"/>
        </w:rPr>
        <w:t xml:space="preserve">7.1 </w:t>
      </w:r>
      <w:r w:rsidRPr="0089310D">
        <w:rPr>
          <w:rFonts w:ascii="Segoe UI" w:hAnsi="Segoe UI" w:cs="Segoe UI"/>
          <w:b/>
          <w:color w:val="0D0D0D"/>
          <w:sz w:val="36"/>
          <w:shd w:val="clear" w:color="auto" w:fill="FFFFFF"/>
        </w:rPr>
        <w:t>CONCLUSION</w:t>
      </w:r>
    </w:p>
    <w:p w:rsidR="0089310D" w:rsidRDefault="0089310D" w:rsidP="00680B7C">
      <w:pPr>
        <w:spacing w:after="0" w:line="240" w:lineRule="auto"/>
        <w:ind w:firstLine="720"/>
        <w:jc w:val="both"/>
        <w:rPr>
          <w:rFonts w:ascii="Segoe UI" w:hAnsi="Segoe UI" w:cs="Segoe UI"/>
          <w:b/>
          <w:color w:val="0D0D0D"/>
          <w:sz w:val="56"/>
          <w:shd w:val="clear" w:color="auto" w:fill="FFFFFF"/>
        </w:rPr>
      </w:pPr>
    </w:p>
    <w:p w:rsidR="00680B7C" w:rsidRPr="00680B7C" w:rsidRDefault="00680B7C" w:rsidP="00680B7C">
      <w:pPr>
        <w:spacing w:after="0" w:line="240" w:lineRule="auto"/>
        <w:ind w:firstLine="720"/>
        <w:jc w:val="both"/>
        <w:rPr>
          <w:rFonts w:ascii="Segoe UI" w:hAnsi="Segoe UI" w:cs="Segoe UI"/>
          <w:color w:val="0D0D0D"/>
          <w:sz w:val="24"/>
          <w:shd w:val="clear" w:color="auto" w:fill="FFFFFF"/>
        </w:rPr>
      </w:pPr>
      <w:r w:rsidRPr="00680B7C">
        <w:rPr>
          <w:rFonts w:ascii="Segoe UI" w:hAnsi="Segoe UI" w:cs="Segoe UI"/>
          <w:color w:val="0D0D0D"/>
          <w:sz w:val="24"/>
          <w:shd w:val="clear" w:color="auto" w:fill="FFFFFF"/>
        </w:rPr>
        <w:t>In conclusion, online shopping has profoundly transformed the retail landscape, offering unparalleled convenience and access to a vast array of products and services. The rise of e-commerce has revolutionized the way consumers shop, providing the flexibility to browse and purchase items from virtually anywhere at any time. This convenience has not only reshaped consumer behavior but also opened up new opportunities for businesses to reach a global audience and streamline their operations.</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680B7C">
      <w:pPr>
        <w:spacing w:after="0" w:line="240" w:lineRule="auto"/>
        <w:ind w:firstLine="720"/>
        <w:jc w:val="both"/>
        <w:rPr>
          <w:rFonts w:ascii="Segoe UI" w:hAnsi="Segoe UI" w:cs="Segoe UI"/>
          <w:color w:val="0D0D0D"/>
          <w:sz w:val="24"/>
          <w:shd w:val="clear" w:color="auto" w:fill="FFFFFF"/>
        </w:rPr>
      </w:pPr>
      <w:r w:rsidRPr="00680B7C">
        <w:rPr>
          <w:rFonts w:ascii="Segoe UI" w:hAnsi="Segoe UI" w:cs="Segoe UI"/>
          <w:color w:val="0D0D0D"/>
          <w:sz w:val="24"/>
          <w:shd w:val="clear" w:color="auto" w:fill="FFFFFF"/>
        </w:rPr>
        <w:t>Moreover, the continuous advancements in technology have further enriched the online shopping experience, with features such as personalized recommendations, secure payment systems, and seamless checkout processes enhancing user satisfaction. Additionally, the COVID-19 pandemic accelerated the shift towards online shopping as consumers prioritized safety and convenience, further solidifying its place as a fundamental aspect of modern retail.</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680B7C">
      <w:pPr>
        <w:spacing w:after="0" w:line="240" w:lineRule="auto"/>
        <w:ind w:firstLine="720"/>
        <w:jc w:val="both"/>
        <w:rPr>
          <w:rFonts w:ascii="Segoe UI" w:hAnsi="Segoe UI" w:cs="Segoe UI"/>
          <w:color w:val="0D0D0D"/>
          <w:sz w:val="24"/>
          <w:shd w:val="clear" w:color="auto" w:fill="FFFFFF"/>
        </w:rPr>
      </w:pPr>
      <w:r w:rsidRPr="00680B7C">
        <w:rPr>
          <w:rFonts w:ascii="Segoe UI" w:hAnsi="Segoe UI" w:cs="Segoe UI"/>
          <w:color w:val="0D0D0D"/>
          <w:sz w:val="24"/>
          <w:shd w:val="clear" w:color="auto" w:fill="FFFFFF"/>
        </w:rPr>
        <w:t>However, challenges such as cybersecurity threats, logistical complexities, and the need to maintain a balance between online and offline retail channels persist. Businesses must remain vigilant in addressing these challenges while also adapting to evolving consumer expectations and preferences.</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680B7C">
      <w:pPr>
        <w:spacing w:after="0" w:line="240" w:lineRule="auto"/>
        <w:ind w:firstLine="720"/>
        <w:jc w:val="both"/>
        <w:rPr>
          <w:rFonts w:ascii="Segoe UI" w:hAnsi="Segoe UI" w:cs="Segoe UI"/>
          <w:color w:val="0D0D0D"/>
          <w:sz w:val="24"/>
          <w:shd w:val="clear" w:color="auto" w:fill="FFFFFF"/>
        </w:rPr>
      </w:pPr>
      <w:r w:rsidRPr="00680B7C">
        <w:rPr>
          <w:rFonts w:ascii="Segoe UI" w:hAnsi="Segoe UI" w:cs="Segoe UI"/>
          <w:color w:val="0D0D0D"/>
          <w:sz w:val="24"/>
          <w:shd w:val="clear" w:color="auto" w:fill="FFFFFF"/>
        </w:rPr>
        <w:t>Overall, online shopping continues to evolve and thrive, offering both consumers and businesses unparalleled opportunities for growth and innovation. As technology continues to advance and consumer demands evolve, the future of online shopping holds immense promise, shaping the way we shop and interact with brands in the digital age.</w:t>
      </w:r>
    </w:p>
    <w:p w:rsidR="002C6326" w:rsidRDefault="002C6326" w:rsidP="00C54DCE">
      <w:pPr>
        <w:spacing w:after="0" w:line="240" w:lineRule="auto"/>
        <w:ind w:firstLine="720"/>
        <w:jc w:val="both"/>
        <w:rPr>
          <w:rFonts w:ascii="Segoe UI" w:hAnsi="Segoe UI" w:cs="Segoe UI"/>
          <w:color w:val="0D0D0D"/>
          <w:shd w:val="clear" w:color="auto" w:fill="FFFFFF"/>
        </w:rPr>
      </w:pPr>
    </w:p>
    <w:p w:rsidR="00992833" w:rsidRDefault="00992833" w:rsidP="00C54DCE">
      <w:pPr>
        <w:spacing w:after="0" w:line="240" w:lineRule="auto"/>
        <w:ind w:firstLine="720"/>
        <w:jc w:val="both"/>
        <w:rPr>
          <w:rFonts w:ascii="Segoe UI" w:hAnsi="Segoe UI" w:cs="Segoe UI"/>
          <w:color w:val="0D0D0D"/>
          <w:shd w:val="clear" w:color="auto" w:fill="FFFFFF"/>
        </w:rPr>
      </w:pPr>
    </w:p>
    <w:p w:rsidR="00992833" w:rsidRPr="0089310D" w:rsidRDefault="0089310D" w:rsidP="00680B7C">
      <w:pPr>
        <w:spacing w:after="0" w:line="240" w:lineRule="auto"/>
        <w:jc w:val="both"/>
        <w:rPr>
          <w:rFonts w:ascii="Segoe UI" w:hAnsi="Segoe UI" w:cs="Segoe UI"/>
          <w:b/>
          <w:color w:val="0D0D0D"/>
          <w:sz w:val="36"/>
          <w:shd w:val="clear" w:color="auto" w:fill="FFFFFF"/>
        </w:rPr>
      </w:pPr>
      <w:r w:rsidRPr="0089310D">
        <w:rPr>
          <w:rFonts w:ascii="Segoe UI" w:hAnsi="Segoe UI" w:cs="Segoe UI"/>
          <w:b/>
          <w:color w:val="0D0D0D"/>
          <w:sz w:val="36"/>
          <w:shd w:val="clear" w:color="auto" w:fill="FFFFFF"/>
        </w:rPr>
        <w:t>7.2 FUTURE ENCHANCEMENT</w:t>
      </w:r>
    </w:p>
    <w:p w:rsidR="00C02283" w:rsidRDefault="00C02283" w:rsidP="00680B7C">
      <w:pPr>
        <w:spacing w:after="0" w:line="240" w:lineRule="auto"/>
        <w:jc w:val="both"/>
        <w:rPr>
          <w:rFonts w:ascii="Segoe UI" w:hAnsi="Segoe UI" w:cs="Segoe UI"/>
          <w:b/>
          <w:color w:val="0D0D0D"/>
          <w:sz w:val="40"/>
          <w:shd w:val="clear" w:color="auto" w:fill="FFFFFF"/>
        </w:rPr>
      </w:pPr>
    </w:p>
    <w:p w:rsidR="00680B7C" w:rsidRPr="00680B7C" w:rsidRDefault="00680B7C" w:rsidP="00680B7C">
      <w:pPr>
        <w:spacing w:after="0" w:line="240" w:lineRule="auto"/>
        <w:ind w:firstLine="720"/>
        <w:jc w:val="both"/>
        <w:rPr>
          <w:rFonts w:ascii="Segoe UI" w:hAnsi="Segoe UI" w:cs="Segoe UI"/>
          <w:color w:val="0D0D0D"/>
          <w:sz w:val="24"/>
          <w:shd w:val="clear" w:color="auto" w:fill="FFFFFF"/>
        </w:rPr>
      </w:pPr>
      <w:r w:rsidRPr="00680B7C">
        <w:rPr>
          <w:rFonts w:ascii="Segoe UI" w:hAnsi="Segoe UI" w:cs="Segoe UI"/>
          <w:color w:val="0D0D0D"/>
          <w:sz w:val="24"/>
          <w:shd w:val="clear" w:color="auto" w:fill="FFFFFF"/>
        </w:rPr>
        <w:t>Looking to the future, several exciting enhancements are poised to redefine the landscape of online shopping. One prominent area of advancement is in the realm of artificial intelligence (AI) and machine learning. These technologies will continue to revolutionize personalized shopping experiences by analyzing vast amounts of data to predict consumer preferences accurately. AI-powered chatbots and virtual assistants will offer instant, personalized assistance, guiding shoppers through their purchase journey with ease.</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680B7C">
      <w:pPr>
        <w:spacing w:after="0" w:line="240" w:lineRule="auto"/>
        <w:ind w:firstLine="720"/>
        <w:jc w:val="both"/>
        <w:rPr>
          <w:rFonts w:ascii="Segoe UI" w:hAnsi="Segoe UI" w:cs="Segoe UI"/>
          <w:color w:val="0D0D0D"/>
          <w:sz w:val="24"/>
          <w:shd w:val="clear" w:color="auto" w:fill="FFFFFF"/>
        </w:rPr>
      </w:pPr>
      <w:r w:rsidRPr="00680B7C">
        <w:rPr>
          <w:rFonts w:ascii="Segoe UI" w:hAnsi="Segoe UI" w:cs="Segoe UI"/>
          <w:color w:val="0D0D0D"/>
          <w:sz w:val="24"/>
          <w:shd w:val="clear" w:color="auto" w:fill="FFFFFF"/>
        </w:rPr>
        <w:t>Moreover, the integration of augmented reality (AR) and virtual reality (VR) technologies will revolutionize the way consumers interact with products online. AR will enable shoppers to virtually try on clothing, visualize furniture in their living spaces, or even test out makeup products in real-time. VR experiences will transport shoppers into immersive virtual storefronts, providing a lifelike browsing experience from the comfort of their homes.</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680B7C">
      <w:pPr>
        <w:spacing w:after="0" w:line="240" w:lineRule="auto"/>
        <w:ind w:firstLine="720"/>
        <w:jc w:val="both"/>
        <w:rPr>
          <w:rFonts w:ascii="Segoe UI" w:hAnsi="Segoe UI" w:cs="Segoe UI"/>
          <w:color w:val="0D0D0D"/>
          <w:sz w:val="24"/>
          <w:shd w:val="clear" w:color="auto" w:fill="FFFFFF"/>
        </w:rPr>
      </w:pPr>
      <w:r w:rsidRPr="00680B7C">
        <w:rPr>
          <w:rFonts w:ascii="Segoe UI" w:hAnsi="Segoe UI" w:cs="Segoe UI"/>
          <w:color w:val="0D0D0D"/>
          <w:sz w:val="24"/>
          <w:shd w:val="clear" w:color="auto" w:fill="FFFFFF"/>
        </w:rPr>
        <w:t>Blockchain technology is another area poised for significant enhancement in online shopping. Its decentralized and transparent nature can revolutionize supply chain management, ensuring the authenticity of products and enhancing trust between retailers and consumers. Blockchain-based payment systems will also offer enhanced security and privacy for online transactions.</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680B7C">
      <w:pPr>
        <w:spacing w:after="0" w:line="240" w:lineRule="auto"/>
        <w:ind w:firstLine="720"/>
        <w:jc w:val="both"/>
        <w:rPr>
          <w:rFonts w:ascii="Segoe UI" w:hAnsi="Segoe UI" w:cs="Segoe UI"/>
          <w:color w:val="0D0D0D"/>
          <w:sz w:val="24"/>
          <w:shd w:val="clear" w:color="auto" w:fill="FFFFFF"/>
        </w:rPr>
      </w:pPr>
      <w:r w:rsidRPr="00680B7C">
        <w:rPr>
          <w:rFonts w:ascii="Segoe UI" w:hAnsi="Segoe UI" w:cs="Segoe UI"/>
          <w:color w:val="0D0D0D"/>
          <w:sz w:val="24"/>
          <w:shd w:val="clear" w:color="auto" w:fill="FFFFFF"/>
        </w:rPr>
        <w:t>Furthermore, the rise of social commerce will blur the lines between social media and e-commerce platforms. Social media channels will become more integrated with online shopping, allowing users to discover and purchase products directly from their favorite social networks. Influencer marketing will play a crucial role in driving purchasing decisions, as influencers showcase products to their engaged audiences.</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680B7C">
      <w:pPr>
        <w:spacing w:after="0" w:line="240" w:lineRule="auto"/>
        <w:ind w:firstLine="720"/>
        <w:jc w:val="both"/>
        <w:rPr>
          <w:rFonts w:ascii="Segoe UI" w:hAnsi="Segoe UI" w:cs="Segoe UI"/>
          <w:color w:val="0D0D0D"/>
          <w:sz w:val="24"/>
          <w:shd w:val="clear" w:color="auto" w:fill="FFFFFF"/>
        </w:rPr>
      </w:pPr>
      <w:r w:rsidRPr="00680B7C">
        <w:rPr>
          <w:rFonts w:ascii="Segoe UI" w:hAnsi="Segoe UI" w:cs="Segoe UI"/>
          <w:color w:val="0D0D0D"/>
          <w:sz w:val="24"/>
          <w:shd w:val="clear" w:color="auto" w:fill="FFFFFF"/>
        </w:rPr>
        <w:t>Last-mile delivery innovations will also continue to evolve, with the emergence of autonomous delivery vehicles, drones, and robotics. These technologies will enable faster, more efficient, and environmentally friendly delivery options, providing customers with same-day or even instant delivery services.</w:t>
      </w:r>
    </w:p>
    <w:p w:rsidR="00680B7C" w:rsidRPr="00680B7C" w:rsidRDefault="00680B7C" w:rsidP="00680B7C">
      <w:pPr>
        <w:spacing w:after="0" w:line="240" w:lineRule="auto"/>
        <w:jc w:val="both"/>
        <w:rPr>
          <w:rFonts w:ascii="Segoe UI" w:hAnsi="Segoe UI" w:cs="Segoe UI"/>
          <w:color w:val="0D0D0D"/>
          <w:sz w:val="24"/>
          <w:shd w:val="clear" w:color="auto" w:fill="FFFFFF"/>
        </w:rPr>
      </w:pPr>
    </w:p>
    <w:p w:rsidR="00680B7C" w:rsidRPr="00680B7C" w:rsidRDefault="00680B7C" w:rsidP="00680B7C">
      <w:pPr>
        <w:spacing w:after="0" w:line="240" w:lineRule="auto"/>
        <w:ind w:firstLine="720"/>
        <w:jc w:val="both"/>
        <w:rPr>
          <w:rFonts w:ascii="Segoe UI" w:hAnsi="Segoe UI" w:cs="Segoe UI"/>
          <w:color w:val="0D0D0D"/>
          <w:sz w:val="24"/>
          <w:shd w:val="clear" w:color="auto" w:fill="FFFFFF"/>
        </w:rPr>
      </w:pPr>
      <w:r w:rsidRPr="00680B7C">
        <w:rPr>
          <w:rFonts w:ascii="Segoe UI" w:hAnsi="Segoe UI" w:cs="Segoe UI"/>
          <w:color w:val="0D0D0D"/>
          <w:sz w:val="24"/>
          <w:shd w:val="clear" w:color="auto" w:fill="FFFFFF"/>
        </w:rPr>
        <w:t>Overall, the future of online shopping holds immense potential for enhancing convenience, personalization, security, and sustainability. By embracing these advancements, online retailers can stay at the forefront of innovation and continue to provide exceptional shopping experiences for consumers around the globe.</w:t>
      </w:r>
    </w:p>
    <w:p w:rsidR="00992833" w:rsidRDefault="00992833" w:rsidP="00C54DCE">
      <w:pPr>
        <w:spacing w:after="0" w:line="240" w:lineRule="auto"/>
        <w:ind w:firstLine="720"/>
        <w:jc w:val="both"/>
        <w:rPr>
          <w:rFonts w:ascii="Segoe UI" w:hAnsi="Segoe UI" w:cs="Segoe UI"/>
          <w:color w:val="0D0D0D"/>
          <w:shd w:val="clear" w:color="auto" w:fill="FFFFFF"/>
        </w:rPr>
      </w:pPr>
    </w:p>
    <w:p w:rsidR="00992833" w:rsidRDefault="00992833" w:rsidP="00C54DCE">
      <w:pPr>
        <w:spacing w:after="0" w:line="240" w:lineRule="auto"/>
        <w:ind w:firstLine="720"/>
        <w:jc w:val="both"/>
        <w:rPr>
          <w:rFonts w:ascii="Segoe UI" w:hAnsi="Segoe UI" w:cs="Segoe UI"/>
          <w:color w:val="0D0D0D"/>
          <w:shd w:val="clear" w:color="auto" w:fill="FFFFFF"/>
        </w:rPr>
      </w:pPr>
    </w:p>
    <w:p w:rsidR="00992833" w:rsidRDefault="00992833" w:rsidP="00C54DCE">
      <w:pPr>
        <w:spacing w:after="0" w:line="240" w:lineRule="auto"/>
        <w:ind w:firstLine="720"/>
        <w:jc w:val="both"/>
        <w:rPr>
          <w:rFonts w:ascii="Segoe UI" w:hAnsi="Segoe UI" w:cs="Segoe UI"/>
          <w:color w:val="0D0D0D"/>
          <w:shd w:val="clear" w:color="auto" w:fill="FFFFFF"/>
        </w:rPr>
      </w:pPr>
    </w:p>
    <w:p w:rsidR="00992833" w:rsidRDefault="00992833" w:rsidP="00C54DCE">
      <w:pPr>
        <w:spacing w:after="0" w:line="240" w:lineRule="auto"/>
        <w:ind w:firstLine="720"/>
        <w:jc w:val="both"/>
        <w:rPr>
          <w:rFonts w:ascii="Segoe UI" w:hAnsi="Segoe UI" w:cs="Segoe UI"/>
          <w:color w:val="0D0D0D"/>
          <w:shd w:val="clear" w:color="auto" w:fill="FFFFFF"/>
        </w:rPr>
      </w:pPr>
    </w:p>
    <w:p w:rsidR="00992833" w:rsidRDefault="00992833" w:rsidP="00C54DCE">
      <w:pPr>
        <w:spacing w:after="0" w:line="240" w:lineRule="auto"/>
        <w:ind w:firstLine="720"/>
        <w:jc w:val="both"/>
        <w:rPr>
          <w:rFonts w:ascii="Segoe UI" w:hAnsi="Segoe UI" w:cs="Segoe UI"/>
          <w:color w:val="0D0D0D"/>
          <w:shd w:val="clear" w:color="auto" w:fill="FFFFFF"/>
        </w:rPr>
      </w:pPr>
    </w:p>
    <w:p w:rsidR="00992833" w:rsidRDefault="00992833" w:rsidP="00C54DCE">
      <w:pPr>
        <w:spacing w:after="0" w:line="240" w:lineRule="auto"/>
        <w:ind w:firstLine="720"/>
        <w:jc w:val="both"/>
        <w:rPr>
          <w:rFonts w:ascii="Segoe UI" w:hAnsi="Segoe UI" w:cs="Segoe UI"/>
          <w:color w:val="0D0D0D"/>
          <w:shd w:val="clear" w:color="auto" w:fill="FFFFFF"/>
        </w:rPr>
      </w:pPr>
    </w:p>
    <w:p w:rsidR="00992833" w:rsidRDefault="00992833" w:rsidP="00C54DCE">
      <w:pPr>
        <w:spacing w:after="0" w:line="240" w:lineRule="auto"/>
        <w:ind w:firstLine="720"/>
        <w:jc w:val="both"/>
        <w:rPr>
          <w:rFonts w:ascii="Segoe UI" w:hAnsi="Segoe UI" w:cs="Segoe UI"/>
          <w:color w:val="0D0D0D"/>
          <w:shd w:val="clear" w:color="auto" w:fill="FFFFFF"/>
        </w:rPr>
      </w:pPr>
    </w:p>
    <w:p w:rsidR="00992833" w:rsidRDefault="00992833" w:rsidP="00C54DCE">
      <w:pPr>
        <w:spacing w:after="0" w:line="240" w:lineRule="auto"/>
        <w:ind w:firstLine="720"/>
        <w:jc w:val="both"/>
        <w:rPr>
          <w:rFonts w:ascii="Segoe UI" w:hAnsi="Segoe UI" w:cs="Segoe UI"/>
          <w:color w:val="0D0D0D"/>
          <w:shd w:val="clear" w:color="auto" w:fill="FFFFFF"/>
        </w:rPr>
      </w:pPr>
    </w:p>
    <w:p w:rsidR="00992833" w:rsidRDefault="00992833" w:rsidP="00C54DCE">
      <w:pPr>
        <w:spacing w:after="0" w:line="240" w:lineRule="auto"/>
        <w:ind w:firstLine="720"/>
        <w:jc w:val="both"/>
        <w:rPr>
          <w:rFonts w:ascii="Segoe UI" w:hAnsi="Segoe UI" w:cs="Segoe UI"/>
          <w:color w:val="0D0D0D"/>
          <w:shd w:val="clear" w:color="auto" w:fill="FFFFFF"/>
        </w:rPr>
      </w:pPr>
    </w:p>
    <w:p w:rsidR="005F09CF" w:rsidRDefault="005F09CF" w:rsidP="00C54DCE">
      <w:pPr>
        <w:spacing w:after="0" w:line="240" w:lineRule="auto"/>
        <w:ind w:firstLine="720"/>
        <w:jc w:val="both"/>
        <w:rPr>
          <w:rFonts w:ascii="Segoe UI" w:hAnsi="Segoe UI" w:cs="Segoe UI"/>
          <w:color w:val="0D0D0D"/>
          <w:shd w:val="clear" w:color="auto" w:fill="FFFFFF"/>
        </w:rPr>
      </w:pPr>
    </w:p>
    <w:p w:rsidR="005F09CF" w:rsidRDefault="005F09CF" w:rsidP="00C54DCE">
      <w:pPr>
        <w:spacing w:after="0" w:line="240" w:lineRule="auto"/>
        <w:ind w:firstLine="720"/>
        <w:jc w:val="both"/>
        <w:rPr>
          <w:rFonts w:ascii="Segoe UI" w:hAnsi="Segoe UI" w:cs="Segoe UI"/>
          <w:color w:val="0D0D0D"/>
          <w:shd w:val="clear" w:color="auto" w:fill="FFFFFF"/>
        </w:rPr>
      </w:pPr>
    </w:p>
    <w:p w:rsidR="005F09CF" w:rsidRDefault="005F09CF" w:rsidP="00C54DCE">
      <w:pPr>
        <w:spacing w:after="0" w:line="240" w:lineRule="auto"/>
        <w:ind w:firstLine="720"/>
        <w:jc w:val="both"/>
        <w:rPr>
          <w:rFonts w:ascii="Segoe UI" w:hAnsi="Segoe UI" w:cs="Segoe UI"/>
          <w:color w:val="0D0D0D"/>
          <w:shd w:val="clear" w:color="auto" w:fill="FFFFFF"/>
        </w:rPr>
      </w:pPr>
    </w:p>
    <w:p w:rsidR="005F09CF" w:rsidRDefault="005F09CF" w:rsidP="00C54DCE">
      <w:pPr>
        <w:spacing w:after="0" w:line="240" w:lineRule="auto"/>
        <w:ind w:firstLine="720"/>
        <w:jc w:val="both"/>
        <w:rPr>
          <w:rFonts w:ascii="Segoe UI" w:hAnsi="Segoe UI" w:cs="Segoe UI"/>
          <w:color w:val="0D0D0D"/>
          <w:shd w:val="clear" w:color="auto" w:fill="FFFFFF"/>
        </w:rPr>
      </w:pPr>
    </w:p>
    <w:p w:rsidR="005F09CF" w:rsidRDefault="005F09CF" w:rsidP="00C54DCE">
      <w:pPr>
        <w:spacing w:after="0" w:line="240" w:lineRule="auto"/>
        <w:ind w:firstLine="720"/>
        <w:jc w:val="both"/>
        <w:rPr>
          <w:rFonts w:ascii="Segoe UI" w:hAnsi="Segoe UI" w:cs="Segoe UI"/>
          <w:color w:val="0D0D0D"/>
          <w:shd w:val="clear" w:color="auto" w:fill="FFFFFF"/>
        </w:rPr>
      </w:pPr>
    </w:p>
    <w:p w:rsidR="005F09CF" w:rsidRDefault="005F09CF" w:rsidP="00C54DCE">
      <w:pPr>
        <w:spacing w:after="0" w:line="240" w:lineRule="auto"/>
        <w:ind w:firstLine="720"/>
        <w:jc w:val="both"/>
        <w:rPr>
          <w:rFonts w:ascii="Segoe UI" w:hAnsi="Segoe UI" w:cs="Segoe UI"/>
          <w:color w:val="0D0D0D"/>
          <w:shd w:val="clear" w:color="auto" w:fill="FFFFFF"/>
        </w:rPr>
      </w:pPr>
    </w:p>
    <w:p w:rsidR="005F09CF" w:rsidRDefault="005F09CF" w:rsidP="00C54DCE">
      <w:pPr>
        <w:spacing w:after="0" w:line="240" w:lineRule="auto"/>
        <w:ind w:firstLine="720"/>
        <w:jc w:val="both"/>
        <w:rPr>
          <w:rFonts w:ascii="Segoe UI" w:hAnsi="Segoe UI" w:cs="Segoe UI"/>
          <w:color w:val="0D0D0D"/>
          <w:shd w:val="clear" w:color="auto" w:fill="FFFFFF"/>
        </w:rPr>
      </w:pPr>
    </w:p>
    <w:p w:rsidR="005F09CF" w:rsidRDefault="005F09CF" w:rsidP="005F09CF">
      <w:pPr>
        <w:spacing w:after="0" w:line="240" w:lineRule="auto"/>
        <w:ind w:firstLine="720"/>
        <w:jc w:val="cente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extent cx="4231758" cy="3551275"/>
            <wp:effectExtent l="0" t="0" r="0" b="0"/>
            <wp:docPr id="2" name="Picture 2" descr="C:\HARI\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I\usecase.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3227" cy="3552508"/>
                    </a:xfrm>
                    <a:prstGeom prst="rect">
                      <a:avLst/>
                    </a:prstGeom>
                    <a:noFill/>
                    <a:ln>
                      <a:noFill/>
                    </a:ln>
                  </pic:spPr>
                </pic:pic>
              </a:graphicData>
            </a:graphic>
          </wp:inline>
        </w:drawing>
      </w:r>
    </w:p>
    <w:p w:rsidR="005F09CF" w:rsidRDefault="005F09CF" w:rsidP="00C54DCE">
      <w:pPr>
        <w:spacing w:after="0" w:line="240" w:lineRule="auto"/>
        <w:ind w:firstLine="720"/>
        <w:jc w:val="both"/>
        <w:rPr>
          <w:rFonts w:ascii="Segoe UI" w:hAnsi="Segoe UI" w:cs="Segoe UI"/>
          <w:color w:val="0D0D0D"/>
          <w:shd w:val="clear" w:color="auto" w:fill="FFFFFF"/>
        </w:rPr>
      </w:pPr>
    </w:p>
    <w:p w:rsidR="005F09CF" w:rsidRDefault="005F09CF" w:rsidP="00C54DCE">
      <w:pPr>
        <w:spacing w:after="0" w:line="240" w:lineRule="auto"/>
        <w:ind w:firstLine="720"/>
        <w:jc w:val="both"/>
        <w:rPr>
          <w:rFonts w:ascii="Segoe UI" w:hAnsi="Segoe UI" w:cs="Segoe UI"/>
          <w:color w:val="0D0D0D"/>
          <w:shd w:val="clear" w:color="auto" w:fill="FFFFFF"/>
        </w:rPr>
      </w:pPr>
    </w:p>
    <w:p w:rsidR="005F09CF" w:rsidRDefault="00035C85" w:rsidP="00C54DCE">
      <w:pPr>
        <w:spacing w:after="0" w:line="240" w:lineRule="auto"/>
        <w:ind w:firstLine="720"/>
        <w:jc w:val="both"/>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extent cx="5730949" cy="3413052"/>
            <wp:effectExtent l="0" t="0" r="0" b="0"/>
            <wp:docPr id="6" name="Picture 6" descr="C:\HARI\c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I\clas.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9766" cy="3418303"/>
                    </a:xfrm>
                    <a:prstGeom prst="rect">
                      <a:avLst/>
                    </a:prstGeom>
                    <a:noFill/>
                    <a:ln>
                      <a:noFill/>
                    </a:ln>
                  </pic:spPr>
                </pic:pic>
              </a:graphicData>
            </a:graphic>
          </wp:inline>
        </w:drawing>
      </w:r>
    </w:p>
    <w:p w:rsidR="005F09CF" w:rsidRDefault="005F09CF" w:rsidP="00C54DCE">
      <w:pPr>
        <w:spacing w:after="0" w:line="240" w:lineRule="auto"/>
        <w:ind w:firstLine="720"/>
        <w:jc w:val="both"/>
        <w:rPr>
          <w:rFonts w:ascii="Segoe UI" w:hAnsi="Segoe UI" w:cs="Segoe UI"/>
          <w:color w:val="0D0D0D"/>
          <w:shd w:val="clear" w:color="auto" w:fill="FFFFFF"/>
        </w:rPr>
      </w:pPr>
    </w:p>
    <w:p w:rsidR="005F09CF" w:rsidRDefault="005F09CF" w:rsidP="00C54DCE">
      <w:pPr>
        <w:spacing w:after="0" w:line="240" w:lineRule="auto"/>
        <w:ind w:firstLine="720"/>
        <w:jc w:val="both"/>
        <w:rPr>
          <w:rFonts w:ascii="Segoe UI" w:hAnsi="Segoe UI" w:cs="Segoe UI"/>
          <w:color w:val="0D0D0D"/>
          <w:shd w:val="clear" w:color="auto" w:fill="FFFFFF"/>
        </w:rPr>
      </w:pPr>
    </w:p>
    <w:p w:rsidR="005F09CF" w:rsidRDefault="005F09CF" w:rsidP="00C54DCE">
      <w:pPr>
        <w:spacing w:after="0" w:line="240" w:lineRule="auto"/>
        <w:ind w:firstLine="720"/>
        <w:jc w:val="both"/>
        <w:rPr>
          <w:rFonts w:ascii="Segoe UI" w:hAnsi="Segoe UI" w:cs="Segoe UI"/>
          <w:color w:val="0D0D0D"/>
          <w:shd w:val="clear" w:color="auto" w:fill="FFFFFF"/>
        </w:rPr>
      </w:pPr>
    </w:p>
    <w:p w:rsidR="004D21EE" w:rsidRDefault="004D21EE" w:rsidP="00C54DCE">
      <w:pPr>
        <w:spacing w:after="0" w:line="240" w:lineRule="auto"/>
        <w:ind w:firstLine="720"/>
        <w:jc w:val="both"/>
        <w:rPr>
          <w:rFonts w:ascii="Segoe UI" w:hAnsi="Segoe UI" w:cs="Segoe UI"/>
          <w:color w:val="0D0D0D"/>
          <w:shd w:val="clear" w:color="auto" w:fill="FFFFFF"/>
        </w:rPr>
      </w:pPr>
    </w:p>
    <w:p w:rsidR="004D21EE" w:rsidRDefault="004D21EE" w:rsidP="00C54DCE">
      <w:pPr>
        <w:spacing w:after="0" w:line="240" w:lineRule="auto"/>
        <w:ind w:firstLine="720"/>
        <w:jc w:val="both"/>
        <w:rPr>
          <w:rFonts w:ascii="Segoe UI" w:hAnsi="Segoe UI" w:cs="Segoe UI"/>
          <w:color w:val="0D0D0D"/>
          <w:shd w:val="clear" w:color="auto" w:fill="FFFFFF"/>
        </w:rPr>
      </w:pPr>
    </w:p>
    <w:p w:rsidR="004D21EE" w:rsidRDefault="0089310D" w:rsidP="0089310D">
      <w:pPr>
        <w:spacing w:after="0" w:line="240" w:lineRule="auto"/>
        <w:ind w:firstLine="720"/>
        <w:jc w:val="both"/>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extent cx="5212204" cy="3764478"/>
            <wp:effectExtent l="19050" t="0" r="7496" b="0"/>
            <wp:docPr id="9" name="Picture 6" descr="C:\Users\windows\Pictures\Screenshots\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Pictures\Screenshots\contact.png"/>
                    <pic:cNvPicPr>
                      <a:picLocks noChangeAspect="1" noChangeArrowheads="1"/>
                    </pic:cNvPicPr>
                  </pic:nvPicPr>
                  <pic:blipFill>
                    <a:blip r:embed="rId11"/>
                    <a:srcRect/>
                    <a:stretch>
                      <a:fillRect/>
                    </a:stretch>
                  </pic:blipFill>
                  <pic:spPr bwMode="auto">
                    <a:xfrm>
                      <a:off x="0" y="0"/>
                      <a:ext cx="5227430" cy="3775475"/>
                    </a:xfrm>
                    <a:prstGeom prst="rect">
                      <a:avLst/>
                    </a:prstGeom>
                    <a:noFill/>
                    <a:ln w="9525">
                      <a:noFill/>
                      <a:miter lim="800000"/>
                      <a:headEnd/>
                      <a:tailEnd/>
                    </a:ln>
                  </pic:spPr>
                </pic:pic>
              </a:graphicData>
            </a:graphic>
          </wp:inline>
        </w:drawing>
      </w:r>
      <w:r>
        <w:rPr>
          <w:rFonts w:ascii="Segoe UI" w:hAnsi="Segoe UI" w:cs="Segoe UI"/>
          <w:noProof/>
          <w:color w:val="0D0D0D"/>
          <w:shd w:val="clear" w:color="auto" w:fill="FFFFFF"/>
        </w:rPr>
        <w:drawing>
          <wp:inline distT="0" distB="0" distL="0" distR="0">
            <wp:extent cx="5151303" cy="3028208"/>
            <wp:effectExtent l="19050" t="0" r="0" b="0"/>
            <wp:docPr id="8" name="Picture 5" descr="C:\Users\windows\Pictures\Screenshots\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Pictures\Screenshots\checkout.png"/>
                    <pic:cNvPicPr>
                      <a:picLocks noChangeAspect="1" noChangeArrowheads="1"/>
                    </pic:cNvPicPr>
                  </pic:nvPicPr>
                  <pic:blipFill>
                    <a:blip r:embed="rId12"/>
                    <a:srcRect/>
                    <a:stretch>
                      <a:fillRect/>
                    </a:stretch>
                  </pic:blipFill>
                  <pic:spPr bwMode="auto">
                    <a:xfrm>
                      <a:off x="0" y="0"/>
                      <a:ext cx="5154251" cy="3029941"/>
                    </a:xfrm>
                    <a:prstGeom prst="rect">
                      <a:avLst/>
                    </a:prstGeom>
                    <a:noFill/>
                    <a:ln w="9525">
                      <a:noFill/>
                      <a:miter lim="800000"/>
                      <a:headEnd/>
                      <a:tailEnd/>
                    </a:ln>
                  </pic:spPr>
                </pic:pic>
              </a:graphicData>
            </a:graphic>
          </wp:inline>
        </w:drawing>
      </w:r>
      <w:r>
        <w:rPr>
          <w:rFonts w:ascii="Segoe UI" w:hAnsi="Segoe UI" w:cs="Segoe UI"/>
          <w:noProof/>
          <w:color w:val="0D0D0D"/>
          <w:shd w:val="clear" w:color="auto" w:fill="FFFFFF"/>
        </w:rPr>
        <w:lastRenderedPageBreak/>
        <w:drawing>
          <wp:inline distT="0" distB="0" distL="0" distR="0">
            <wp:extent cx="4041980" cy="3360717"/>
            <wp:effectExtent l="19050" t="0" r="0" b="0"/>
            <wp:docPr id="7" name="Picture 4" descr="C:\Users\windows\Pictures\Screenshots\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Pictures\Screenshots\cart.png"/>
                    <pic:cNvPicPr>
                      <a:picLocks noChangeAspect="1" noChangeArrowheads="1"/>
                    </pic:cNvPicPr>
                  </pic:nvPicPr>
                  <pic:blipFill>
                    <a:blip r:embed="rId13"/>
                    <a:srcRect/>
                    <a:stretch>
                      <a:fillRect/>
                    </a:stretch>
                  </pic:blipFill>
                  <pic:spPr bwMode="auto">
                    <a:xfrm>
                      <a:off x="0" y="0"/>
                      <a:ext cx="4041980" cy="3360717"/>
                    </a:xfrm>
                    <a:prstGeom prst="rect">
                      <a:avLst/>
                    </a:prstGeom>
                    <a:noFill/>
                    <a:ln w="9525">
                      <a:noFill/>
                      <a:miter lim="800000"/>
                      <a:headEnd/>
                      <a:tailEnd/>
                    </a:ln>
                  </pic:spPr>
                </pic:pic>
              </a:graphicData>
            </a:graphic>
          </wp:inline>
        </w:drawing>
      </w:r>
      <w:r>
        <w:rPr>
          <w:rFonts w:ascii="Segoe UI" w:hAnsi="Segoe UI" w:cs="Segoe UI"/>
          <w:noProof/>
          <w:color w:val="0D0D0D"/>
          <w:shd w:val="clear" w:color="auto" w:fill="FFFFFF"/>
        </w:rPr>
        <w:drawing>
          <wp:inline distT="0" distB="0" distL="0" distR="0">
            <wp:extent cx="4386469" cy="4631377"/>
            <wp:effectExtent l="19050" t="0" r="0" b="0"/>
            <wp:docPr id="5" name="Picture 3" descr="C:\Users\windows\Pictures\Screenshots\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Pictures\Screenshots\shop.png"/>
                    <pic:cNvPicPr>
                      <a:picLocks noChangeAspect="1" noChangeArrowheads="1"/>
                    </pic:cNvPicPr>
                  </pic:nvPicPr>
                  <pic:blipFill>
                    <a:blip r:embed="rId14"/>
                    <a:srcRect/>
                    <a:stretch>
                      <a:fillRect/>
                    </a:stretch>
                  </pic:blipFill>
                  <pic:spPr bwMode="auto">
                    <a:xfrm>
                      <a:off x="0" y="0"/>
                      <a:ext cx="4386469" cy="4631377"/>
                    </a:xfrm>
                    <a:prstGeom prst="rect">
                      <a:avLst/>
                    </a:prstGeom>
                    <a:noFill/>
                    <a:ln w="9525">
                      <a:noFill/>
                      <a:miter lim="800000"/>
                      <a:headEnd/>
                      <a:tailEnd/>
                    </a:ln>
                  </pic:spPr>
                </pic:pic>
              </a:graphicData>
            </a:graphic>
          </wp:inline>
        </w:drawing>
      </w:r>
      <w:r>
        <w:rPr>
          <w:rFonts w:ascii="Segoe UI" w:hAnsi="Segoe UI" w:cs="Segoe UI"/>
          <w:noProof/>
          <w:color w:val="0D0D0D"/>
          <w:shd w:val="clear" w:color="auto" w:fill="FFFFFF"/>
        </w:rPr>
        <w:lastRenderedPageBreak/>
        <w:drawing>
          <wp:inline distT="0" distB="0" distL="0" distR="0">
            <wp:extent cx="4927880" cy="3206338"/>
            <wp:effectExtent l="19050" t="0" r="6070" b="0"/>
            <wp:docPr id="4" name="Picture 2" descr="C:\Users\windows\Pictures\Screenshot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Pictures\Screenshots\search.png"/>
                    <pic:cNvPicPr>
                      <a:picLocks noChangeAspect="1" noChangeArrowheads="1"/>
                    </pic:cNvPicPr>
                  </pic:nvPicPr>
                  <pic:blipFill>
                    <a:blip r:embed="rId15"/>
                    <a:srcRect/>
                    <a:stretch>
                      <a:fillRect/>
                    </a:stretch>
                  </pic:blipFill>
                  <pic:spPr bwMode="auto">
                    <a:xfrm>
                      <a:off x="0" y="0"/>
                      <a:ext cx="4930947" cy="3208334"/>
                    </a:xfrm>
                    <a:prstGeom prst="rect">
                      <a:avLst/>
                    </a:prstGeom>
                    <a:noFill/>
                    <a:ln w="9525">
                      <a:noFill/>
                      <a:miter lim="800000"/>
                      <a:headEnd/>
                      <a:tailEnd/>
                    </a:ln>
                  </pic:spPr>
                </pic:pic>
              </a:graphicData>
            </a:graphic>
          </wp:inline>
        </w:drawing>
      </w:r>
      <w:r>
        <w:rPr>
          <w:rFonts w:ascii="Segoe UI" w:hAnsi="Segoe UI" w:cs="Segoe UI"/>
          <w:noProof/>
          <w:color w:val="0D0D0D"/>
          <w:shd w:val="clear" w:color="auto" w:fill="FFFFFF"/>
        </w:rPr>
        <w:drawing>
          <wp:inline distT="0" distB="0" distL="0" distR="0">
            <wp:extent cx="5682309" cy="2916621"/>
            <wp:effectExtent l="19050" t="0" r="0" b="0"/>
            <wp:docPr id="3" name="Picture 1" descr="C:\Users\windows\Pictures\Screenshots\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Pictures\Screenshots\order.png"/>
                    <pic:cNvPicPr>
                      <a:picLocks noChangeAspect="1" noChangeArrowheads="1"/>
                    </pic:cNvPicPr>
                  </pic:nvPicPr>
                  <pic:blipFill>
                    <a:blip r:embed="rId16"/>
                    <a:srcRect/>
                    <a:stretch>
                      <a:fillRect/>
                    </a:stretch>
                  </pic:blipFill>
                  <pic:spPr bwMode="auto">
                    <a:xfrm>
                      <a:off x="0" y="0"/>
                      <a:ext cx="5682309" cy="2916621"/>
                    </a:xfrm>
                    <a:prstGeom prst="rect">
                      <a:avLst/>
                    </a:prstGeom>
                    <a:noFill/>
                    <a:ln w="9525">
                      <a:noFill/>
                      <a:miter lim="800000"/>
                      <a:headEnd/>
                      <a:tailEnd/>
                    </a:ln>
                  </pic:spPr>
                </pic:pic>
              </a:graphicData>
            </a:graphic>
          </wp:inline>
        </w:drawing>
      </w:r>
    </w:p>
    <w:p w:rsidR="00992833" w:rsidRDefault="00992833" w:rsidP="00992833"/>
    <w:p w:rsidR="00992833" w:rsidRDefault="00992833" w:rsidP="00992833"/>
    <w:p w:rsidR="0089310D" w:rsidRDefault="0089310D" w:rsidP="00992833"/>
    <w:p w:rsidR="00992833" w:rsidRPr="00C54DCE" w:rsidRDefault="00992833" w:rsidP="00B12F56">
      <w:pPr>
        <w:spacing w:after="0" w:line="240" w:lineRule="auto"/>
        <w:jc w:val="both"/>
        <w:rPr>
          <w:rFonts w:ascii="Segoe UI" w:hAnsi="Segoe UI" w:cs="Segoe UI"/>
          <w:color w:val="0D0D0D"/>
          <w:shd w:val="clear" w:color="auto" w:fill="FFFFFF"/>
        </w:rPr>
      </w:pPr>
    </w:p>
    <w:sectPr w:rsidR="00992833" w:rsidRPr="00C54DCE" w:rsidSect="00843F43">
      <w:headerReference w:type="default" r:id="rId17"/>
      <w:footerReference w:type="default" r:id="rId18"/>
      <w:pgSz w:w="11907" w:h="16839" w:code="9"/>
      <w:pgMar w:top="1440" w:right="1440" w:bottom="1440" w:left="1440" w:header="720" w:footer="288"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7B5A" w:rsidRDefault="007A7B5A" w:rsidP="007D0C20">
      <w:pPr>
        <w:spacing w:after="0" w:line="240" w:lineRule="auto"/>
      </w:pPr>
      <w:r>
        <w:separator/>
      </w:r>
    </w:p>
  </w:endnote>
  <w:endnote w:type="continuationSeparator" w:id="1">
    <w:p w:rsidR="007A7B5A" w:rsidRDefault="007A7B5A" w:rsidP="007D0C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Plantagenet Cherokee">
    <w:altName w:val="Gadugi"/>
    <w:charset w:val="00"/>
    <w:family w:val="roman"/>
    <w:pitch w:val="variable"/>
    <w:sig w:usb0="00000003" w:usb1="00000000" w:usb2="00001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95C" w:rsidRDefault="00BB595C">
    <w:pPr>
      <w:pStyle w:val="Footer"/>
      <w:pBdr>
        <w:top w:val="thinThickSmallGap" w:sz="24" w:space="1" w:color="622423" w:themeColor="accent2" w:themeShade="7F"/>
      </w:pBdr>
      <w:rPr>
        <w:rFonts w:asciiTheme="majorHAnsi" w:hAnsiTheme="majorHAnsi"/>
      </w:rPr>
    </w:pPr>
    <w:r>
      <w:rPr>
        <w:rFonts w:asciiTheme="majorHAnsi" w:hAnsiTheme="majorHAnsi"/>
      </w:rPr>
      <w:t>Department of Computer Science, UCE_TKY</w:t>
    </w:r>
    <w:r>
      <w:rPr>
        <w:rFonts w:asciiTheme="majorHAnsi" w:hAnsiTheme="majorHAnsi"/>
      </w:rPr>
      <w:ptab w:relativeTo="margin" w:alignment="right" w:leader="none"/>
    </w:r>
    <w:r>
      <w:rPr>
        <w:rFonts w:asciiTheme="majorHAnsi" w:hAnsiTheme="majorHAnsi"/>
      </w:rPr>
      <w:t xml:space="preserve">Page </w:t>
    </w:r>
    <w:fldSimple w:instr=" PAGE   \* MERGEFORMAT ">
      <w:r w:rsidR="0089310D" w:rsidRPr="0089310D">
        <w:rPr>
          <w:rFonts w:asciiTheme="majorHAnsi" w:hAnsiTheme="majorHAnsi"/>
          <w:noProof/>
        </w:rPr>
        <w:t>20</w:t>
      </w:r>
    </w:fldSimple>
  </w:p>
  <w:p w:rsidR="00BB595C" w:rsidRPr="00BB595C" w:rsidRDefault="00BB595C">
    <w:pPr>
      <w:pStyle w:val="Footer"/>
      <w:rPr>
        <w:lang w:val="en-G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7B5A" w:rsidRDefault="007A7B5A" w:rsidP="007D0C20">
      <w:pPr>
        <w:spacing w:after="0" w:line="240" w:lineRule="auto"/>
      </w:pPr>
      <w:r>
        <w:separator/>
      </w:r>
    </w:p>
  </w:footnote>
  <w:footnote w:type="continuationSeparator" w:id="1">
    <w:p w:rsidR="007A7B5A" w:rsidRDefault="007A7B5A" w:rsidP="007D0C2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95C" w:rsidRDefault="00BB595C">
    <w:pPr>
      <w:pStyle w:val="Header"/>
    </w:pPr>
    <w:r>
      <w:t>Online Shopping System</w:t>
    </w:r>
  </w:p>
  <w:p w:rsidR="00BB595C" w:rsidRDefault="00BB595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D8573D"/>
    <w:multiLevelType w:val="hybridMultilevel"/>
    <w:tmpl w:val="23FA95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317724C"/>
    <w:multiLevelType w:val="hybridMultilevel"/>
    <w:tmpl w:val="290C35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5C3282C"/>
    <w:multiLevelType w:val="hybridMultilevel"/>
    <w:tmpl w:val="8F8EE5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A8063EE"/>
    <w:multiLevelType w:val="hybridMultilevel"/>
    <w:tmpl w:val="C7F8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85C5A80"/>
    <w:multiLevelType w:val="hybridMultilevel"/>
    <w:tmpl w:val="70FCF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02267B"/>
    <w:multiLevelType w:val="multilevel"/>
    <w:tmpl w:val="E2D8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1563D55"/>
    <w:multiLevelType w:val="hybridMultilevel"/>
    <w:tmpl w:val="91F26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4C02992"/>
    <w:multiLevelType w:val="hybridMultilevel"/>
    <w:tmpl w:val="AD180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4DE4368"/>
    <w:multiLevelType w:val="hybridMultilevel"/>
    <w:tmpl w:val="F7E008FA"/>
    <w:lvl w:ilvl="0" w:tplc="1D4C3E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9156F3F"/>
    <w:multiLevelType w:val="hybridMultilevel"/>
    <w:tmpl w:val="05CE3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8"/>
  </w:num>
  <w:num w:numId="4">
    <w:abstractNumId w:val="6"/>
  </w:num>
  <w:num w:numId="5">
    <w:abstractNumId w:val="3"/>
  </w:num>
  <w:num w:numId="6">
    <w:abstractNumId w:val="4"/>
  </w:num>
  <w:num w:numId="7">
    <w:abstractNumId w:val="1"/>
  </w:num>
  <w:num w:numId="8">
    <w:abstractNumId w:val="2"/>
  </w:num>
  <w:num w:numId="9">
    <w:abstractNumId w:val="9"/>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055C1A"/>
    <w:rsid w:val="00000DB2"/>
    <w:rsid w:val="000353BB"/>
    <w:rsid w:val="00035C85"/>
    <w:rsid w:val="00055C1A"/>
    <w:rsid w:val="00060B41"/>
    <w:rsid w:val="000C3502"/>
    <w:rsid w:val="000E4D59"/>
    <w:rsid w:val="001556C0"/>
    <w:rsid w:val="001E0CE8"/>
    <w:rsid w:val="002C6326"/>
    <w:rsid w:val="00334CA4"/>
    <w:rsid w:val="00353AF1"/>
    <w:rsid w:val="0036536A"/>
    <w:rsid w:val="003812CD"/>
    <w:rsid w:val="003E5A85"/>
    <w:rsid w:val="00435D96"/>
    <w:rsid w:val="0045663D"/>
    <w:rsid w:val="004D21EE"/>
    <w:rsid w:val="004D32FB"/>
    <w:rsid w:val="004E1B18"/>
    <w:rsid w:val="004F3D1B"/>
    <w:rsid w:val="00593115"/>
    <w:rsid w:val="005B7AA7"/>
    <w:rsid w:val="005F09CF"/>
    <w:rsid w:val="005F71FD"/>
    <w:rsid w:val="00680B7C"/>
    <w:rsid w:val="006A4CD9"/>
    <w:rsid w:val="0076096B"/>
    <w:rsid w:val="007877F7"/>
    <w:rsid w:val="007A7B5A"/>
    <w:rsid w:val="007D0C20"/>
    <w:rsid w:val="00843F43"/>
    <w:rsid w:val="0089310D"/>
    <w:rsid w:val="008C199F"/>
    <w:rsid w:val="008F5C48"/>
    <w:rsid w:val="009531B4"/>
    <w:rsid w:val="00992833"/>
    <w:rsid w:val="009F0ACD"/>
    <w:rsid w:val="009F40E5"/>
    <w:rsid w:val="00A02F34"/>
    <w:rsid w:val="00A86CAD"/>
    <w:rsid w:val="00AD6983"/>
    <w:rsid w:val="00B12F56"/>
    <w:rsid w:val="00BB595C"/>
    <w:rsid w:val="00BE50F2"/>
    <w:rsid w:val="00BF3CA6"/>
    <w:rsid w:val="00C02283"/>
    <w:rsid w:val="00C54DCE"/>
    <w:rsid w:val="00C817E7"/>
    <w:rsid w:val="00DA7EBF"/>
    <w:rsid w:val="00DB53F4"/>
    <w:rsid w:val="00E5451F"/>
    <w:rsid w:val="00E75C16"/>
    <w:rsid w:val="00EB50C5"/>
    <w:rsid w:val="00FC6B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99F"/>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2F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F34"/>
    <w:rPr>
      <w:rFonts w:ascii="Tahoma" w:hAnsi="Tahoma" w:cs="Tahoma"/>
      <w:sz w:val="16"/>
      <w:szCs w:val="16"/>
    </w:rPr>
  </w:style>
  <w:style w:type="character" w:styleId="Hyperlink">
    <w:name w:val="Hyperlink"/>
    <w:basedOn w:val="DefaultParagraphFont"/>
    <w:uiPriority w:val="99"/>
    <w:semiHidden/>
    <w:unhideWhenUsed/>
    <w:rsid w:val="00E5451F"/>
    <w:rPr>
      <w:color w:val="0000FF"/>
      <w:u w:val="single"/>
    </w:rPr>
  </w:style>
  <w:style w:type="character" w:styleId="Strong">
    <w:name w:val="Strong"/>
    <w:basedOn w:val="DefaultParagraphFont"/>
    <w:uiPriority w:val="22"/>
    <w:qFormat/>
    <w:rsid w:val="009531B4"/>
    <w:rPr>
      <w:b/>
      <w:bCs/>
    </w:rPr>
  </w:style>
  <w:style w:type="paragraph" w:styleId="NormalWeb">
    <w:name w:val="Normal (Web)"/>
    <w:basedOn w:val="Normal"/>
    <w:uiPriority w:val="99"/>
    <w:semiHidden/>
    <w:unhideWhenUsed/>
    <w:rsid w:val="009F0ACD"/>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9F0AC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F0ACD"/>
    <w:rPr>
      <w:rFonts w:ascii="Arial" w:eastAsia="Times New Roman" w:hAnsi="Arial" w:cs="Arial"/>
      <w:vanish/>
      <w:sz w:val="16"/>
      <w:szCs w:val="16"/>
    </w:rPr>
  </w:style>
  <w:style w:type="paragraph" w:styleId="ListParagraph">
    <w:name w:val="List Paragraph"/>
    <w:basedOn w:val="Normal"/>
    <w:uiPriority w:val="34"/>
    <w:qFormat/>
    <w:rsid w:val="005F71FD"/>
    <w:pPr>
      <w:ind w:left="720"/>
      <w:contextualSpacing/>
    </w:pPr>
  </w:style>
  <w:style w:type="table" w:styleId="TableGrid">
    <w:name w:val="Table Grid"/>
    <w:basedOn w:val="TableNormal"/>
    <w:uiPriority w:val="59"/>
    <w:rsid w:val="009928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0C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0C20"/>
  </w:style>
  <w:style w:type="paragraph" w:styleId="Footer">
    <w:name w:val="footer"/>
    <w:basedOn w:val="Normal"/>
    <w:link w:val="FooterChar"/>
    <w:uiPriority w:val="99"/>
    <w:unhideWhenUsed/>
    <w:rsid w:val="007D0C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0C20"/>
  </w:style>
  <w:style w:type="character" w:styleId="CommentReference">
    <w:name w:val="annotation reference"/>
    <w:basedOn w:val="DefaultParagraphFont"/>
    <w:uiPriority w:val="99"/>
    <w:semiHidden/>
    <w:unhideWhenUsed/>
    <w:rsid w:val="007D0C20"/>
    <w:rPr>
      <w:sz w:val="16"/>
      <w:szCs w:val="16"/>
    </w:rPr>
  </w:style>
  <w:style w:type="paragraph" w:styleId="CommentText">
    <w:name w:val="annotation text"/>
    <w:basedOn w:val="Normal"/>
    <w:link w:val="CommentTextChar"/>
    <w:uiPriority w:val="99"/>
    <w:semiHidden/>
    <w:unhideWhenUsed/>
    <w:rsid w:val="007D0C20"/>
    <w:pPr>
      <w:spacing w:line="240" w:lineRule="auto"/>
    </w:pPr>
    <w:rPr>
      <w:sz w:val="20"/>
      <w:szCs w:val="20"/>
    </w:rPr>
  </w:style>
  <w:style w:type="character" w:customStyle="1" w:styleId="CommentTextChar">
    <w:name w:val="Comment Text Char"/>
    <w:basedOn w:val="DefaultParagraphFont"/>
    <w:link w:val="CommentText"/>
    <w:uiPriority w:val="99"/>
    <w:semiHidden/>
    <w:rsid w:val="007D0C20"/>
    <w:rPr>
      <w:sz w:val="20"/>
      <w:szCs w:val="20"/>
    </w:rPr>
  </w:style>
  <w:style w:type="paragraph" w:styleId="CommentSubject">
    <w:name w:val="annotation subject"/>
    <w:basedOn w:val="CommentText"/>
    <w:next w:val="CommentText"/>
    <w:link w:val="CommentSubjectChar"/>
    <w:uiPriority w:val="99"/>
    <w:semiHidden/>
    <w:unhideWhenUsed/>
    <w:rsid w:val="007D0C20"/>
    <w:rPr>
      <w:b/>
      <w:bCs/>
    </w:rPr>
  </w:style>
  <w:style w:type="character" w:customStyle="1" w:styleId="CommentSubjectChar">
    <w:name w:val="Comment Subject Char"/>
    <w:basedOn w:val="CommentTextChar"/>
    <w:link w:val="CommentSubject"/>
    <w:uiPriority w:val="99"/>
    <w:semiHidden/>
    <w:rsid w:val="007D0C2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2F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F34"/>
    <w:rPr>
      <w:rFonts w:ascii="Tahoma" w:hAnsi="Tahoma" w:cs="Tahoma"/>
      <w:sz w:val="16"/>
      <w:szCs w:val="16"/>
    </w:rPr>
  </w:style>
  <w:style w:type="character" w:styleId="Hyperlink">
    <w:name w:val="Hyperlink"/>
    <w:basedOn w:val="DefaultParagraphFont"/>
    <w:uiPriority w:val="99"/>
    <w:semiHidden/>
    <w:unhideWhenUsed/>
    <w:rsid w:val="00E5451F"/>
    <w:rPr>
      <w:color w:val="0000FF"/>
      <w:u w:val="single"/>
    </w:rPr>
  </w:style>
</w:styles>
</file>

<file path=word/webSettings.xml><?xml version="1.0" encoding="utf-8"?>
<w:webSettings xmlns:r="http://schemas.openxmlformats.org/officeDocument/2006/relationships" xmlns:w="http://schemas.openxmlformats.org/wordprocessingml/2006/main">
  <w:divs>
    <w:div w:id="489831547">
      <w:bodyDiv w:val="1"/>
      <w:marLeft w:val="0"/>
      <w:marRight w:val="0"/>
      <w:marTop w:val="0"/>
      <w:marBottom w:val="0"/>
      <w:divBdr>
        <w:top w:val="none" w:sz="0" w:space="0" w:color="auto"/>
        <w:left w:val="none" w:sz="0" w:space="0" w:color="auto"/>
        <w:bottom w:val="none" w:sz="0" w:space="0" w:color="auto"/>
        <w:right w:val="none" w:sz="0" w:space="0" w:color="auto"/>
      </w:divBdr>
    </w:div>
    <w:div w:id="503593609">
      <w:bodyDiv w:val="1"/>
      <w:marLeft w:val="0"/>
      <w:marRight w:val="0"/>
      <w:marTop w:val="0"/>
      <w:marBottom w:val="0"/>
      <w:divBdr>
        <w:top w:val="none" w:sz="0" w:space="0" w:color="auto"/>
        <w:left w:val="none" w:sz="0" w:space="0" w:color="auto"/>
        <w:bottom w:val="none" w:sz="0" w:space="0" w:color="auto"/>
        <w:right w:val="none" w:sz="0" w:space="0" w:color="auto"/>
      </w:divBdr>
    </w:div>
    <w:div w:id="585966507">
      <w:bodyDiv w:val="1"/>
      <w:marLeft w:val="0"/>
      <w:marRight w:val="0"/>
      <w:marTop w:val="0"/>
      <w:marBottom w:val="0"/>
      <w:divBdr>
        <w:top w:val="none" w:sz="0" w:space="0" w:color="auto"/>
        <w:left w:val="none" w:sz="0" w:space="0" w:color="auto"/>
        <w:bottom w:val="none" w:sz="0" w:space="0" w:color="auto"/>
        <w:right w:val="none" w:sz="0" w:space="0" w:color="auto"/>
      </w:divBdr>
      <w:divsChild>
        <w:div w:id="1248808331">
          <w:marLeft w:val="0"/>
          <w:marRight w:val="0"/>
          <w:marTop w:val="0"/>
          <w:marBottom w:val="0"/>
          <w:divBdr>
            <w:top w:val="single" w:sz="2" w:space="0" w:color="E3E3E3"/>
            <w:left w:val="single" w:sz="2" w:space="0" w:color="E3E3E3"/>
            <w:bottom w:val="single" w:sz="2" w:space="0" w:color="E3E3E3"/>
            <w:right w:val="single" w:sz="2" w:space="0" w:color="E3E3E3"/>
          </w:divBdr>
          <w:divsChild>
            <w:div w:id="1350257921">
              <w:marLeft w:val="0"/>
              <w:marRight w:val="0"/>
              <w:marTop w:val="100"/>
              <w:marBottom w:val="100"/>
              <w:divBdr>
                <w:top w:val="single" w:sz="2" w:space="0" w:color="E3E3E3"/>
                <w:left w:val="single" w:sz="2" w:space="0" w:color="E3E3E3"/>
                <w:bottom w:val="single" w:sz="2" w:space="0" w:color="E3E3E3"/>
                <w:right w:val="single" w:sz="2" w:space="0" w:color="E3E3E3"/>
              </w:divBdr>
              <w:divsChild>
                <w:div w:id="795220535">
                  <w:marLeft w:val="0"/>
                  <w:marRight w:val="0"/>
                  <w:marTop w:val="0"/>
                  <w:marBottom w:val="0"/>
                  <w:divBdr>
                    <w:top w:val="single" w:sz="2" w:space="0" w:color="E3E3E3"/>
                    <w:left w:val="single" w:sz="2" w:space="0" w:color="E3E3E3"/>
                    <w:bottom w:val="single" w:sz="2" w:space="0" w:color="E3E3E3"/>
                    <w:right w:val="single" w:sz="2" w:space="0" w:color="E3E3E3"/>
                  </w:divBdr>
                  <w:divsChild>
                    <w:div w:id="1912537843">
                      <w:marLeft w:val="0"/>
                      <w:marRight w:val="0"/>
                      <w:marTop w:val="0"/>
                      <w:marBottom w:val="0"/>
                      <w:divBdr>
                        <w:top w:val="single" w:sz="2" w:space="0" w:color="E3E3E3"/>
                        <w:left w:val="single" w:sz="2" w:space="0" w:color="E3E3E3"/>
                        <w:bottom w:val="single" w:sz="2" w:space="0" w:color="E3E3E3"/>
                        <w:right w:val="single" w:sz="2" w:space="0" w:color="E3E3E3"/>
                      </w:divBdr>
                      <w:divsChild>
                        <w:div w:id="458112467">
                          <w:marLeft w:val="0"/>
                          <w:marRight w:val="0"/>
                          <w:marTop w:val="0"/>
                          <w:marBottom w:val="0"/>
                          <w:divBdr>
                            <w:top w:val="single" w:sz="2" w:space="0" w:color="E3E3E3"/>
                            <w:left w:val="single" w:sz="2" w:space="0" w:color="E3E3E3"/>
                            <w:bottom w:val="single" w:sz="2" w:space="0" w:color="E3E3E3"/>
                            <w:right w:val="single" w:sz="2" w:space="0" w:color="E3E3E3"/>
                          </w:divBdr>
                          <w:divsChild>
                            <w:div w:id="967272914">
                              <w:marLeft w:val="0"/>
                              <w:marRight w:val="0"/>
                              <w:marTop w:val="0"/>
                              <w:marBottom w:val="0"/>
                              <w:divBdr>
                                <w:top w:val="single" w:sz="2" w:space="0" w:color="E3E3E3"/>
                                <w:left w:val="single" w:sz="2" w:space="0" w:color="E3E3E3"/>
                                <w:bottom w:val="single" w:sz="2" w:space="0" w:color="E3E3E3"/>
                                <w:right w:val="single" w:sz="2" w:space="0" w:color="E3E3E3"/>
                              </w:divBdr>
                              <w:divsChild>
                                <w:div w:id="29962181">
                                  <w:marLeft w:val="0"/>
                                  <w:marRight w:val="0"/>
                                  <w:marTop w:val="0"/>
                                  <w:marBottom w:val="0"/>
                                  <w:divBdr>
                                    <w:top w:val="single" w:sz="2" w:space="0" w:color="E3E3E3"/>
                                    <w:left w:val="single" w:sz="2" w:space="0" w:color="E3E3E3"/>
                                    <w:bottom w:val="single" w:sz="2" w:space="0" w:color="E3E3E3"/>
                                    <w:right w:val="single" w:sz="2" w:space="0" w:color="E3E3E3"/>
                                  </w:divBdr>
                                  <w:divsChild>
                                    <w:div w:id="690378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6276131">
                              <w:marLeft w:val="0"/>
                              <w:marRight w:val="0"/>
                              <w:marTop w:val="0"/>
                              <w:marBottom w:val="0"/>
                              <w:divBdr>
                                <w:top w:val="single" w:sz="2" w:space="0" w:color="E3E3E3"/>
                                <w:left w:val="single" w:sz="2" w:space="0" w:color="E3E3E3"/>
                                <w:bottom w:val="single" w:sz="2" w:space="0" w:color="E3E3E3"/>
                                <w:right w:val="single" w:sz="2" w:space="0" w:color="E3E3E3"/>
                              </w:divBdr>
                              <w:divsChild>
                                <w:div w:id="900554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39755514">
          <w:marLeft w:val="0"/>
          <w:marRight w:val="0"/>
          <w:marTop w:val="0"/>
          <w:marBottom w:val="0"/>
          <w:divBdr>
            <w:top w:val="single" w:sz="2" w:space="0" w:color="E3E3E3"/>
            <w:left w:val="single" w:sz="2" w:space="0" w:color="E3E3E3"/>
            <w:bottom w:val="single" w:sz="2" w:space="0" w:color="E3E3E3"/>
            <w:right w:val="single" w:sz="2" w:space="0" w:color="E3E3E3"/>
          </w:divBdr>
          <w:divsChild>
            <w:div w:id="1193877958">
              <w:marLeft w:val="0"/>
              <w:marRight w:val="0"/>
              <w:marTop w:val="100"/>
              <w:marBottom w:val="100"/>
              <w:divBdr>
                <w:top w:val="single" w:sz="2" w:space="0" w:color="E3E3E3"/>
                <w:left w:val="single" w:sz="2" w:space="0" w:color="E3E3E3"/>
                <w:bottom w:val="single" w:sz="2" w:space="0" w:color="E3E3E3"/>
                <w:right w:val="single" w:sz="2" w:space="0" w:color="E3E3E3"/>
              </w:divBdr>
              <w:divsChild>
                <w:div w:id="1035734195">
                  <w:marLeft w:val="0"/>
                  <w:marRight w:val="0"/>
                  <w:marTop w:val="0"/>
                  <w:marBottom w:val="0"/>
                  <w:divBdr>
                    <w:top w:val="single" w:sz="2" w:space="0" w:color="E3E3E3"/>
                    <w:left w:val="single" w:sz="2" w:space="0" w:color="E3E3E3"/>
                    <w:bottom w:val="single" w:sz="2" w:space="0" w:color="E3E3E3"/>
                    <w:right w:val="single" w:sz="2" w:space="0" w:color="E3E3E3"/>
                  </w:divBdr>
                  <w:divsChild>
                    <w:div w:id="297490103">
                      <w:marLeft w:val="0"/>
                      <w:marRight w:val="0"/>
                      <w:marTop w:val="0"/>
                      <w:marBottom w:val="0"/>
                      <w:divBdr>
                        <w:top w:val="single" w:sz="2" w:space="0" w:color="E3E3E3"/>
                        <w:left w:val="single" w:sz="2" w:space="0" w:color="E3E3E3"/>
                        <w:bottom w:val="single" w:sz="2" w:space="0" w:color="E3E3E3"/>
                        <w:right w:val="single" w:sz="2" w:space="0" w:color="E3E3E3"/>
                      </w:divBdr>
                      <w:divsChild>
                        <w:div w:id="1659993059">
                          <w:marLeft w:val="0"/>
                          <w:marRight w:val="0"/>
                          <w:marTop w:val="0"/>
                          <w:marBottom w:val="0"/>
                          <w:divBdr>
                            <w:top w:val="single" w:sz="2" w:space="0" w:color="E3E3E3"/>
                            <w:left w:val="single" w:sz="2" w:space="0" w:color="E3E3E3"/>
                            <w:bottom w:val="single" w:sz="2" w:space="0" w:color="E3E3E3"/>
                            <w:right w:val="single" w:sz="2" w:space="0" w:color="E3E3E3"/>
                          </w:divBdr>
                        </w:div>
                        <w:div w:id="709035179">
                          <w:marLeft w:val="0"/>
                          <w:marRight w:val="0"/>
                          <w:marTop w:val="0"/>
                          <w:marBottom w:val="0"/>
                          <w:divBdr>
                            <w:top w:val="single" w:sz="2" w:space="0" w:color="E3E3E3"/>
                            <w:left w:val="single" w:sz="2" w:space="0" w:color="E3E3E3"/>
                            <w:bottom w:val="single" w:sz="2" w:space="0" w:color="E3E3E3"/>
                            <w:right w:val="single" w:sz="2" w:space="0" w:color="E3E3E3"/>
                          </w:divBdr>
                          <w:divsChild>
                            <w:div w:id="1647006917">
                              <w:marLeft w:val="0"/>
                              <w:marRight w:val="0"/>
                              <w:marTop w:val="0"/>
                              <w:marBottom w:val="0"/>
                              <w:divBdr>
                                <w:top w:val="single" w:sz="2" w:space="0" w:color="E3E3E3"/>
                                <w:left w:val="single" w:sz="2" w:space="0" w:color="E3E3E3"/>
                                <w:bottom w:val="single" w:sz="2" w:space="0" w:color="E3E3E3"/>
                                <w:right w:val="single" w:sz="2" w:space="0" w:color="E3E3E3"/>
                              </w:divBdr>
                              <w:divsChild>
                                <w:div w:id="1517159820">
                                  <w:marLeft w:val="0"/>
                                  <w:marRight w:val="0"/>
                                  <w:marTop w:val="0"/>
                                  <w:marBottom w:val="0"/>
                                  <w:divBdr>
                                    <w:top w:val="single" w:sz="2" w:space="0" w:color="E3E3E3"/>
                                    <w:left w:val="single" w:sz="2" w:space="0" w:color="E3E3E3"/>
                                    <w:bottom w:val="single" w:sz="2" w:space="0" w:color="E3E3E3"/>
                                    <w:right w:val="single" w:sz="2" w:space="0" w:color="E3E3E3"/>
                                  </w:divBdr>
                                  <w:divsChild>
                                    <w:div w:id="1918053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3319289">
          <w:marLeft w:val="0"/>
          <w:marRight w:val="0"/>
          <w:marTop w:val="0"/>
          <w:marBottom w:val="0"/>
          <w:divBdr>
            <w:top w:val="single" w:sz="2" w:space="0" w:color="E3E3E3"/>
            <w:left w:val="single" w:sz="2" w:space="0" w:color="E3E3E3"/>
            <w:bottom w:val="single" w:sz="2" w:space="0" w:color="E3E3E3"/>
            <w:right w:val="single" w:sz="2" w:space="0" w:color="E3E3E3"/>
          </w:divBdr>
          <w:divsChild>
            <w:div w:id="130091588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585306">
                  <w:marLeft w:val="0"/>
                  <w:marRight w:val="0"/>
                  <w:marTop w:val="0"/>
                  <w:marBottom w:val="0"/>
                  <w:divBdr>
                    <w:top w:val="single" w:sz="2" w:space="0" w:color="E3E3E3"/>
                    <w:left w:val="single" w:sz="2" w:space="0" w:color="E3E3E3"/>
                    <w:bottom w:val="single" w:sz="2" w:space="0" w:color="E3E3E3"/>
                    <w:right w:val="single" w:sz="2" w:space="0" w:color="E3E3E3"/>
                  </w:divBdr>
                  <w:divsChild>
                    <w:div w:id="228686125">
                      <w:marLeft w:val="0"/>
                      <w:marRight w:val="0"/>
                      <w:marTop w:val="0"/>
                      <w:marBottom w:val="0"/>
                      <w:divBdr>
                        <w:top w:val="single" w:sz="2" w:space="0" w:color="E3E3E3"/>
                        <w:left w:val="single" w:sz="2" w:space="0" w:color="E3E3E3"/>
                        <w:bottom w:val="single" w:sz="2" w:space="0" w:color="E3E3E3"/>
                        <w:right w:val="single" w:sz="2" w:space="0" w:color="E3E3E3"/>
                      </w:divBdr>
                      <w:divsChild>
                        <w:div w:id="2127045174">
                          <w:marLeft w:val="0"/>
                          <w:marRight w:val="0"/>
                          <w:marTop w:val="0"/>
                          <w:marBottom w:val="0"/>
                          <w:divBdr>
                            <w:top w:val="single" w:sz="2" w:space="0" w:color="E3E3E3"/>
                            <w:left w:val="single" w:sz="2" w:space="0" w:color="E3E3E3"/>
                            <w:bottom w:val="single" w:sz="2" w:space="0" w:color="E3E3E3"/>
                            <w:right w:val="single" w:sz="2" w:space="0" w:color="E3E3E3"/>
                          </w:divBdr>
                          <w:divsChild>
                            <w:div w:id="1904442840">
                              <w:marLeft w:val="0"/>
                              <w:marRight w:val="0"/>
                              <w:marTop w:val="0"/>
                              <w:marBottom w:val="0"/>
                              <w:divBdr>
                                <w:top w:val="single" w:sz="2" w:space="0" w:color="E3E3E3"/>
                                <w:left w:val="single" w:sz="2" w:space="0" w:color="E3E3E3"/>
                                <w:bottom w:val="single" w:sz="2" w:space="0" w:color="E3E3E3"/>
                                <w:right w:val="single" w:sz="2" w:space="0" w:color="E3E3E3"/>
                              </w:divBdr>
                              <w:divsChild>
                                <w:div w:id="1068921023">
                                  <w:marLeft w:val="0"/>
                                  <w:marRight w:val="0"/>
                                  <w:marTop w:val="0"/>
                                  <w:marBottom w:val="0"/>
                                  <w:divBdr>
                                    <w:top w:val="single" w:sz="2" w:space="0" w:color="E3E3E3"/>
                                    <w:left w:val="single" w:sz="2" w:space="0" w:color="E3E3E3"/>
                                    <w:bottom w:val="single" w:sz="2" w:space="0" w:color="E3E3E3"/>
                                    <w:right w:val="single" w:sz="2" w:space="0" w:color="E3E3E3"/>
                                  </w:divBdr>
                                  <w:divsChild>
                                    <w:div w:id="1315990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5203395">
                      <w:marLeft w:val="0"/>
                      <w:marRight w:val="0"/>
                      <w:marTop w:val="0"/>
                      <w:marBottom w:val="0"/>
                      <w:divBdr>
                        <w:top w:val="single" w:sz="2" w:space="0" w:color="E3E3E3"/>
                        <w:left w:val="single" w:sz="2" w:space="0" w:color="E3E3E3"/>
                        <w:bottom w:val="single" w:sz="2" w:space="0" w:color="E3E3E3"/>
                        <w:right w:val="single" w:sz="2" w:space="0" w:color="E3E3E3"/>
                      </w:divBdr>
                      <w:divsChild>
                        <w:div w:id="1353461766">
                          <w:marLeft w:val="0"/>
                          <w:marRight w:val="0"/>
                          <w:marTop w:val="0"/>
                          <w:marBottom w:val="0"/>
                          <w:divBdr>
                            <w:top w:val="single" w:sz="2" w:space="0" w:color="E3E3E3"/>
                            <w:left w:val="single" w:sz="2" w:space="0" w:color="E3E3E3"/>
                            <w:bottom w:val="single" w:sz="2" w:space="0" w:color="E3E3E3"/>
                            <w:right w:val="single" w:sz="2" w:space="0" w:color="E3E3E3"/>
                          </w:divBdr>
                        </w:div>
                        <w:div w:id="940796548">
                          <w:marLeft w:val="0"/>
                          <w:marRight w:val="0"/>
                          <w:marTop w:val="0"/>
                          <w:marBottom w:val="0"/>
                          <w:divBdr>
                            <w:top w:val="single" w:sz="2" w:space="0" w:color="E3E3E3"/>
                            <w:left w:val="single" w:sz="2" w:space="0" w:color="E3E3E3"/>
                            <w:bottom w:val="single" w:sz="2" w:space="0" w:color="E3E3E3"/>
                            <w:right w:val="single" w:sz="2" w:space="0" w:color="E3E3E3"/>
                          </w:divBdr>
                          <w:divsChild>
                            <w:div w:id="2057074978">
                              <w:marLeft w:val="0"/>
                              <w:marRight w:val="0"/>
                              <w:marTop w:val="0"/>
                              <w:marBottom w:val="0"/>
                              <w:divBdr>
                                <w:top w:val="single" w:sz="2" w:space="0" w:color="E3E3E3"/>
                                <w:left w:val="single" w:sz="2" w:space="0" w:color="E3E3E3"/>
                                <w:bottom w:val="single" w:sz="2" w:space="0" w:color="E3E3E3"/>
                                <w:right w:val="single" w:sz="2" w:space="0" w:color="E3E3E3"/>
                              </w:divBdr>
                              <w:divsChild>
                                <w:div w:id="939414690">
                                  <w:marLeft w:val="0"/>
                                  <w:marRight w:val="0"/>
                                  <w:marTop w:val="0"/>
                                  <w:marBottom w:val="0"/>
                                  <w:divBdr>
                                    <w:top w:val="single" w:sz="2" w:space="0" w:color="E3E3E3"/>
                                    <w:left w:val="single" w:sz="2" w:space="0" w:color="E3E3E3"/>
                                    <w:bottom w:val="single" w:sz="2" w:space="0" w:color="E3E3E3"/>
                                    <w:right w:val="single" w:sz="2" w:space="0" w:color="E3E3E3"/>
                                  </w:divBdr>
                                  <w:divsChild>
                                    <w:div w:id="190269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54670354">
      <w:bodyDiv w:val="1"/>
      <w:marLeft w:val="0"/>
      <w:marRight w:val="0"/>
      <w:marTop w:val="0"/>
      <w:marBottom w:val="0"/>
      <w:divBdr>
        <w:top w:val="none" w:sz="0" w:space="0" w:color="auto"/>
        <w:left w:val="none" w:sz="0" w:space="0" w:color="auto"/>
        <w:bottom w:val="none" w:sz="0" w:space="0" w:color="auto"/>
        <w:right w:val="none" w:sz="0" w:space="0" w:color="auto"/>
      </w:divBdr>
      <w:divsChild>
        <w:div w:id="50931672">
          <w:marLeft w:val="0"/>
          <w:marRight w:val="0"/>
          <w:marTop w:val="0"/>
          <w:marBottom w:val="0"/>
          <w:divBdr>
            <w:top w:val="single" w:sz="2" w:space="0" w:color="E3E3E3"/>
            <w:left w:val="single" w:sz="2" w:space="0" w:color="E3E3E3"/>
            <w:bottom w:val="single" w:sz="2" w:space="0" w:color="E3E3E3"/>
            <w:right w:val="single" w:sz="2" w:space="0" w:color="E3E3E3"/>
          </w:divBdr>
          <w:divsChild>
            <w:div w:id="387415189">
              <w:marLeft w:val="0"/>
              <w:marRight w:val="0"/>
              <w:marTop w:val="100"/>
              <w:marBottom w:val="100"/>
              <w:divBdr>
                <w:top w:val="single" w:sz="2" w:space="0" w:color="E3E3E3"/>
                <w:left w:val="single" w:sz="2" w:space="0" w:color="E3E3E3"/>
                <w:bottom w:val="single" w:sz="2" w:space="0" w:color="E3E3E3"/>
                <w:right w:val="single" w:sz="2" w:space="0" w:color="E3E3E3"/>
              </w:divBdr>
              <w:divsChild>
                <w:div w:id="1727602214">
                  <w:marLeft w:val="0"/>
                  <w:marRight w:val="0"/>
                  <w:marTop w:val="0"/>
                  <w:marBottom w:val="0"/>
                  <w:divBdr>
                    <w:top w:val="single" w:sz="2" w:space="0" w:color="E3E3E3"/>
                    <w:left w:val="single" w:sz="2" w:space="0" w:color="E3E3E3"/>
                    <w:bottom w:val="single" w:sz="2" w:space="0" w:color="E3E3E3"/>
                    <w:right w:val="single" w:sz="2" w:space="0" w:color="E3E3E3"/>
                  </w:divBdr>
                  <w:divsChild>
                    <w:div w:id="292178475">
                      <w:marLeft w:val="0"/>
                      <w:marRight w:val="0"/>
                      <w:marTop w:val="0"/>
                      <w:marBottom w:val="0"/>
                      <w:divBdr>
                        <w:top w:val="single" w:sz="2" w:space="0" w:color="E3E3E3"/>
                        <w:left w:val="single" w:sz="2" w:space="0" w:color="E3E3E3"/>
                        <w:bottom w:val="single" w:sz="2" w:space="0" w:color="E3E3E3"/>
                        <w:right w:val="single" w:sz="2" w:space="0" w:color="E3E3E3"/>
                      </w:divBdr>
                      <w:divsChild>
                        <w:div w:id="1572814192">
                          <w:marLeft w:val="0"/>
                          <w:marRight w:val="0"/>
                          <w:marTop w:val="0"/>
                          <w:marBottom w:val="0"/>
                          <w:divBdr>
                            <w:top w:val="single" w:sz="2" w:space="0" w:color="E3E3E3"/>
                            <w:left w:val="single" w:sz="2" w:space="0" w:color="E3E3E3"/>
                            <w:bottom w:val="single" w:sz="2" w:space="0" w:color="E3E3E3"/>
                            <w:right w:val="single" w:sz="2" w:space="0" w:color="E3E3E3"/>
                          </w:divBdr>
                          <w:divsChild>
                            <w:div w:id="581524716">
                              <w:marLeft w:val="0"/>
                              <w:marRight w:val="0"/>
                              <w:marTop w:val="0"/>
                              <w:marBottom w:val="0"/>
                              <w:divBdr>
                                <w:top w:val="single" w:sz="2" w:space="0" w:color="E3E3E3"/>
                                <w:left w:val="single" w:sz="2" w:space="0" w:color="E3E3E3"/>
                                <w:bottom w:val="single" w:sz="2" w:space="0" w:color="E3E3E3"/>
                                <w:right w:val="single" w:sz="2" w:space="0" w:color="E3E3E3"/>
                              </w:divBdr>
                              <w:divsChild>
                                <w:div w:id="1415784034">
                                  <w:marLeft w:val="0"/>
                                  <w:marRight w:val="0"/>
                                  <w:marTop w:val="0"/>
                                  <w:marBottom w:val="0"/>
                                  <w:divBdr>
                                    <w:top w:val="single" w:sz="2" w:space="0" w:color="E3E3E3"/>
                                    <w:left w:val="single" w:sz="2" w:space="0" w:color="E3E3E3"/>
                                    <w:bottom w:val="single" w:sz="2" w:space="0" w:color="E3E3E3"/>
                                    <w:right w:val="single" w:sz="2" w:space="0" w:color="E3E3E3"/>
                                  </w:divBdr>
                                  <w:divsChild>
                                    <w:div w:id="1547109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80691093">
          <w:marLeft w:val="0"/>
          <w:marRight w:val="0"/>
          <w:marTop w:val="0"/>
          <w:marBottom w:val="0"/>
          <w:divBdr>
            <w:top w:val="single" w:sz="2" w:space="0" w:color="E3E3E3"/>
            <w:left w:val="single" w:sz="2" w:space="0" w:color="E3E3E3"/>
            <w:bottom w:val="single" w:sz="2" w:space="0" w:color="E3E3E3"/>
            <w:right w:val="single" w:sz="2" w:space="0" w:color="E3E3E3"/>
          </w:divBdr>
          <w:divsChild>
            <w:div w:id="705527307">
              <w:marLeft w:val="0"/>
              <w:marRight w:val="0"/>
              <w:marTop w:val="100"/>
              <w:marBottom w:val="100"/>
              <w:divBdr>
                <w:top w:val="single" w:sz="2" w:space="0" w:color="E3E3E3"/>
                <w:left w:val="single" w:sz="2" w:space="0" w:color="E3E3E3"/>
                <w:bottom w:val="single" w:sz="2" w:space="0" w:color="E3E3E3"/>
                <w:right w:val="single" w:sz="2" w:space="0" w:color="E3E3E3"/>
              </w:divBdr>
              <w:divsChild>
                <w:div w:id="1143734470">
                  <w:marLeft w:val="0"/>
                  <w:marRight w:val="0"/>
                  <w:marTop w:val="0"/>
                  <w:marBottom w:val="0"/>
                  <w:divBdr>
                    <w:top w:val="single" w:sz="2" w:space="0" w:color="E3E3E3"/>
                    <w:left w:val="single" w:sz="2" w:space="0" w:color="E3E3E3"/>
                    <w:bottom w:val="single" w:sz="2" w:space="0" w:color="E3E3E3"/>
                    <w:right w:val="single" w:sz="2" w:space="0" w:color="E3E3E3"/>
                  </w:divBdr>
                  <w:divsChild>
                    <w:div w:id="752970061">
                      <w:marLeft w:val="0"/>
                      <w:marRight w:val="0"/>
                      <w:marTop w:val="0"/>
                      <w:marBottom w:val="0"/>
                      <w:divBdr>
                        <w:top w:val="single" w:sz="2" w:space="0" w:color="E3E3E3"/>
                        <w:left w:val="single" w:sz="2" w:space="0" w:color="E3E3E3"/>
                        <w:bottom w:val="single" w:sz="2" w:space="0" w:color="E3E3E3"/>
                        <w:right w:val="single" w:sz="2" w:space="0" w:color="E3E3E3"/>
                      </w:divBdr>
                      <w:divsChild>
                        <w:div w:id="759375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319844153">
      <w:bodyDiv w:val="1"/>
      <w:marLeft w:val="0"/>
      <w:marRight w:val="0"/>
      <w:marTop w:val="0"/>
      <w:marBottom w:val="0"/>
      <w:divBdr>
        <w:top w:val="none" w:sz="0" w:space="0" w:color="auto"/>
        <w:left w:val="none" w:sz="0" w:space="0" w:color="auto"/>
        <w:bottom w:val="none" w:sz="0" w:space="0" w:color="auto"/>
        <w:right w:val="none" w:sz="0" w:space="0" w:color="auto"/>
      </w:divBdr>
      <w:divsChild>
        <w:div w:id="2017726203">
          <w:marLeft w:val="0"/>
          <w:marRight w:val="0"/>
          <w:marTop w:val="0"/>
          <w:marBottom w:val="0"/>
          <w:divBdr>
            <w:top w:val="single" w:sz="2" w:space="0" w:color="E3E3E3"/>
            <w:left w:val="single" w:sz="2" w:space="0" w:color="E3E3E3"/>
            <w:bottom w:val="single" w:sz="2" w:space="0" w:color="E3E3E3"/>
            <w:right w:val="single" w:sz="2" w:space="0" w:color="E3E3E3"/>
          </w:divBdr>
          <w:divsChild>
            <w:div w:id="1507138635">
              <w:marLeft w:val="0"/>
              <w:marRight w:val="0"/>
              <w:marTop w:val="100"/>
              <w:marBottom w:val="100"/>
              <w:divBdr>
                <w:top w:val="single" w:sz="2" w:space="0" w:color="E3E3E3"/>
                <w:left w:val="single" w:sz="2" w:space="0" w:color="E3E3E3"/>
                <w:bottom w:val="single" w:sz="2" w:space="0" w:color="E3E3E3"/>
                <w:right w:val="single" w:sz="2" w:space="0" w:color="E3E3E3"/>
              </w:divBdr>
              <w:divsChild>
                <w:div w:id="1206720232">
                  <w:marLeft w:val="0"/>
                  <w:marRight w:val="0"/>
                  <w:marTop w:val="0"/>
                  <w:marBottom w:val="0"/>
                  <w:divBdr>
                    <w:top w:val="single" w:sz="2" w:space="0" w:color="E3E3E3"/>
                    <w:left w:val="single" w:sz="2" w:space="0" w:color="E3E3E3"/>
                    <w:bottom w:val="single" w:sz="2" w:space="0" w:color="E3E3E3"/>
                    <w:right w:val="single" w:sz="2" w:space="0" w:color="E3E3E3"/>
                  </w:divBdr>
                  <w:divsChild>
                    <w:div w:id="60831336">
                      <w:marLeft w:val="0"/>
                      <w:marRight w:val="0"/>
                      <w:marTop w:val="0"/>
                      <w:marBottom w:val="0"/>
                      <w:divBdr>
                        <w:top w:val="single" w:sz="2" w:space="0" w:color="E3E3E3"/>
                        <w:left w:val="single" w:sz="2" w:space="0" w:color="E3E3E3"/>
                        <w:bottom w:val="single" w:sz="2" w:space="0" w:color="E3E3E3"/>
                        <w:right w:val="single" w:sz="2" w:space="0" w:color="E3E3E3"/>
                      </w:divBdr>
                      <w:divsChild>
                        <w:div w:id="1065370892">
                          <w:marLeft w:val="0"/>
                          <w:marRight w:val="0"/>
                          <w:marTop w:val="0"/>
                          <w:marBottom w:val="0"/>
                          <w:divBdr>
                            <w:top w:val="single" w:sz="2" w:space="0" w:color="E3E3E3"/>
                            <w:left w:val="single" w:sz="2" w:space="0" w:color="E3E3E3"/>
                            <w:bottom w:val="single" w:sz="2" w:space="0" w:color="E3E3E3"/>
                            <w:right w:val="single" w:sz="2" w:space="0" w:color="E3E3E3"/>
                          </w:divBdr>
                          <w:divsChild>
                            <w:div w:id="718284214">
                              <w:marLeft w:val="0"/>
                              <w:marRight w:val="0"/>
                              <w:marTop w:val="0"/>
                              <w:marBottom w:val="0"/>
                              <w:divBdr>
                                <w:top w:val="single" w:sz="2" w:space="0" w:color="E3E3E3"/>
                                <w:left w:val="single" w:sz="2" w:space="0" w:color="E3E3E3"/>
                                <w:bottom w:val="single" w:sz="2" w:space="0" w:color="E3E3E3"/>
                                <w:right w:val="single" w:sz="2" w:space="0" w:color="E3E3E3"/>
                              </w:divBdr>
                              <w:divsChild>
                                <w:div w:id="1917589864">
                                  <w:marLeft w:val="0"/>
                                  <w:marRight w:val="0"/>
                                  <w:marTop w:val="0"/>
                                  <w:marBottom w:val="0"/>
                                  <w:divBdr>
                                    <w:top w:val="single" w:sz="2" w:space="0" w:color="E3E3E3"/>
                                    <w:left w:val="single" w:sz="2" w:space="0" w:color="E3E3E3"/>
                                    <w:bottom w:val="single" w:sz="2" w:space="0" w:color="E3E3E3"/>
                                    <w:right w:val="single" w:sz="2" w:space="0" w:color="E3E3E3"/>
                                  </w:divBdr>
                                  <w:divsChild>
                                    <w:div w:id="998582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3661608">
          <w:marLeft w:val="0"/>
          <w:marRight w:val="0"/>
          <w:marTop w:val="0"/>
          <w:marBottom w:val="0"/>
          <w:divBdr>
            <w:top w:val="single" w:sz="2" w:space="0" w:color="E3E3E3"/>
            <w:left w:val="single" w:sz="2" w:space="0" w:color="E3E3E3"/>
            <w:bottom w:val="single" w:sz="2" w:space="0" w:color="E3E3E3"/>
            <w:right w:val="single" w:sz="2" w:space="0" w:color="E3E3E3"/>
          </w:divBdr>
          <w:divsChild>
            <w:div w:id="804930889">
              <w:marLeft w:val="0"/>
              <w:marRight w:val="0"/>
              <w:marTop w:val="100"/>
              <w:marBottom w:val="100"/>
              <w:divBdr>
                <w:top w:val="single" w:sz="2" w:space="0" w:color="E3E3E3"/>
                <w:left w:val="single" w:sz="2" w:space="0" w:color="E3E3E3"/>
                <w:bottom w:val="single" w:sz="2" w:space="0" w:color="E3E3E3"/>
                <w:right w:val="single" w:sz="2" w:space="0" w:color="E3E3E3"/>
              </w:divBdr>
              <w:divsChild>
                <w:div w:id="1017924768">
                  <w:marLeft w:val="0"/>
                  <w:marRight w:val="0"/>
                  <w:marTop w:val="0"/>
                  <w:marBottom w:val="0"/>
                  <w:divBdr>
                    <w:top w:val="single" w:sz="2" w:space="0" w:color="E3E3E3"/>
                    <w:left w:val="single" w:sz="2" w:space="0" w:color="E3E3E3"/>
                    <w:bottom w:val="single" w:sz="2" w:space="0" w:color="E3E3E3"/>
                    <w:right w:val="single" w:sz="2" w:space="0" w:color="E3E3E3"/>
                  </w:divBdr>
                  <w:divsChild>
                    <w:div w:id="1277640350">
                      <w:marLeft w:val="0"/>
                      <w:marRight w:val="0"/>
                      <w:marTop w:val="0"/>
                      <w:marBottom w:val="0"/>
                      <w:divBdr>
                        <w:top w:val="single" w:sz="2" w:space="0" w:color="E3E3E3"/>
                        <w:left w:val="single" w:sz="2" w:space="0" w:color="E3E3E3"/>
                        <w:bottom w:val="single" w:sz="2" w:space="0" w:color="E3E3E3"/>
                        <w:right w:val="single" w:sz="2" w:space="0" w:color="E3E3E3"/>
                      </w:divBdr>
                      <w:divsChild>
                        <w:div w:id="1302030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92085607">
      <w:bodyDiv w:val="1"/>
      <w:marLeft w:val="0"/>
      <w:marRight w:val="0"/>
      <w:marTop w:val="0"/>
      <w:marBottom w:val="0"/>
      <w:divBdr>
        <w:top w:val="none" w:sz="0" w:space="0" w:color="auto"/>
        <w:left w:val="none" w:sz="0" w:space="0" w:color="auto"/>
        <w:bottom w:val="none" w:sz="0" w:space="0" w:color="auto"/>
        <w:right w:val="none" w:sz="0" w:space="0" w:color="auto"/>
      </w:divBdr>
    </w:div>
    <w:div w:id="1607031706">
      <w:bodyDiv w:val="1"/>
      <w:marLeft w:val="0"/>
      <w:marRight w:val="0"/>
      <w:marTop w:val="0"/>
      <w:marBottom w:val="0"/>
      <w:divBdr>
        <w:top w:val="none" w:sz="0" w:space="0" w:color="auto"/>
        <w:left w:val="none" w:sz="0" w:space="0" w:color="auto"/>
        <w:bottom w:val="none" w:sz="0" w:space="0" w:color="auto"/>
        <w:right w:val="none" w:sz="0" w:space="0" w:color="auto"/>
      </w:divBdr>
      <w:divsChild>
        <w:div w:id="1991249000">
          <w:marLeft w:val="0"/>
          <w:marRight w:val="0"/>
          <w:marTop w:val="0"/>
          <w:marBottom w:val="0"/>
          <w:divBdr>
            <w:top w:val="single" w:sz="2" w:space="0" w:color="E3E3E3"/>
            <w:left w:val="single" w:sz="2" w:space="0" w:color="E3E3E3"/>
            <w:bottom w:val="single" w:sz="2" w:space="0" w:color="E3E3E3"/>
            <w:right w:val="single" w:sz="2" w:space="0" w:color="E3E3E3"/>
          </w:divBdr>
          <w:divsChild>
            <w:div w:id="339427472">
              <w:marLeft w:val="0"/>
              <w:marRight w:val="0"/>
              <w:marTop w:val="0"/>
              <w:marBottom w:val="0"/>
              <w:divBdr>
                <w:top w:val="single" w:sz="2" w:space="0" w:color="E3E3E3"/>
                <w:left w:val="single" w:sz="2" w:space="0" w:color="E3E3E3"/>
                <w:bottom w:val="single" w:sz="2" w:space="0" w:color="E3E3E3"/>
                <w:right w:val="single" w:sz="2" w:space="0" w:color="E3E3E3"/>
              </w:divBdr>
              <w:divsChild>
                <w:div w:id="1622957507">
                  <w:marLeft w:val="0"/>
                  <w:marRight w:val="0"/>
                  <w:marTop w:val="0"/>
                  <w:marBottom w:val="0"/>
                  <w:divBdr>
                    <w:top w:val="single" w:sz="2" w:space="0" w:color="E3E3E3"/>
                    <w:left w:val="single" w:sz="2" w:space="0" w:color="E3E3E3"/>
                    <w:bottom w:val="single" w:sz="2" w:space="0" w:color="E3E3E3"/>
                    <w:right w:val="single" w:sz="2" w:space="0" w:color="E3E3E3"/>
                  </w:divBdr>
                  <w:divsChild>
                    <w:div w:id="140391283">
                      <w:marLeft w:val="0"/>
                      <w:marRight w:val="0"/>
                      <w:marTop w:val="0"/>
                      <w:marBottom w:val="0"/>
                      <w:divBdr>
                        <w:top w:val="single" w:sz="2" w:space="0" w:color="E3E3E3"/>
                        <w:left w:val="single" w:sz="2" w:space="0" w:color="E3E3E3"/>
                        <w:bottom w:val="single" w:sz="2" w:space="0" w:color="E3E3E3"/>
                        <w:right w:val="single" w:sz="2" w:space="0" w:color="E3E3E3"/>
                      </w:divBdr>
                      <w:divsChild>
                        <w:div w:id="582685951">
                          <w:marLeft w:val="0"/>
                          <w:marRight w:val="0"/>
                          <w:marTop w:val="0"/>
                          <w:marBottom w:val="0"/>
                          <w:divBdr>
                            <w:top w:val="single" w:sz="2" w:space="0" w:color="E3E3E3"/>
                            <w:left w:val="single" w:sz="2" w:space="0" w:color="E3E3E3"/>
                            <w:bottom w:val="single" w:sz="2" w:space="0" w:color="E3E3E3"/>
                            <w:right w:val="single" w:sz="2" w:space="0" w:color="E3E3E3"/>
                          </w:divBdr>
                          <w:divsChild>
                            <w:div w:id="1538082154">
                              <w:marLeft w:val="0"/>
                              <w:marRight w:val="0"/>
                              <w:marTop w:val="100"/>
                              <w:marBottom w:val="100"/>
                              <w:divBdr>
                                <w:top w:val="single" w:sz="2" w:space="0" w:color="E3E3E3"/>
                                <w:left w:val="single" w:sz="2" w:space="0" w:color="E3E3E3"/>
                                <w:bottom w:val="single" w:sz="2" w:space="0" w:color="E3E3E3"/>
                                <w:right w:val="single" w:sz="2" w:space="0" w:color="E3E3E3"/>
                              </w:divBdr>
                              <w:divsChild>
                                <w:div w:id="2085180474">
                                  <w:marLeft w:val="0"/>
                                  <w:marRight w:val="0"/>
                                  <w:marTop w:val="0"/>
                                  <w:marBottom w:val="0"/>
                                  <w:divBdr>
                                    <w:top w:val="single" w:sz="2" w:space="0" w:color="E3E3E3"/>
                                    <w:left w:val="single" w:sz="2" w:space="0" w:color="E3E3E3"/>
                                    <w:bottom w:val="single" w:sz="2" w:space="0" w:color="E3E3E3"/>
                                    <w:right w:val="single" w:sz="2" w:space="0" w:color="E3E3E3"/>
                                  </w:divBdr>
                                  <w:divsChild>
                                    <w:div w:id="573852350">
                                      <w:marLeft w:val="0"/>
                                      <w:marRight w:val="0"/>
                                      <w:marTop w:val="0"/>
                                      <w:marBottom w:val="0"/>
                                      <w:divBdr>
                                        <w:top w:val="single" w:sz="2" w:space="0" w:color="E3E3E3"/>
                                        <w:left w:val="single" w:sz="2" w:space="0" w:color="E3E3E3"/>
                                        <w:bottom w:val="single" w:sz="2" w:space="0" w:color="E3E3E3"/>
                                        <w:right w:val="single" w:sz="2" w:space="0" w:color="E3E3E3"/>
                                      </w:divBdr>
                                      <w:divsChild>
                                        <w:div w:id="1727795118">
                                          <w:marLeft w:val="0"/>
                                          <w:marRight w:val="0"/>
                                          <w:marTop w:val="0"/>
                                          <w:marBottom w:val="0"/>
                                          <w:divBdr>
                                            <w:top w:val="single" w:sz="2" w:space="0" w:color="E3E3E3"/>
                                            <w:left w:val="single" w:sz="2" w:space="0" w:color="E3E3E3"/>
                                            <w:bottom w:val="single" w:sz="2" w:space="0" w:color="E3E3E3"/>
                                            <w:right w:val="single" w:sz="2" w:space="0" w:color="E3E3E3"/>
                                          </w:divBdr>
                                          <w:divsChild>
                                            <w:div w:id="1649895787">
                                              <w:marLeft w:val="0"/>
                                              <w:marRight w:val="0"/>
                                              <w:marTop w:val="0"/>
                                              <w:marBottom w:val="0"/>
                                              <w:divBdr>
                                                <w:top w:val="single" w:sz="2" w:space="0" w:color="E3E3E3"/>
                                                <w:left w:val="single" w:sz="2" w:space="0" w:color="E3E3E3"/>
                                                <w:bottom w:val="single" w:sz="2" w:space="0" w:color="E3E3E3"/>
                                                <w:right w:val="single" w:sz="2" w:space="0" w:color="E3E3E3"/>
                                              </w:divBdr>
                                              <w:divsChild>
                                                <w:div w:id="1540706045">
                                                  <w:marLeft w:val="0"/>
                                                  <w:marRight w:val="0"/>
                                                  <w:marTop w:val="0"/>
                                                  <w:marBottom w:val="0"/>
                                                  <w:divBdr>
                                                    <w:top w:val="single" w:sz="2" w:space="0" w:color="E3E3E3"/>
                                                    <w:left w:val="single" w:sz="2" w:space="0" w:color="E3E3E3"/>
                                                    <w:bottom w:val="single" w:sz="2" w:space="0" w:color="E3E3E3"/>
                                                    <w:right w:val="single" w:sz="2" w:space="0" w:color="E3E3E3"/>
                                                  </w:divBdr>
                                                  <w:divsChild>
                                                    <w:div w:id="1620457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11792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0709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FEBD56-905F-45E3-A008-83BC1DA0D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1719</TotalTime>
  <Pages>24</Pages>
  <Words>4576</Words>
  <Characters>26086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ABACUS40</dc:creator>
  <cp:lastModifiedBy>windows</cp:lastModifiedBy>
  <cp:revision>23</cp:revision>
  <dcterms:created xsi:type="dcterms:W3CDTF">2024-03-21T05:59:00Z</dcterms:created>
  <dcterms:modified xsi:type="dcterms:W3CDTF">2024-03-24T16:35:00Z</dcterms:modified>
</cp:coreProperties>
</file>