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D1D4" w14:textId="77777777" w:rsidR="009514CA" w:rsidRDefault="00190E38">
      <w:pPr>
        <w:jc w:val="center"/>
      </w:pPr>
      <w:r>
        <w:rPr>
          <w:rFonts w:ascii="Aptos Display" w:hAnsi="Aptos Display"/>
          <w:b/>
          <w:i/>
          <w:sz w:val="48"/>
        </w:rPr>
        <w:t>Project Charter: PHAROS</w:t>
      </w:r>
    </w:p>
    <w:p w14:paraId="206860A0" w14:textId="77777777" w:rsidR="009514CA" w:rsidRDefault="009514CA"/>
    <w:p w14:paraId="5F4F8CDA" w14:textId="77777777" w:rsidR="009514CA" w:rsidRDefault="00190E38">
      <w:pPr>
        <w:spacing w:after="240"/>
      </w:pPr>
      <w:r>
        <w:rPr>
          <w:rFonts w:ascii="Courier New" w:hAnsi="Courier New"/>
          <w:b/>
          <w:sz w:val="16"/>
        </w:rPr>
        <w:t xml:space="preserve">Document ID: </w:t>
      </w:r>
      <w:r>
        <w:rPr>
          <w:rFonts w:ascii="Courier New" w:hAnsi="Courier New"/>
          <w:sz w:val="16"/>
        </w:rPr>
        <w:t>PHAROS-DOC-CHARTER</w:t>
      </w:r>
      <w:r>
        <w:rPr>
          <w:rFonts w:ascii="Courier New" w:hAnsi="Courier New"/>
          <w:sz w:val="16"/>
        </w:rPr>
        <w:br/>
      </w:r>
      <w:r>
        <w:rPr>
          <w:rFonts w:ascii="Courier New" w:hAnsi="Courier New"/>
          <w:b/>
          <w:sz w:val="16"/>
        </w:rPr>
        <w:t xml:space="preserve">Version: </w:t>
      </w:r>
      <w:r>
        <w:rPr>
          <w:rFonts w:ascii="Courier New" w:hAnsi="Courier New"/>
          <w:sz w:val="16"/>
        </w:rPr>
        <w:t>0.0.1</w:t>
      </w:r>
      <w:r>
        <w:rPr>
          <w:rFonts w:ascii="Courier New" w:hAnsi="Courier New"/>
          <w:sz w:val="16"/>
        </w:rPr>
        <w:br/>
      </w:r>
      <w:r>
        <w:rPr>
          <w:rFonts w:ascii="Courier New" w:hAnsi="Courier New"/>
          <w:b/>
          <w:sz w:val="16"/>
        </w:rPr>
        <w:t xml:space="preserve">Status: </w:t>
      </w:r>
      <w:r>
        <w:rPr>
          <w:rFonts w:ascii="Courier New" w:hAnsi="Courier New"/>
          <w:sz w:val="16"/>
        </w:rPr>
        <w:t>Draft</w:t>
      </w:r>
      <w:r>
        <w:rPr>
          <w:rFonts w:ascii="Courier New" w:hAnsi="Courier New"/>
          <w:sz w:val="16"/>
        </w:rPr>
        <w:br/>
      </w:r>
      <w:r>
        <w:rPr>
          <w:rFonts w:ascii="Courier New" w:hAnsi="Courier New"/>
          <w:b/>
          <w:sz w:val="16"/>
        </w:rPr>
        <w:t xml:space="preserve">Author: </w:t>
      </w:r>
      <w:r>
        <w:rPr>
          <w:rFonts w:ascii="Courier New" w:hAnsi="Courier New"/>
          <w:sz w:val="16"/>
        </w:rPr>
        <w:t>Alexandros P. Liaskos</w:t>
      </w:r>
      <w:r>
        <w:rPr>
          <w:rFonts w:ascii="Courier New" w:hAnsi="Courier New"/>
          <w:sz w:val="16"/>
        </w:rPr>
        <w:br/>
      </w:r>
      <w:r>
        <w:rPr>
          <w:rFonts w:ascii="Courier New" w:hAnsi="Courier New"/>
          <w:b/>
          <w:sz w:val="16"/>
        </w:rPr>
        <w:t xml:space="preserve">Last Updated: </w:t>
      </w:r>
      <w:r>
        <w:rPr>
          <w:rFonts w:ascii="Courier New" w:hAnsi="Courier New"/>
          <w:sz w:val="16"/>
        </w:rPr>
        <w:t>16/9/2025</w:t>
      </w:r>
      <w:r>
        <w:rPr>
          <w:rFonts w:ascii="Courier New" w:hAnsi="Courier New"/>
          <w:sz w:val="16"/>
        </w:rPr>
        <w:br/>
      </w:r>
    </w:p>
    <w:p w14:paraId="09DB5FEA" w14:textId="77777777" w:rsidR="009514CA" w:rsidRDefault="00190E38">
      <w:pPr>
        <w:pStyle w:val="IntenseQuote"/>
      </w:pPr>
      <w:r>
        <w:rPr>
          <w:rFonts w:ascii="Aptos Body" w:hAnsi="Aptos Body"/>
          <w:i w:val="0"/>
          <w:sz w:val="20"/>
        </w:rPr>
        <w:t>Revision History</w:t>
      </w:r>
    </w:p>
    <w:tbl>
      <w:tblPr>
        <w:tblStyle w:val="LightList-Accent1"/>
        <w:tblW w:w="0" w:type="auto"/>
        <w:tblLook w:val="04A0" w:firstRow="1" w:lastRow="0" w:firstColumn="1" w:lastColumn="0" w:noHBand="0" w:noVBand="1"/>
      </w:tblPr>
      <w:tblGrid>
        <w:gridCol w:w="2160"/>
        <w:gridCol w:w="2160"/>
        <w:gridCol w:w="2160"/>
        <w:gridCol w:w="2160"/>
      </w:tblGrid>
      <w:tr w:rsidR="009514CA" w14:paraId="17D77ABE" w14:textId="77777777" w:rsidTr="009514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FFB49E2" w14:textId="77777777" w:rsidR="009514CA" w:rsidRDefault="00190E38">
            <w:pPr>
              <w:spacing w:line="276" w:lineRule="auto"/>
            </w:pPr>
            <w:r>
              <w:rPr>
                <w:rFonts w:ascii="Aptos Display" w:hAnsi="Aptos Display"/>
                <w:sz w:val="18"/>
              </w:rPr>
              <w:t>Version</w:t>
            </w:r>
          </w:p>
        </w:tc>
        <w:tc>
          <w:tcPr>
            <w:tcW w:w="2160" w:type="dxa"/>
          </w:tcPr>
          <w:p w14:paraId="264E2D95" w14:textId="77777777" w:rsidR="009514CA" w:rsidRDefault="00190E38">
            <w:pPr>
              <w:spacing w:line="276" w:lineRule="auto"/>
              <w:cnfStyle w:val="100000000000" w:firstRow="1" w:lastRow="0" w:firstColumn="0" w:lastColumn="0" w:oddVBand="0" w:evenVBand="0" w:oddHBand="0" w:evenHBand="0" w:firstRowFirstColumn="0" w:firstRowLastColumn="0" w:lastRowFirstColumn="0" w:lastRowLastColumn="0"/>
            </w:pPr>
            <w:r>
              <w:rPr>
                <w:rFonts w:ascii="Aptos Display" w:hAnsi="Aptos Display"/>
                <w:sz w:val="18"/>
              </w:rPr>
              <w:t>Date</w:t>
            </w:r>
          </w:p>
        </w:tc>
        <w:tc>
          <w:tcPr>
            <w:tcW w:w="2160" w:type="dxa"/>
          </w:tcPr>
          <w:p w14:paraId="203775BD" w14:textId="77777777" w:rsidR="009514CA" w:rsidRDefault="00190E38">
            <w:pPr>
              <w:spacing w:line="276" w:lineRule="auto"/>
              <w:cnfStyle w:val="100000000000" w:firstRow="1" w:lastRow="0" w:firstColumn="0" w:lastColumn="0" w:oddVBand="0" w:evenVBand="0" w:oddHBand="0" w:evenHBand="0" w:firstRowFirstColumn="0" w:firstRowLastColumn="0" w:lastRowFirstColumn="0" w:lastRowLastColumn="0"/>
            </w:pPr>
            <w:r>
              <w:rPr>
                <w:rFonts w:ascii="Aptos Display" w:hAnsi="Aptos Display"/>
                <w:sz w:val="18"/>
              </w:rPr>
              <w:t>Author</w:t>
            </w:r>
          </w:p>
        </w:tc>
        <w:tc>
          <w:tcPr>
            <w:tcW w:w="2160" w:type="dxa"/>
          </w:tcPr>
          <w:p w14:paraId="0AAC8784" w14:textId="77777777" w:rsidR="009514CA" w:rsidRDefault="00190E38">
            <w:pPr>
              <w:spacing w:line="276" w:lineRule="auto"/>
              <w:cnfStyle w:val="100000000000" w:firstRow="1" w:lastRow="0" w:firstColumn="0" w:lastColumn="0" w:oddVBand="0" w:evenVBand="0" w:oddHBand="0" w:evenHBand="0" w:firstRowFirstColumn="0" w:firstRowLastColumn="0" w:lastRowFirstColumn="0" w:lastRowLastColumn="0"/>
            </w:pPr>
            <w:r>
              <w:rPr>
                <w:rFonts w:ascii="Aptos Display" w:hAnsi="Aptos Display"/>
                <w:sz w:val="18"/>
              </w:rPr>
              <w:t>Summary of Changes</w:t>
            </w:r>
          </w:p>
        </w:tc>
      </w:tr>
      <w:tr w:rsidR="009514CA" w14:paraId="650F6B6F" w14:textId="77777777" w:rsidTr="00951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8C8FCF" w14:textId="77777777" w:rsidR="009514CA" w:rsidRDefault="00190E38">
            <w:pPr>
              <w:spacing w:line="276" w:lineRule="auto"/>
            </w:pPr>
            <w:r>
              <w:rPr>
                <w:rFonts w:ascii="Aptos Display" w:hAnsi="Aptos Display"/>
                <w:b w:val="0"/>
                <w:sz w:val="16"/>
              </w:rPr>
              <w:t>0.0.1</w:t>
            </w:r>
          </w:p>
        </w:tc>
        <w:tc>
          <w:tcPr>
            <w:tcW w:w="2160" w:type="dxa"/>
          </w:tcPr>
          <w:p w14:paraId="6B75C84C" w14:textId="77777777" w:rsidR="009514CA" w:rsidRDefault="00190E38">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16/9/2025</w:t>
            </w:r>
          </w:p>
        </w:tc>
        <w:tc>
          <w:tcPr>
            <w:tcW w:w="2160" w:type="dxa"/>
          </w:tcPr>
          <w:p w14:paraId="2091EC1F" w14:textId="77777777" w:rsidR="009514CA" w:rsidRDefault="00190E38">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Alexandros P. Liaskos</w:t>
            </w:r>
          </w:p>
        </w:tc>
        <w:tc>
          <w:tcPr>
            <w:tcW w:w="2160" w:type="dxa"/>
          </w:tcPr>
          <w:p w14:paraId="191C12F1" w14:textId="77777777" w:rsidR="009514CA" w:rsidRDefault="00190E38">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Initial draft of the document.</w:t>
            </w:r>
          </w:p>
        </w:tc>
      </w:tr>
    </w:tbl>
    <w:p w14:paraId="1B9970E5" w14:textId="77777777" w:rsidR="009514CA" w:rsidRDefault="009514CA"/>
    <w:p w14:paraId="688CC66C" w14:textId="77777777" w:rsidR="009514CA" w:rsidRDefault="00190E38">
      <w:pPr>
        <w:pStyle w:val="IntenseQuote"/>
      </w:pPr>
      <w:r>
        <w:rPr>
          <w:rFonts w:ascii="Aptos Body" w:hAnsi="Aptos Body"/>
          <w:i w:val="0"/>
          <w:sz w:val="20"/>
        </w:rPr>
        <w:t>Project Overview</w:t>
      </w:r>
    </w:p>
    <w:p w14:paraId="7BA51724" w14:textId="77777777" w:rsidR="009514CA" w:rsidRDefault="00190E38">
      <w:pPr>
        <w:spacing w:after="160"/>
      </w:pPr>
      <w:r>
        <w:rPr>
          <w:rFonts w:ascii="Aptos Display" w:hAnsi="Aptos Display"/>
          <w:b/>
          <w:sz w:val="18"/>
        </w:rPr>
        <w:t>Project Name:</w:t>
      </w:r>
      <w:r>
        <w:rPr>
          <w:rFonts w:ascii="Aptos Display" w:hAnsi="Aptos Display"/>
          <w:sz w:val="18"/>
        </w:rPr>
        <w:t xml:space="preserve"> PHAROS</w:t>
      </w:r>
    </w:p>
    <w:p w14:paraId="0775AE3A" w14:textId="77777777" w:rsidR="009514CA" w:rsidRDefault="00190E38">
      <w:pPr>
        <w:spacing w:after="160"/>
      </w:pPr>
      <w:r>
        <w:rPr>
          <w:rFonts w:ascii="Aptos Display" w:hAnsi="Aptos Display"/>
          <w:b/>
          <w:sz w:val="18"/>
        </w:rPr>
        <w:t>Acronym Composition:</w:t>
      </w:r>
    </w:p>
    <w:p w14:paraId="48A99B25" w14:textId="0A5FF7C2" w:rsidR="009514CA" w:rsidRDefault="00190E38" w:rsidP="00190E38">
      <w:pPr>
        <w:pStyle w:val="ListBullet"/>
        <w:numPr>
          <w:ilvl w:val="0"/>
          <w:numId w:val="0"/>
        </w:numPr>
        <w:ind w:left="360"/>
      </w:pPr>
      <w:r>
        <w:rPr>
          <w:rFonts w:ascii="Aptos Display" w:hAnsi="Aptos Display"/>
          <w:b/>
          <w:sz w:val="18"/>
        </w:rPr>
        <w:t>P</w:t>
      </w:r>
      <w:r>
        <w:rPr>
          <w:rFonts w:ascii="Aptos Display" w:hAnsi="Aptos Display"/>
          <w:sz w:val="18"/>
        </w:rPr>
        <w:t xml:space="preserve"> - Pyro</w:t>
      </w:r>
    </w:p>
    <w:p w14:paraId="2DB1BD80" w14:textId="6C6AAED5" w:rsidR="009514CA" w:rsidRDefault="00190E38" w:rsidP="00190E38">
      <w:pPr>
        <w:pStyle w:val="ListBullet"/>
        <w:numPr>
          <w:ilvl w:val="0"/>
          <w:numId w:val="0"/>
        </w:numPr>
        <w:ind w:left="360"/>
      </w:pPr>
      <w:r>
        <w:rPr>
          <w:rFonts w:ascii="Aptos Display" w:hAnsi="Aptos Display"/>
          <w:b/>
          <w:sz w:val="18"/>
        </w:rPr>
        <w:t>H</w:t>
      </w:r>
      <w:r>
        <w:rPr>
          <w:rFonts w:ascii="Aptos Display" w:hAnsi="Aptos Display"/>
          <w:sz w:val="18"/>
        </w:rPr>
        <w:t xml:space="preserve"> - Hydro</w:t>
      </w:r>
    </w:p>
    <w:p w14:paraId="16BF8FED" w14:textId="53C20435" w:rsidR="009514CA" w:rsidRDefault="00190E38" w:rsidP="00190E38">
      <w:pPr>
        <w:pStyle w:val="ListBullet"/>
        <w:numPr>
          <w:ilvl w:val="0"/>
          <w:numId w:val="0"/>
        </w:numPr>
        <w:ind w:left="360"/>
      </w:pPr>
      <w:r>
        <w:rPr>
          <w:rFonts w:ascii="Aptos Display" w:hAnsi="Aptos Display"/>
          <w:b/>
          <w:sz w:val="18"/>
        </w:rPr>
        <w:t>A</w:t>
      </w:r>
      <w:r>
        <w:rPr>
          <w:rFonts w:ascii="Aptos Display" w:hAnsi="Aptos Display"/>
          <w:sz w:val="18"/>
        </w:rPr>
        <w:t xml:space="preserve"> - Analysis</w:t>
      </w:r>
    </w:p>
    <w:p w14:paraId="4E0121F5" w14:textId="55285592" w:rsidR="009514CA" w:rsidRDefault="00190E38" w:rsidP="00190E38">
      <w:pPr>
        <w:pStyle w:val="ListBullet"/>
        <w:numPr>
          <w:ilvl w:val="0"/>
          <w:numId w:val="0"/>
        </w:numPr>
        <w:ind w:left="360"/>
      </w:pPr>
      <w:r>
        <w:rPr>
          <w:rFonts w:ascii="Aptos Display" w:hAnsi="Aptos Display"/>
          <w:b/>
          <w:sz w:val="18"/>
        </w:rPr>
        <w:t>R</w:t>
      </w:r>
      <w:r>
        <w:rPr>
          <w:rFonts w:ascii="Aptos Display" w:hAnsi="Aptos Display"/>
          <w:sz w:val="18"/>
        </w:rPr>
        <w:t xml:space="preserve"> - Research</w:t>
      </w:r>
    </w:p>
    <w:p w14:paraId="1C8089F3" w14:textId="0767A699" w:rsidR="009514CA" w:rsidRDefault="00190E38" w:rsidP="00190E38">
      <w:pPr>
        <w:pStyle w:val="ListBullet"/>
        <w:numPr>
          <w:ilvl w:val="0"/>
          <w:numId w:val="0"/>
        </w:numPr>
        <w:ind w:left="360"/>
      </w:pPr>
      <w:r>
        <w:rPr>
          <w:rFonts w:ascii="Aptos Display" w:hAnsi="Aptos Display"/>
          <w:b/>
          <w:sz w:val="18"/>
        </w:rPr>
        <w:t>O</w:t>
      </w:r>
      <w:r>
        <w:rPr>
          <w:rFonts w:ascii="Aptos Display" w:hAnsi="Aptos Display"/>
          <w:sz w:val="18"/>
        </w:rPr>
        <w:t xml:space="preserve"> - Open-source</w:t>
      </w:r>
    </w:p>
    <w:p w14:paraId="0A38EFDF" w14:textId="2E6EE5EB" w:rsidR="009514CA" w:rsidRDefault="00190E38" w:rsidP="00190E38">
      <w:pPr>
        <w:pStyle w:val="ListBullet"/>
        <w:numPr>
          <w:ilvl w:val="0"/>
          <w:numId w:val="0"/>
        </w:numPr>
        <w:ind w:left="360"/>
      </w:pPr>
      <w:r>
        <w:rPr>
          <w:rFonts w:ascii="Aptos Display" w:hAnsi="Aptos Display"/>
          <w:b/>
          <w:sz w:val="18"/>
        </w:rPr>
        <w:t>S</w:t>
      </w:r>
      <w:r>
        <w:rPr>
          <w:rFonts w:ascii="Aptos Display" w:hAnsi="Aptos Display"/>
          <w:sz w:val="18"/>
        </w:rPr>
        <w:t xml:space="preserve"> - Sentinel-data</w:t>
      </w:r>
    </w:p>
    <w:p w14:paraId="4556E127" w14:textId="77777777" w:rsidR="009514CA" w:rsidRDefault="009514CA"/>
    <w:p w14:paraId="31087647" w14:textId="77777777" w:rsidR="009514CA" w:rsidRDefault="00190E38">
      <w:pPr>
        <w:pStyle w:val="IntenseQuote"/>
      </w:pPr>
      <w:r>
        <w:rPr>
          <w:rFonts w:ascii="Aptos Body" w:hAnsi="Aptos Body"/>
          <w:i w:val="0"/>
          <w:sz w:val="20"/>
        </w:rPr>
        <w:t>Purpose (The "WHY")</w:t>
      </w:r>
    </w:p>
    <w:p w14:paraId="2CAE44DB" w14:textId="77777777" w:rsidR="009514CA" w:rsidRDefault="00190E38">
      <w:pPr>
        <w:spacing w:after="160"/>
      </w:pPr>
      <w:r>
        <w:rPr>
          <w:rFonts w:ascii="Aptos Display" w:hAnsi="Aptos Display"/>
          <w:b/>
          <w:sz w:val="18"/>
        </w:rPr>
        <w:t>Goal:</w:t>
      </w:r>
      <w:r>
        <w:rPr>
          <w:rFonts w:ascii="Aptos Display" w:hAnsi="Aptos Display"/>
          <w:sz w:val="18"/>
        </w:rPr>
        <w:t xml:space="preserve"> To provide a suite of open-source services to accelerate and operationalize satellite-based hydro-pyro hazard analysis for the research community.</w:t>
      </w:r>
    </w:p>
    <w:p w14:paraId="34944ED7" w14:textId="77777777" w:rsidR="009514CA" w:rsidRDefault="00190E38">
      <w:pPr>
        <w:spacing w:after="160"/>
      </w:pPr>
      <w:r>
        <w:rPr>
          <w:rFonts w:ascii="Aptos Display" w:hAnsi="Aptos Display"/>
          <w:b/>
          <w:sz w:val="18"/>
        </w:rPr>
        <w:t>Target Audience:</w:t>
      </w:r>
      <w:r>
        <w:rPr>
          <w:rFonts w:ascii="Aptos Display" w:hAnsi="Aptos Display"/>
          <w:sz w:val="18"/>
        </w:rPr>
        <w:t xml:space="preserve"> Researchers in Earth Observation, Environmental Science, and Hazard Analysis.</w:t>
      </w:r>
    </w:p>
    <w:p w14:paraId="38A15A4F" w14:textId="77777777" w:rsidR="009514CA" w:rsidRDefault="00190E38">
      <w:pPr>
        <w:pStyle w:val="IntenseQuote"/>
      </w:pPr>
      <w:r>
        <w:rPr>
          <w:rFonts w:ascii="Aptos Body" w:hAnsi="Aptos Body"/>
          <w:i w:val="0"/>
          <w:sz w:val="20"/>
        </w:rPr>
        <w:t>Scope (The "WHAT")</w:t>
      </w:r>
    </w:p>
    <w:p w14:paraId="21125820" w14:textId="77777777" w:rsidR="009514CA" w:rsidRDefault="00190E38">
      <w:pPr>
        <w:spacing w:after="160"/>
      </w:pPr>
      <w:r>
        <w:rPr>
          <w:rFonts w:ascii="Aptos Display" w:hAnsi="Aptos Display"/>
          <w:b/>
          <w:sz w:val="18"/>
        </w:rPr>
        <w:t>Key Domains:</w:t>
      </w:r>
      <w:r>
        <w:rPr>
          <w:rFonts w:ascii="Aptos Display" w:hAnsi="Aptos Display"/>
          <w:sz w:val="18"/>
        </w:rPr>
        <w:t xml:space="preserve"> Pyro (Fire-related hazards), Hydro (water-related hazards).</w:t>
      </w:r>
    </w:p>
    <w:p w14:paraId="57CB8BC8" w14:textId="77777777" w:rsidR="009514CA" w:rsidRDefault="00190E38">
      <w:pPr>
        <w:spacing w:after="160"/>
      </w:pPr>
      <w:r>
        <w:rPr>
          <w:rFonts w:ascii="Aptos Display" w:hAnsi="Aptos Display"/>
          <w:b/>
          <w:sz w:val="18"/>
        </w:rPr>
        <w:t>Core Process:</w:t>
      </w:r>
      <w:r>
        <w:rPr>
          <w:rFonts w:ascii="Aptos Display" w:hAnsi="Aptos Display"/>
          <w:sz w:val="18"/>
        </w:rPr>
        <w:t xml:space="preserve"> Hazard Analysis.</w:t>
      </w:r>
    </w:p>
    <w:p w14:paraId="36BE4E6D" w14:textId="77777777" w:rsidR="009514CA" w:rsidRDefault="00190E38">
      <w:pPr>
        <w:spacing w:after="160"/>
      </w:pPr>
      <w:r>
        <w:rPr>
          <w:rFonts w:ascii="Aptos Display" w:hAnsi="Aptos Display"/>
          <w:b/>
          <w:sz w:val="18"/>
        </w:rPr>
        <w:t>Contribution:</w:t>
      </w:r>
      <w:r>
        <w:rPr>
          <w:rFonts w:ascii="Aptos Display" w:hAnsi="Aptos Display"/>
          <w:sz w:val="18"/>
        </w:rPr>
        <w:t xml:space="preserve"> The operationalization of scientific workflows. The project bridges the gap between raw source data (Copernicus Sentinel) and validated research methodologies by codifying the complex, manual analysis steps typically performed by researchers, into a suite of open-source, reusable, and scalable software components (e.g., CLI tools, libraries, APIs).</w:t>
      </w:r>
    </w:p>
    <w:p w14:paraId="3DD36C1D" w14:textId="77777777" w:rsidR="009514CA" w:rsidRDefault="00190E38">
      <w:pPr>
        <w:spacing w:after="160"/>
      </w:pPr>
      <w:r>
        <w:rPr>
          <w:rFonts w:ascii="Aptos Display" w:hAnsi="Aptos Display"/>
          <w:b/>
          <w:sz w:val="18"/>
        </w:rPr>
        <w:t>Benefits:</w:t>
      </w:r>
      <w:r>
        <w:rPr>
          <w:rFonts w:ascii="Aptos Display" w:hAnsi="Aptos Display"/>
          <w:sz w:val="18"/>
        </w:rPr>
        <w:t xml:space="preserve"> Eliminates Redundant Effort, Standardizes Analysis, Accelerates Discovery.</w:t>
      </w:r>
    </w:p>
    <w:p w14:paraId="72E75712" w14:textId="77777777" w:rsidR="009514CA" w:rsidRDefault="00190E38">
      <w:pPr>
        <w:pStyle w:val="IntenseQuote"/>
      </w:pPr>
      <w:r>
        <w:rPr>
          <w:rFonts w:ascii="Aptos Body" w:hAnsi="Aptos Body"/>
          <w:i w:val="0"/>
          <w:sz w:val="20"/>
        </w:rPr>
        <w:lastRenderedPageBreak/>
        <w:t>Key Dependencies</w:t>
      </w:r>
    </w:p>
    <w:p w14:paraId="300432C5" w14:textId="77777777" w:rsidR="009514CA" w:rsidRDefault="00190E38">
      <w:pPr>
        <w:spacing w:after="160"/>
      </w:pPr>
      <w:r>
        <w:rPr>
          <w:rFonts w:ascii="Aptos Display" w:hAnsi="Aptos Display"/>
          <w:b/>
          <w:sz w:val="18"/>
        </w:rPr>
        <w:t>Imagery Data:</w:t>
      </w:r>
      <w:r>
        <w:rPr>
          <w:rFonts w:ascii="Aptos Display" w:hAnsi="Aptos Display"/>
          <w:sz w:val="18"/>
        </w:rPr>
        <w:t xml:space="preserve"> Sentinel products from Copernicus Data Space Ecosystem (CDSE).</w:t>
      </w:r>
    </w:p>
    <w:sectPr w:rsidR="009514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Bod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522328"/>
    <w:multiLevelType w:val="hybridMultilevel"/>
    <w:tmpl w:val="5A2CC2DA"/>
    <w:lvl w:ilvl="0" w:tplc="5866A7D0">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41729"/>
    <w:multiLevelType w:val="hybridMultilevel"/>
    <w:tmpl w:val="8A0C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940077">
    <w:abstractNumId w:val="8"/>
  </w:num>
  <w:num w:numId="2" w16cid:durableId="1398237158">
    <w:abstractNumId w:val="6"/>
  </w:num>
  <w:num w:numId="3" w16cid:durableId="1288513289">
    <w:abstractNumId w:val="5"/>
  </w:num>
  <w:num w:numId="4" w16cid:durableId="1658725017">
    <w:abstractNumId w:val="4"/>
  </w:num>
  <w:num w:numId="5" w16cid:durableId="739644325">
    <w:abstractNumId w:val="7"/>
  </w:num>
  <w:num w:numId="6" w16cid:durableId="1153335294">
    <w:abstractNumId w:val="3"/>
  </w:num>
  <w:num w:numId="7" w16cid:durableId="742869385">
    <w:abstractNumId w:val="2"/>
  </w:num>
  <w:num w:numId="8" w16cid:durableId="972755070">
    <w:abstractNumId w:val="1"/>
  </w:num>
  <w:num w:numId="9" w16cid:durableId="35198928">
    <w:abstractNumId w:val="0"/>
  </w:num>
  <w:num w:numId="10" w16cid:durableId="596444531">
    <w:abstractNumId w:val="10"/>
  </w:num>
  <w:num w:numId="11" w16cid:durableId="889877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0E38"/>
    <w:rsid w:val="0029639D"/>
    <w:rsid w:val="00326F90"/>
    <w:rsid w:val="004A5CB4"/>
    <w:rsid w:val="009514C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FCAC2E"/>
  <w14:defaultImageDpi w14:val="300"/>
  <w15:docId w15:val="{1CC269AD-103C-4826-ABF5-6E51A9BD5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Alexandros Liaskos</cp:lastModifiedBy>
  <cp:revision>2</cp:revision>
  <dcterms:created xsi:type="dcterms:W3CDTF">2013-12-23T23:15:00Z</dcterms:created>
  <dcterms:modified xsi:type="dcterms:W3CDTF">2025-09-16T11:04:00Z</dcterms:modified>
  <cp:category/>
</cp:coreProperties>
</file>