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9729" w14:textId="77777777" w:rsidR="008A4400" w:rsidRPr="00F532BE" w:rsidRDefault="008A4400" w:rsidP="008A4400">
      <w:pPr>
        <w:jc w:val="center"/>
        <w:rPr>
          <w:b/>
          <w:bCs/>
          <w:sz w:val="40"/>
          <w:szCs w:val="40"/>
          <w:lang w:val="vi-VN"/>
        </w:rPr>
      </w:pPr>
      <w:r w:rsidRPr="00F532BE">
        <w:rPr>
          <w:b/>
          <w:bCs/>
          <w:sz w:val="40"/>
          <w:szCs w:val="40"/>
        </w:rPr>
        <w:t>ĐẠI</w:t>
      </w:r>
      <w:r w:rsidRPr="00F532BE">
        <w:rPr>
          <w:b/>
          <w:bCs/>
          <w:sz w:val="40"/>
          <w:szCs w:val="40"/>
          <w:lang w:val="vi-VN"/>
        </w:rPr>
        <w:t xml:space="preserve"> HỌC QUỐC GIA THÀNH PHỐ HỒ CHÍ MINH</w:t>
      </w:r>
    </w:p>
    <w:p w14:paraId="598FB8C4" w14:textId="77777777" w:rsidR="008A4400" w:rsidRPr="00F532BE" w:rsidRDefault="008A4400" w:rsidP="008A4400">
      <w:pPr>
        <w:jc w:val="center"/>
        <w:rPr>
          <w:b/>
          <w:bCs/>
          <w:sz w:val="40"/>
          <w:szCs w:val="40"/>
          <w:lang w:val="vi-VN"/>
        </w:rPr>
      </w:pPr>
      <w:r w:rsidRPr="00F532BE">
        <w:rPr>
          <w:b/>
          <w:bCs/>
          <w:sz w:val="40"/>
          <w:szCs w:val="40"/>
          <w:lang w:val="vi-VN"/>
        </w:rPr>
        <w:t>TRƯỜNG ĐẠI HỌC BÁCH KHOA</w:t>
      </w:r>
    </w:p>
    <w:p w14:paraId="79B00BDE" w14:textId="77777777" w:rsidR="008A4400" w:rsidRPr="00F532BE" w:rsidRDefault="008A4400" w:rsidP="008A4400">
      <w:pPr>
        <w:jc w:val="center"/>
        <w:rPr>
          <w:b/>
          <w:bCs/>
          <w:sz w:val="40"/>
          <w:szCs w:val="40"/>
          <w:lang w:val="vi-VN"/>
        </w:rPr>
      </w:pPr>
      <w:r w:rsidRPr="00F532BE">
        <w:rPr>
          <w:b/>
          <w:bCs/>
          <w:sz w:val="40"/>
          <w:szCs w:val="40"/>
          <w:lang w:val="vi-VN"/>
        </w:rPr>
        <w:t>KHOA ĐIỆN – ĐIỆN TỬ</w:t>
      </w:r>
    </w:p>
    <w:p w14:paraId="71C44D97" w14:textId="77777777" w:rsidR="008A4400" w:rsidRPr="000A5AAF" w:rsidRDefault="008A4400" w:rsidP="008A4400">
      <w:pPr>
        <w:jc w:val="center"/>
      </w:pPr>
      <w:r w:rsidRPr="00F532BE">
        <w:rPr>
          <w:b/>
          <w:bCs/>
          <w:sz w:val="40"/>
          <w:szCs w:val="40"/>
          <w:lang w:val="vi-VN"/>
        </w:rPr>
        <w:t>BỘ MÔN ĐIỆN TỬ</w:t>
      </w:r>
    </w:p>
    <w:p w14:paraId="12E18322" w14:textId="77777777" w:rsidR="008A4400" w:rsidRPr="000A5AAF" w:rsidRDefault="008A4400" w:rsidP="008A4400">
      <w:pPr>
        <w:jc w:val="center"/>
      </w:pPr>
      <w:r w:rsidRPr="000A5AAF">
        <w:rPr>
          <w:noProof/>
        </w:rPr>
        <w:drawing>
          <wp:inline distT="0" distB="0" distL="0" distR="0" wp14:anchorId="1502DABF" wp14:editId="5CE70C4E">
            <wp:extent cx="3512128" cy="2483885"/>
            <wp:effectExtent l="0" t="0" r="0" b="0"/>
            <wp:docPr id="1386140665"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0665" name="Picture 2"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5344" cy="2493232"/>
                    </a:xfrm>
                    <a:prstGeom prst="rect">
                      <a:avLst/>
                    </a:prstGeom>
                    <a:noFill/>
                    <a:ln>
                      <a:noFill/>
                    </a:ln>
                  </pic:spPr>
                </pic:pic>
              </a:graphicData>
            </a:graphic>
          </wp:inline>
        </w:drawing>
      </w:r>
    </w:p>
    <w:p w14:paraId="70706AC4" w14:textId="7B73538A" w:rsidR="008A4400" w:rsidRPr="00DA2D4A" w:rsidRDefault="008A4400" w:rsidP="008A4400">
      <w:pPr>
        <w:spacing w:line="276" w:lineRule="auto"/>
        <w:jc w:val="center"/>
        <w:rPr>
          <w:b/>
          <w:bCs/>
          <w:sz w:val="40"/>
          <w:szCs w:val="40"/>
          <w:lang w:val="vi-VN"/>
        </w:rPr>
      </w:pPr>
      <w:r w:rsidRPr="00F532BE">
        <w:rPr>
          <w:b/>
          <w:bCs/>
          <w:sz w:val="40"/>
          <w:szCs w:val="40"/>
          <w:lang w:val="vi-VN"/>
        </w:rPr>
        <w:t xml:space="preserve">BÁO CÁO </w:t>
      </w:r>
      <w:r w:rsidR="00DA2D4A">
        <w:rPr>
          <w:b/>
          <w:bCs/>
          <w:sz w:val="40"/>
          <w:szCs w:val="40"/>
        </w:rPr>
        <w:t>ĐỒ</w:t>
      </w:r>
      <w:r w:rsidR="00DA2D4A">
        <w:rPr>
          <w:b/>
          <w:bCs/>
          <w:sz w:val="40"/>
          <w:szCs w:val="40"/>
          <w:lang w:val="vi-VN"/>
        </w:rPr>
        <w:t xml:space="preserve"> ÁN THỰC TẬP KỸ SƯ</w:t>
      </w:r>
    </w:p>
    <w:p w14:paraId="23BCE2FB" w14:textId="2945C637" w:rsidR="008A4400" w:rsidRPr="008A4400" w:rsidRDefault="008A4400" w:rsidP="008A4400">
      <w:pPr>
        <w:spacing w:line="276" w:lineRule="auto"/>
        <w:jc w:val="center"/>
        <w:rPr>
          <w:b/>
          <w:bCs/>
          <w:sz w:val="40"/>
          <w:szCs w:val="40"/>
          <w:lang w:val="vi-VN"/>
        </w:rPr>
      </w:pPr>
      <w:r>
        <w:rPr>
          <w:b/>
          <w:bCs/>
          <w:sz w:val="40"/>
          <w:szCs w:val="40"/>
        </w:rPr>
        <w:t>ĐỀ</w:t>
      </w:r>
      <w:r>
        <w:rPr>
          <w:b/>
          <w:bCs/>
          <w:sz w:val="40"/>
          <w:szCs w:val="40"/>
          <w:lang w:val="vi-VN"/>
        </w:rPr>
        <w:t xml:space="preserve"> TÀI: </w:t>
      </w:r>
      <w:r w:rsidR="00DA2D4A" w:rsidRPr="00DA2D4A">
        <w:rPr>
          <w:b/>
          <w:bCs/>
          <w:sz w:val="40"/>
          <w:szCs w:val="40"/>
        </w:rPr>
        <w:t>THIẾT KẾ LÕI IP TĂNG TỐC CHO BỘ SOFTMAX ATTENTION TRÊN KIT KV260</w:t>
      </w:r>
    </w:p>
    <w:p w14:paraId="17E9FF3D" w14:textId="408E91D6" w:rsidR="008A4400" w:rsidRPr="008A4400" w:rsidRDefault="008A4400" w:rsidP="008A4400">
      <w:pPr>
        <w:spacing w:line="276" w:lineRule="auto"/>
        <w:jc w:val="center"/>
        <w:rPr>
          <w:b/>
          <w:bCs/>
          <w:sz w:val="40"/>
          <w:szCs w:val="40"/>
          <w:lang w:val="vi-VN"/>
        </w:rPr>
      </w:pPr>
      <w:r w:rsidRPr="00F532BE">
        <w:rPr>
          <w:b/>
          <w:bCs/>
          <w:sz w:val="40"/>
          <w:szCs w:val="40"/>
          <w:lang w:val="vi-VN"/>
        </w:rPr>
        <w:t>GVHD:</w:t>
      </w:r>
      <w:r w:rsidRPr="00F532BE">
        <w:rPr>
          <w:b/>
          <w:bCs/>
          <w:sz w:val="40"/>
          <w:szCs w:val="40"/>
        </w:rPr>
        <w:t xml:space="preserve"> </w:t>
      </w:r>
      <w:r>
        <w:rPr>
          <w:b/>
          <w:bCs/>
          <w:sz w:val="40"/>
          <w:szCs w:val="40"/>
        </w:rPr>
        <w:t>TS</w:t>
      </w:r>
      <w:r>
        <w:rPr>
          <w:b/>
          <w:bCs/>
          <w:sz w:val="40"/>
          <w:szCs w:val="40"/>
          <w:lang w:val="vi-VN"/>
        </w:rPr>
        <w:t>. TRƯƠNG QUANG VINH</w:t>
      </w:r>
    </w:p>
    <w:p w14:paraId="06F176E5" w14:textId="0C6CC7E4" w:rsidR="008A4400" w:rsidRPr="000A5AAF" w:rsidRDefault="00E24587" w:rsidP="008A4400">
      <w:pPr>
        <w:spacing w:line="240" w:lineRule="auto"/>
        <w:jc w:val="center"/>
        <w:rPr>
          <w:b/>
          <w:bCs/>
          <w:lang w:val="vi-VN"/>
        </w:rPr>
      </w:pPr>
      <w:r>
        <w:rPr>
          <w:b/>
          <w:bCs/>
          <w:lang w:val="vi-VN"/>
        </w:rPr>
        <w:t>VERSION</w:t>
      </w:r>
      <w:r w:rsidR="008A4400">
        <w:rPr>
          <w:b/>
          <w:bCs/>
          <w:lang w:val="vi-VN"/>
        </w:rPr>
        <w:t xml:space="preserve">: </w:t>
      </w:r>
      <w:r>
        <w:rPr>
          <w:b/>
          <w:bCs/>
          <w:lang w:val="vi-VN"/>
        </w:rPr>
        <w:t>02</w:t>
      </w:r>
    </w:p>
    <w:tbl>
      <w:tblPr>
        <w:tblStyle w:val="TableGrid"/>
        <w:tblW w:w="0" w:type="auto"/>
        <w:tblLook w:val="04A0" w:firstRow="1" w:lastRow="0" w:firstColumn="1" w:lastColumn="0" w:noHBand="0" w:noVBand="1"/>
      </w:tblPr>
      <w:tblGrid>
        <w:gridCol w:w="4675"/>
        <w:gridCol w:w="4675"/>
      </w:tblGrid>
      <w:tr w:rsidR="008A4400" w:rsidRPr="000A5AAF" w14:paraId="34254EB9" w14:textId="77777777" w:rsidTr="001533D1">
        <w:trPr>
          <w:trHeight w:val="432"/>
        </w:trPr>
        <w:tc>
          <w:tcPr>
            <w:tcW w:w="4675" w:type="dxa"/>
          </w:tcPr>
          <w:p w14:paraId="786AD75A" w14:textId="77777777" w:rsidR="008A4400" w:rsidRPr="000A5AAF" w:rsidRDefault="008A4400" w:rsidP="001533D1">
            <w:pPr>
              <w:jc w:val="center"/>
              <w:rPr>
                <w:b/>
                <w:bCs/>
                <w:lang w:val="vi-VN"/>
              </w:rPr>
            </w:pPr>
            <w:r w:rsidRPr="000A5AAF">
              <w:rPr>
                <w:b/>
                <w:bCs/>
                <w:lang w:val="vi-VN"/>
              </w:rPr>
              <w:t>HỌ VÀ TÊN</w:t>
            </w:r>
          </w:p>
        </w:tc>
        <w:tc>
          <w:tcPr>
            <w:tcW w:w="4675" w:type="dxa"/>
          </w:tcPr>
          <w:p w14:paraId="35D47F52" w14:textId="77777777" w:rsidR="008A4400" w:rsidRPr="000A5AAF" w:rsidRDefault="008A4400" w:rsidP="001533D1">
            <w:pPr>
              <w:jc w:val="center"/>
              <w:rPr>
                <w:b/>
                <w:bCs/>
                <w:lang w:val="vi-VN"/>
              </w:rPr>
            </w:pPr>
            <w:r w:rsidRPr="000A5AAF">
              <w:rPr>
                <w:b/>
                <w:bCs/>
                <w:lang w:val="vi-VN"/>
              </w:rPr>
              <w:t>MÃ SỐ SINH VIÊN</w:t>
            </w:r>
          </w:p>
        </w:tc>
      </w:tr>
      <w:tr w:rsidR="008A4400" w:rsidRPr="000A5AAF" w14:paraId="2FEFF665" w14:textId="77777777" w:rsidTr="001533D1">
        <w:trPr>
          <w:trHeight w:val="432"/>
        </w:trPr>
        <w:tc>
          <w:tcPr>
            <w:tcW w:w="4675" w:type="dxa"/>
          </w:tcPr>
          <w:p w14:paraId="65E79B62" w14:textId="77777777" w:rsidR="008A4400" w:rsidRPr="000A5AAF" w:rsidRDefault="008A4400" w:rsidP="001533D1">
            <w:pPr>
              <w:jc w:val="center"/>
              <w:rPr>
                <w:b/>
                <w:bCs/>
                <w:lang w:val="vi-VN"/>
              </w:rPr>
            </w:pPr>
            <w:r w:rsidRPr="000A5AAF">
              <w:rPr>
                <w:b/>
                <w:bCs/>
                <w:lang w:val="vi-VN"/>
              </w:rPr>
              <w:t>HOÀNG TIẾN PHÁT</w:t>
            </w:r>
          </w:p>
        </w:tc>
        <w:tc>
          <w:tcPr>
            <w:tcW w:w="4675" w:type="dxa"/>
          </w:tcPr>
          <w:p w14:paraId="0140D9CB" w14:textId="77777777" w:rsidR="008A4400" w:rsidRPr="000A5AAF" w:rsidRDefault="008A4400" w:rsidP="001533D1">
            <w:pPr>
              <w:jc w:val="center"/>
              <w:rPr>
                <w:b/>
                <w:bCs/>
                <w:lang w:val="vi-VN"/>
              </w:rPr>
            </w:pPr>
            <w:r w:rsidRPr="000A5AAF">
              <w:rPr>
                <w:b/>
                <w:bCs/>
                <w:lang w:val="vi-VN"/>
              </w:rPr>
              <w:t>2212506</w:t>
            </w:r>
          </w:p>
        </w:tc>
      </w:tr>
    </w:tbl>
    <w:p w14:paraId="23CC5CA2" w14:textId="77777777" w:rsidR="008A4400" w:rsidRDefault="008A4400" w:rsidP="008A4400">
      <w:pPr>
        <w:jc w:val="center"/>
        <w:rPr>
          <w:b/>
          <w:bCs/>
          <w:lang w:val="vi-VN"/>
        </w:rPr>
      </w:pPr>
    </w:p>
    <w:p w14:paraId="2183F961" w14:textId="77777777" w:rsidR="008A4400" w:rsidRDefault="008A4400" w:rsidP="008A4400">
      <w:pPr>
        <w:jc w:val="center"/>
        <w:rPr>
          <w:b/>
          <w:bCs/>
          <w:lang w:val="vi-VN"/>
        </w:rPr>
      </w:pPr>
    </w:p>
    <w:p w14:paraId="2F4DC48F" w14:textId="77777777" w:rsidR="00BD053F" w:rsidRDefault="00BD053F" w:rsidP="00BD053F">
      <w:pPr>
        <w:jc w:val="center"/>
        <w:rPr>
          <w:b/>
          <w:bCs/>
          <w:i/>
          <w:iCs/>
          <w:lang w:val="vi-VN"/>
        </w:rPr>
      </w:pPr>
    </w:p>
    <w:p w14:paraId="2B2C3693" w14:textId="34C7CDB1" w:rsidR="00BD053F" w:rsidRPr="00BD053F" w:rsidRDefault="008A4400" w:rsidP="00BD053F">
      <w:pPr>
        <w:jc w:val="center"/>
        <w:rPr>
          <w:b/>
          <w:bCs/>
          <w:i/>
          <w:iCs/>
          <w:lang w:val="vi-VN"/>
        </w:rPr>
      </w:pPr>
      <w:r w:rsidRPr="00BD053F">
        <w:rPr>
          <w:b/>
          <w:bCs/>
          <w:i/>
          <w:iCs/>
          <w:lang w:val="vi-VN"/>
        </w:rPr>
        <w:t>TP. HỒ CHÍ MINH</w:t>
      </w:r>
    </w:p>
    <w:sdt>
      <w:sdtPr>
        <w:rPr>
          <w:rFonts w:ascii="Times New Roman" w:eastAsiaTheme="minorHAnsi" w:hAnsi="Times New Roman" w:cs="Times New Roman"/>
          <w:b/>
          <w:bCs/>
          <w:color w:val="auto"/>
          <w:kern w:val="2"/>
          <w:sz w:val="28"/>
          <w:szCs w:val="28"/>
          <w14:ligatures w14:val="standardContextual"/>
        </w:rPr>
        <w:id w:val="-849415805"/>
        <w:docPartObj>
          <w:docPartGallery w:val="Table of Contents"/>
          <w:docPartUnique/>
        </w:docPartObj>
      </w:sdtPr>
      <w:sdtEndPr>
        <w:rPr>
          <w:noProof/>
        </w:rPr>
      </w:sdtEndPr>
      <w:sdtContent>
        <w:p w14:paraId="420B5C03" w14:textId="41354E75" w:rsidR="00EF6C33" w:rsidRPr="007C2105" w:rsidRDefault="007C2105" w:rsidP="007C2105">
          <w:pPr>
            <w:pStyle w:val="TOCHeading"/>
            <w:jc w:val="center"/>
            <w:rPr>
              <w:b/>
              <w:bCs/>
              <w:lang w:val="vi-VN"/>
            </w:rPr>
          </w:pPr>
          <w:r w:rsidRPr="007C2105">
            <w:rPr>
              <w:rFonts w:ascii="Times New Roman" w:eastAsiaTheme="minorHAnsi" w:hAnsi="Times New Roman" w:cs="Times New Roman"/>
              <w:b/>
              <w:bCs/>
              <w:color w:val="auto"/>
              <w:kern w:val="2"/>
              <w:sz w:val="28"/>
              <w:szCs w:val="28"/>
              <w14:ligatures w14:val="standardContextual"/>
            </w:rPr>
            <w:t>MỤC</w:t>
          </w:r>
          <w:r w:rsidRPr="007C2105">
            <w:rPr>
              <w:rFonts w:ascii="Times New Roman" w:eastAsiaTheme="minorHAnsi" w:hAnsi="Times New Roman" w:cs="Times New Roman"/>
              <w:b/>
              <w:bCs/>
              <w:color w:val="auto"/>
              <w:kern w:val="2"/>
              <w:sz w:val="28"/>
              <w:szCs w:val="28"/>
              <w:lang w:val="vi-VN"/>
              <w14:ligatures w14:val="standardContextual"/>
            </w:rPr>
            <w:t xml:space="preserve"> LỤC</w:t>
          </w:r>
        </w:p>
        <w:p w14:paraId="1F30A972" w14:textId="148B3DBE" w:rsidR="0083221D" w:rsidRDefault="00EF6C33">
          <w:pPr>
            <w:pStyle w:val="TOC1"/>
            <w:tabs>
              <w:tab w:val="left" w:pos="560"/>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34093970" w:history="1">
            <w:r w:rsidR="0083221D" w:rsidRPr="0009730A">
              <w:rPr>
                <w:rStyle w:val="Hyperlink"/>
                <w:b/>
                <w:bCs/>
                <w:noProof/>
              </w:rPr>
              <w:t>I.</w:t>
            </w:r>
            <w:r w:rsidR="0083221D">
              <w:rPr>
                <w:rFonts w:asciiTheme="minorHAnsi" w:eastAsiaTheme="minorEastAsia" w:hAnsiTheme="minorHAnsi" w:cstheme="minorBidi"/>
                <w:noProof/>
                <w:sz w:val="24"/>
                <w:szCs w:val="24"/>
              </w:rPr>
              <w:tab/>
            </w:r>
            <w:r w:rsidR="0083221D" w:rsidRPr="0009730A">
              <w:rPr>
                <w:rStyle w:val="Hyperlink"/>
                <w:b/>
                <w:bCs/>
                <w:noProof/>
              </w:rPr>
              <w:t>CẤU</w:t>
            </w:r>
            <w:r w:rsidR="0083221D" w:rsidRPr="0009730A">
              <w:rPr>
                <w:rStyle w:val="Hyperlink"/>
                <w:b/>
                <w:bCs/>
                <w:noProof/>
                <w:lang w:val="vi-VN"/>
              </w:rPr>
              <w:t xml:space="preserve"> TRÚC IP MATMUL LINEAR</w:t>
            </w:r>
            <w:r w:rsidR="0083221D">
              <w:rPr>
                <w:noProof/>
                <w:webHidden/>
              </w:rPr>
              <w:tab/>
            </w:r>
            <w:r w:rsidR="0083221D">
              <w:rPr>
                <w:noProof/>
                <w:webHidden/>
              </w:rPr>
              <w:fldChar w:fldCharType="begin"/>
            </w:r>
            <w:r w:rsidR="0083221D">
              <w:rPr>
                <w:noProof/>
                <w:webHidden/>
              </w:rPr>
              <w:instrText xml:space="preserve"> PAGEREF _Toc234093970 \h </w:instrText>
            </w:r>
            <w:r w:rsidR="0083221D">
              <w:rPr>
                <w:noProof/>
                <w:webHidden/>
              </w:rPr>
            </w:r>
            <w:r w:rsidR="0083221D">
              <w:rPr>
                <w:noProof/>
                <w:webHidden/>
              </w:rPr>
              <w:fldChar w:fldCharType="separate"/>
            </w:r>
            <w:r w:rsidR="0083221D">
              <w:rPr>
                <w:noProof/>
                <w:webHidden/>
              </w:rPr>
              <w:t>5</w:t>
            </w:r>
            <w:r w:rsidR="0083221D">
              <w:rPr>
                <w:noProof/>
                <w:webHidden/>
              </w:rPr>
              <w:fldChar w:fldCharType="end"/>
            </w:r>
          </w:hyperlink>
        </w:p>
        <w:p w14:paraId="28E14F29" w14:textId="5F817A0A" w:rsidR="0083221D" w:rsidRDefault="0083221D">
          <w:pPr>
            <w:pStyle w:val="TOC2"/>
            <w:tabs>
              <w:tab w:val="left" w:pos="960"/>
              <w:tab w:val="right" w:leader="dot" w:pos="9350"/>
            </w:tabs>
            <w:rPr>
              <w:rFonts w:asciiTheme="minorHAnsi" w:eastAsiaTheme="minorEastAsia" w:hAnsiTheme="minorHAnsi" w:cstheme="minorBidi"/>
              <w:noProof/>
              <w:sz w:val="24"/>
              <w:szCs w:val="24"/>
            </w:rPr>
          </w:pPr>
          <w:hyperlink w:anchor="_Toc234093971" w:history="1">
            <w:r w:rsidRPr="0009730A">
              <w:rPr>
                <w:rStyle w:val="Hyperlink"/>
                <w:b/>
                <w:bCs/>
                <w:noProof/>
                <w:lang w:val="vi-VN"/>
              </w:rPr>
              <w:t>1.</w:t>
            </w:r>
            <w:r>
              <w:rPr>
                <w:rFonts w:asciiTheme="minorHAnsi" w:eastAsiaTheme="minorEastAsia" w:hAnsiTheme="minorHAnsi" w:cstheme="minorBidi"/>
                <w:noProof/>
                <w:sz w:val="24"/>
                <w:szCs w:val="24"/>
              </w:rPr>
              <w:tab/>
            </w:r>
            <w:r w:rsidRPr="0009730A">
              <w:rPr>
                <w:rStyle w:val="Hyperlink"/>
                <w:b/>
                <w:bCs/>
                <w:noProof/>
                <w:lang w:val="vi-VN"/>
              </w:rPr>
              <w:t>Cấu trúc IP axi linear</w:t>
            </w:r>
            <w:r>
              <w:rPr>
                <w:noProof/>
                <w:webHidden/>
              </w:rPr>
              <w:tab/>
            </w:r>
            <w:r>
              <w:rPr>
                <w:noProof/>
                <w:webHidden/>
              </w:rPr>
              <w:fldChar w:fldCharType="begin"/>
            </w:r>
            <w:r>
              <w:rPr>
                <w:noProof/>
                <w:webHidden/>
              </w:rPr>
              <w:instrText xml:space="preserve"> PAGEREF _Toc234093971 \h </w:instrText>
            </w:r>
            <w:r>
              <w:rPr>
                <w:noProof/>
                <w:webHidden/>
              </w:rPr>
            </w:r>
            <w:r>
              <w:rPr>
                <w:noProof/>
                <w:webHidden/>
              </w:rPr>
              <w:fldChar w:fldCharType="separate"/>
            </w:r>
            <w:r>
              <w:rPr>
                <w:noProof/>
                <w:webHidden/>
              </w:rPr>
              <w:t>5</w:t>
            </w:r>
            <w:r>
              <w:rPr>
                <w:noProof/>
                <w:webHidden/>
              </w:rPr>
              <w:fldChar w:fldCharType="end"/>
            </w:r>
          </w:hyperlink>
        </w:p>
        <w:p w14:paraId="66A69C14" w14:textId="78627132" w:rsidR="0083221D" w:rsidRDefault="0083221D">
          <w:pPr>
            <w:pStyle w:val="TOC3"/>
            <w:tabs>
              <w:tab w:val="left" w:pos="1440"/>
              <w:tab w:val="right" w:leader="dot" w:pos="9350"/>
            </w:tabs>
            <w:rPr>
              <w:rFonts w:asciiTheme="minorHAnsi" w:eastAsiaTheme="minorEastAsia" w:hAnsiTheme="minorHAnsi" w:cstheme="minorBidi"/>
              <w:noProof/>
              <w:sz w:val="24"/>
              <w:szCs w:val="24"/>
            </w:rPr>
          </w:pPr>
          <w:hyperlink w:anchor="_Toc234093972" w:history="1">
            <w:r w:rsidRPr="0009730A">
              <w:rPr>
                <w:rStyle w:val="Hyperlink"/>
                <w:b/>
                <w:bCs/>
                <w:noProof/>
              </w:rPr>
              <w:t>1.1.</w:t>
            </w:r>
            <w:r>
              <w:rPr>
                <w:rFonts w:asciiTheme="minorHAnsi" w:eastAsiaTheme="minorEastAsia" w:hAnsiTheme="minorHAnsi" w:cstheme="minorBidi"/>
                <w:noProof/>
                <w:sz w:val="24"/>
                <w:szCs w:val="24"/>
              </w:rPr>
              <w:tab/>
            </w:r>
            <w:r w:rsidRPr="0009730A">
              <w:rPr>
                <w:rStyle w:val="Hyperlink"/>
                <w:b/>
                <w:bCs/>
                <w:noProof/>
                <w:lang w:val="vi-VN"/>
              </w:rPr>
              <w:t>FSM linear</w:t>
            </w:r>
            <w:r>
              <w:rPr>
                <w:noProof/>
                <w:webHidden/>
              </w:rPr>
              <w:tab/>
            </w:r>
            <w:r>
              <w:rPr>
                <w:noProof/>
                <w:webHidden/>
              </w:rPr>
              <w:fldChar w:fldCharType="begin"/>
            </w:r>
            <w:r>
              <w:rPr>
                <w:noProof/>
                <w:webHidden/>
              </w:rPr>
              <w:instrText xml:space="preserve"> PAGEREF _Toc234093972 \h </w:instrText>
            </w:r>
            <w:r>
              <w:rPr>
                <w:noProof/>
                <w:webHidden/>
              </w:rPr>
            </w:r>
            <w:r>
              <w:rPr>
                <w:noProof/>
                <w:webHidden/>
              </w:rPr>
              <w:fldChar w:fldCharType="separate"/>
            </w:r>
            <w:r>
              <w:rPr>
                <w:noProof/>
                <w:webHidden/>
              </w:rPr>
              <w:t>6</w:t>
            </w:r>
            <w:r>
              <w:rPr>
                <w:noProof/>
                <w:webHidden/>
              </w:rPr>
              <w:fldChar w:fldCharType="end"/>
            </w:r>
          </w:hyperlink>
        </w:p>
        <w:p w14:paraId="20BE9059" w14:textId="66D45545" w:rsidR="0083221D" w:rsidRDefault="0083221D">
          <w:pPr>
            <w:pStyle w:val="TOC2"/>
            <w:tabs>
              <w:tab w:val="left" w:pos="960"/>
              <w:tab w:val="right" w:leader="dot" w:pos="9350"/>
            </w:tabs>
            <w:rPr>
              <w:rFonts w:asciiTheme="minorHAnsi" w:eastAsiaTheme="minorEastAsia" w:hAnsiTheme="minorHAnsi" w:cstheme="minorBidi"/>
              <w:noProof/>
              <w:sz w:val="24"/>
              <w:szCs w:val="24"/>
            </w:rPr>
          </w:pPr>
          <w:hyperlink w:anchor="_Toc234093973" w:history="1">
            <w:r w:rsidRPr="0009730A">
              <w:rPr>
                <w:rStyle w:val="Hyperlink"/>
                <w:b/>
                <w:bCs/>
                <w:noProof/>
                <w:lang w:val="vi-VN"/>
              </w:rPr>
              <w:t>2.</w:t>
            </w:r>
            <w:r>
              <w:rPr>
                <w:rFonts w:asciiTheme="minorHAnsi" w:eastAsiaTheme="minorEastAsia" w:hAnsiTheme="minorHAnsi" w:cstheme="minorBidi"/>
                <w:noProof/>
                <w:sz w:val="24"/>
                <w:szCs w:val="24"/>
              </w:rPr>
              <w:tab/>
            </w:r>
            <w:r w:rsidRPr="0009730A">
              <w:rPr>
                <w:rStyle w:val="Hyperlink"/>
                <w:b/>
                <w:bCs/>
                <w:noProof/>
                <w:lang w:val="vi-VN"/>
              </w:rPr>
              <w:t>Block Design</w:t>
            </w:r>
            <w:r>
              <w:rPr>
                <w:noProof/>
                <w:webHidden/>
              </w:rPr>
              <w:tab/>
            </w:r>
            <w:r>
              <w:rPr>
                <w:noProof/>
                <w:webHidden/>
              </w:rPr>
              <w:fldChar w:fldCharType="begin"/>
            </w:r>
            <w:r>
              <w:rPr>
                <w:noProof/>
                <w:webHidden/>
              </w:rPr>
              <w:instrText xml:space="preserve"> PAGEREF _Toc234093973 \h </w:instrText>
            </w:r>
            <w:r>
              <w:rPr>
                <w:noProof/>
                <w:webHidden/>
              </w:rPr>
            </w:r>
            <w:r>
              <w:rPr>
                <w:noProof/>
                <w:webHidden/>
              </w:rPr>
              <w:fldChar w:fldCharType="separate"/>
            </w:r>
            <w:r>
              <w:rPr>
                <w:noProof/>
                <w:webHidden/>
              </w:rPr>
              <w:t>7</w:t>
            </w:r>
            <w:r>
              <w:rPr>
                <w:noProof/>
                <w:webHidden/>
              </w:rPr>
              <w:fldChar w:fldCharType="end"/>
            </w:r>
          </w:hyperlink>
        </w:p>
        <w:p w14:paraId="49B45B15" w14:textId="3A667470" w:rsidR="0083221D" w:rsidRDefault="0083221D">
          <w:pPr>
            <w:pStyle w:val="TOC1"/>
            <w:tabs>
              <w:tab w:val="left" w:pos="560"/>
              <w:tab w:val="right" w:leader="dot" w:pos="9350"/>
            </w:tabs>
            <w:rPr>
              <w:rFonts w:asciiTheme="minorHAnsi" w:eastAsiaTheme="minorEastAsia" w:hAnsiTheme="minorHAnsi" w:cstheme="minorBidi"/>
              <w:noProof/>
              <w:sz w:val="24"/>
              <w:szCs w:val="24"/>
            </w:rPr>
          </w:pPr>
          <w:hyperlink w:anchor="_Toc234093974" w:history="1">
            <w:r w:rsidRPr="0009730A">
              <w:rPr>
                <w:rStyle w:val="Hyperlink"/>
                <w:b/>
                <w:bCs/>
                <w:noProof/>
                <w:lang w:val="vi-VN"/>
              </w:rPr>
              <w:t>II.</w:t>
            </w:r>
            <w:r>
              <w:rPr>
                <w:rFonts w:asciiTheme="minorHAnsi" w:eastAsiaTheme="minorEastAsia" w:hAnsiTheme="minorHAnsi" w:cstheme="minorBidi"/>
                <w:noProof/>
                <w:sz w:val="24"/>
                <w:szCs w:val="24"/>
              </w:rPr>
              <w:tab/>
            </w:r>
            <w:r w:rsidRPr="0009730A">
              <w:rPr>
                <w:rStyle w:val="Hyperlink"/>
                <w:b/>
                <w:bCs/>
                <w:noProof/>
                <w:lang w:val="vi-VN"/>
              </w:rPr>
              <w:t>Simulation Vivado</w:t>
            </w:r>
            <w:r>
              <w:rPr>
                <w:noProof/>
                <w:webHidden/>
              </w:rPr>
              <w:tab/>
            </w:r>
            <w:r>
              <w:rPr>
                <w:noProof/>
                <w:webHidden/>
              </w:rPr>
              <w:fldChar w:fldCharType="begin"/>
            </w:r>
            <w:r>
              <w:rPr>
                <w:noProof/>
                <w:webHidden/>
              </w:rPr>
              <w:instrText xml:space="preserve"> PAGEREF _Toc234093974 \h </w:instrText>
            </w:r>
            <w:r>
              <w:rPr>
                <w:noProof/>
                <w:webHidden/>
              </w:rPr>
            </w:r>
            <w:r>
              <w:rPr>
                <w:noProof/>
                <w:webHidden/>
              </w:rPr>
              <w:fldChar w:fldCharType="separate"/>
            </w:r>
            <w:r>
              <w:rPr>
                <w:noProof/>
                <w:webHidden/>
              </w:rPr>
              <w:t>8</w:t>
            </w:r>
            <w:r>
              <w:rPr>
                <w:noProof/>
                <w:webHidden/>
              </w:rPr>
              <w:fldChar w:fldCharType="end"/>
            </w:r>
          </w:hyperlink>
        </w:p>
        <w:p w14:paraId="271709AD" w14:textId="18592BB9" w:rsidR="0083221D" w:rsidRDefault="0083221D">
          <w:pPr>
            <w:pStyle w:val="TOC1"/>
            <w:tabs>
              <w:tab w:val="left" w:pos="720"/>
              <w:tab w:val="right" w:leader="dot" w:pos="9350"/>
            </w:tabs>
            <w:rPr>
              <w:rFonts w:asciiTheme="minorHAnsi" w:eastAsiaTheme="minorEastAsia" w:hAnsiTheme="minorHAnsi" w:cstheme="minorBidi"/>
              <w:noProof/>
              <w:sz w:val="24"/>
              <w:szCs w:val="24"/>
            </w:rPr>
          </w:pPr>
          <w:hyperlink w:anchor="_Toc234093975" w:history="1">
            <w:r w:rsidRPr="0009730A">
              <w:rPr>
                <w:rStyle w:val="Hyperlink"/>
                <w:b/>
                <w:bCs/>
                <w:noProof/>
                <w:lang w:val="vi-VN"/>
              </w:rPr>
              <w:t>III.</w:t>
            </w:r>
            <w:r>
              <w:rPr>
                <w:rFonts w:asciiTheme="minorHAnsi" w:eastAsiaTheme="minorEastAsia" w:hAnsiTheme="minorHAnsi" w:cstheme="minorBidi"/>
                <w:noProof/>
                <w:sz w:val="24"/>
                <w:szCs w:val="24"/>
              </w:rPr>
              <w:tab/>
            </w:r>
            <w:r w:rsidRPr="0009730A">
              <w:rPr>
                <w:rStyle w:val="Hyperlink"/>
                <w:b/>
                <w:bCs/>
                <w:noProof/>
                <w:lang w:val="vi-VN"/>
              </w:rPr>
              <w:t>LÝ THUYẾT AXI STREAM</w:t>
            </w:r>
            <w:r>
              <w:rPr>
                <w:noProof/>
                <w:webHidden/>
              </w:rPr>
              <w:tab/>
            </w:r>
            <w:r>
              <w:rPr>
                <w:noProof/>
                <w:webHidden/>
              </w:rPr>
              <w:fldChar w:fldCharType="begin"/>
            </w:r>
            <w:r>
              <w:rPr>
                <w:noProof/>
                <w:webHidden/>
              </w:rPr>
              <w:instrText xml:space="preserve"> PAGEREF _Toc234093975 \h </w:instrText>
            </w:r>
            <w:r>
              <w:rPr>
                <w:noProof/>
                <w:webHidden/>
              </w:rPr>
            </w:r>
            <w:r>
              <w:rPr>
                <w:noProof/>
                <w:webHidden/>
              </w:rPr>
              <w:fldChar w:fldCharType="separate"/>
            </w:r>
            <w:r>
              <w:rPr>
                <w:noProof/>
                <w:webHidden/>
              </w:rPr>
              <w:t>9</w:t>
            </w:r>
            <w:r>
              <w:rPr>
                <w:noProof/>
                <w:webHidden/>
              </w:rPr>
              <w:fldChar w:fldCharType="end"/>
            </w:r>
          </w:hyperlink>
        </w:p>
        <w:p w14:paraId="39DAEB8B" w14:textId="7B1C8A86" w:rsidR="0083221D" w:rsidRDefault="0083221D">
          <w:pPr>
            <w:pStyle w:val="TOC1"/>
            <w:tabs>
              <w:tab w:val="left" w:pos="720"/>
              <w:tab w:val="right" w:leader="dot" w:pos="9350"/>
            </w:tabs>
            <w:rPr>
              <w:rFonts w:asciiTheme="minorHAnsi" w:eastAsiaTheme="minorEastAsia" w:hAnsiTheme="minorHAnsi" w:cstheme="minorBidi"/>
              <w:noProof/>
              <w:sz w:val="24"/>
              <w:szCs w:val="24"/>
            </w:rPr>
          </w:pPr>
          <w:hyperlink w:anchor="_Toc234093976" w:history="1">
            <w:r w:rsidRPr="0009730A">
              <w:rPr>
                <w:rStyle w:val="Hyperlink"/>
                <w:b/>
                <w:bCs/>
                <w:noProof/>
                <w:lang w:val="vi-VN"/>
              </w:rPr>
              <w:t>IV.</w:t>
            </w:r>
            <w:r>
              <w:rPr>
                <w:rFonts w:asciiTheme="minorHAnsi" w:eastAsiaTheme="minorEastAsia" w:hAnsiTheme="minorHAnsi" w:cstheme="minorBidi"/>
                <w:noProof/>
                <w:sz w:val="24"/>
                <w:szCs w:val="24"/>
              </w:rPr>
              <w:tab/>
            </w:r>
            <w:r w:rsidRPr="0009730A">
              <w:rPr>
                <w:rStyle w:val="Hyperlink"/>
                <w:b/>
                <w:bCs/>
                <w:noProof/>
                <w:lang w:val="vi-VN"/>
              </w:rPr>
              <w:t>LÝ THUYẾT DMA</w:t>
            </w:r>
            <w:r>
              <w:rPr>
                <w:noProof/>
                <w:webHidden/>
              </w:rPr>
              <w:tab/>
            </w:r>
            <w:r>
              <w:rPr>
                <w:noProof/>
                <w:webHidden/>
              </w:rPr>
              <w:fldChar w:fldCharType="begin"/>
            </w:r>
            <w:r>
              <w:rPr>
                <w:noProof/>
                <w:webHidden/>
              </w:rPr>
              <w:instrText xml:space="preserve"> PAGEREF _Toc234093976 \h </w:instrText>
            </w:r>
            <w:r>
              <w:rPr>
                <w:noProof/>
                <w:webHidden/>
              </w:rPr>
            </w:r>
            <w:r>
              <w:rPr>
                <w:noProof/>
                <w:webHidden/>
              </w:rPr>
              <w:fldChar w:fldCharType="separate"/>
            </w:r>
            <w:r>
              <w:rPr>
                <w:noProof/>
                <w:webHidden/>
              </w:rPr>
              <w:t>12</w:t>
            </w:r>
            <w:r>
              <w:rPr>
                <w:noProof/>
                <w:webHidden/>
              </w:rPr>
              <w:fldChar w:fldCharType="end"/>
            </w:r>
          </w:hyperlink>
        </w:p>
        <w:p w14:paraId="1E8B0818" w14:textId="324F249B" w:rsidR="0083221D" w:rsidRDefault="0083221D">
          <w:pPr>
            <w:pStyle w:val="TOC1"/>
            <w:tabs>
              <w:tab w:val="left" w:pos="560"/>
              <w:tab w:val="right" w:leader="dot" w:pos="9350"/>
            </w:tabs>
            <w:rPr>
              <w:rFonts w:asciiTheme="minorHAnsi" w:eastAsiaTheme="minorEastAsia" w:hAnsiTheme="minorHAnsi" w:cstheme="minorBidi"/>
              <w:noProof/>
              <w:sz w:val="24"/>
              <w:szCs w:val="24"/>
            </w:rPr>
          </w:pPr>
          <w:hyperlink w:anchor="_Toc234093977" w:history="1">
            <w:r w:rsidRPr="0009730A">
              <w:rPr>
                <w:rStyle w:val="Hyperlink"/>
                <w:b/>
                <w:bCs/>
                <w:noProof/>
                <w:lang w:val="vi-VN"/>
              </w:rPr>
              <w:t>V.</w:t>
            </w:r>
            <w:r>
              <w:rPr>
                <w:rFonts w:asciiTheme="minorHAnsi" w:eastAsiaTheme="minorEastAsia" w:hAnsiTheme="minorHAnsi" w:cstheme="minorBidi"/>
                <w:noProof/>
                <w:sz w:val="24"/>
                <w:szCs w:val="24"/>
              </w:rPr>
              <w:tab/>
            </w:r>
            <w:r w:rsidRPr="0009730A">
              <w:rPr>
                <w:rStyle w:val="Hyperlink"/>
                <w:b/>
                <w:bCs/>
                <w:noProof/>
                <w:lang w:val="vi-VN"/>
              </w:rPr>
              <w:t>TÀI LIỆU THAM KHẢO</w:t>
            </w:r>
            <w:r>
              <w:rPr>
                <w:noProof/>
                <w:webHidden/>
              </w:rPr>
              <w:tab/>
            </w:r>
            <w:r>
              <w:rPr>
                <w:noProof/>
                <w:webHidden/>
              </w:rPr>
              <w:fldChar w:fldCharType="begin"/>
            </w:r>
            <w:r>
              <w:rPr>
                <w:noProof/>
                <w:webHidden/>
              </w:rPr>
              <w:instrText xml:space="preserve"> PAGEREF _Toc234093977 \h </w:instrText>
            </w:r>
            <w:r>
              <w:rPr>
                <w:noProof/>
                <w:webHidden/>
              </w:rPr>
            </w:r>
            <w:r>
              <w:rPr>
                <w:noProof/>
                <w:webHidden/>
              </w:rPr>
              <w:fldChar w:fldCharType="separate"/>
            </w:r>
            <w:r>
              <w:rPr>
                <w:noProof/>
                <w:webHidden/>
              </w:rPr>
              <w:t>14</w:t>
            </w:r>
            <w:r>
              <w:rPr>
                <w:noProof/>
                <w:webHidden/>
              </w:rPr>
              <w:fldChar w:fldCharType="end"/>
            </w:r>
          </w:hyperlink>
        </w:p>
        <w:p w14:paraId="01A4BD6E" w14:textId="56C236F7" w:rsidR="00AA17A2" w:rsidRDefault="00EF6C33">
          <w:pPr>
            <w:rPr>
              <w:b/>
              <w:bCs/>
              <w:noProof/>
            </w:rPr>
          </w:pPr>
          <w:r>
            <w:rPr>
              <w:b/>
              <w:bCs/>
              <w:noProof/>
            </w:rPr>
            <w:fldChar w:fldCharType="end"/>
          </w:r>
        </w:p>
      </w:sdtContent>
    </w:sdt>
    <w:p w14:paraId="08E0FF4A" w14:textId="2A8B1277" w:rsidR="007C2105" w:rsidRDefault="007C2105">
      <w:pPr>
        <w:rPr>
          <w:b/>
          <w:bCs/>
        </w:rPr>
      </w:pPr>
      <w:r>
        <w:rPr>
          <w:b/>
          <w:bCs/>
        </w:rPr>
        <w:br w:type="page"/>
      </w:r>
    </w:p>
    <w:p w14:paraId="7D909054" w14:textId="77777777" w:rsidR="007C2105" w:rsidRPr="007C2105" w:rsidRDefault="007C2105" w:rsidP="007C2105">
      <w:pPr>
        <w:jc w:val="center"/>
        <w:rPr>
          <w:b/>
          <w:bCs/>
          <w:lang w:val="vi-VN"/>
        </w:rPr>
      </w:pPr>
      <w:r w:rsidRPr="007C2105">
        <w:rPr>
          <w:b/>
          <w:bCs/>
        </w:rPr>
        <w:lastRenderedPageBreak/>
        <w:t>MỤC</w:t>
      </w:r>
      <w:r w:rsidRPr="007C2105">
        <w:rPr>
          <w:b/>
          <w:bCs/>
          <w:lang w:val="vi-VN"/>
        </w:rPr>
        <w:t xml:space="preserve"> LỤC HÌNH ẢNH</w:t>
      </w:r>
    </w:p>
    <w:p w14:paraId="5B03FEDA" w14:textId="061C5CEE" w:rsidR="007C2105" w:rsidRDefault="007C2105">
      <w:pPr>
        <w:pStyle w:val="TableofFigures"/>
        <w:tabs>
          <w:tab w:val="right" w:leader="dot" w:pos="9350"/>
        </w:tabs>
        <w:rPr>
          <w:noProof/>
        </w:rPr>
      </w:pPr>
      <w:r>
        <w:fldChar w:fldCharType="begin"/>
      </w:r>
      <w:r>
        <w:instrText xml:space="preserve"> TOC \h \z \c "Hình " </w:instrText>
      </w:r>
      <w:r>
        <w:fldChar w:fldCharType="separate"/>
      </w:r>
      <w:hyperlink w:anchor="_Toc234093855" w:history="1">
        <w:r w:rsidRPr="00BB73D4">
          <w:rPr>
            <w:rStyle w:val="Hyperlink"/>
            <w:noProof/>
          </w:rPr>
          <w:t>Hình  1</w:t>
        </w:r>
        <w:r w:rsidRPr="00BB73D4">
          <w:rPr>
            <w:rStyle w:val="Hyperlink"/>
            <w:noProof/>
            <w:lang w:val="vi-VN"/>
          </w:rPr>
          <w:t>: Cấu trúc IP linear cũ</w:t>
        </w:r>
        <w:r>
          <w:rPr>
            <w:noProof/>
            <w:webHidden/>
          </w:rPr>
          <w:tab/>
        </w:r>
        <w:r>
          <w:rPr>
            <w:noProof/>
            <w:webHidden/>
          </w:rPr>
          <w:fldChar w:fldCharType="begin"/>
        </w:r>
        <w:r>
          <w:rPr>
            <w:noProof/>
            <w:webHidden/>
          </w:rPr>
          <w:instrText xml:space="preserve"> PAGEREF _Toc234093855 \h </w:instrText>
        </w:r>
        <w:r>
          <w:rPr>
            <w:noProof/>
            <w:webHidden/>
          </w:rPr>
        </w:r>
        <w:r>
          <w:rPr>
            <w:noProof/>
            <w:webHidden/>
          </w:rPr>
          <w:fldChar w:fldCharType="separate"/>
        </w:r>
        <w:r>
          <w:rPr>
            <w:noProof/>
            <w:webHidden/>
          </w:rPr>
          <w:t>5</w:t>
        </w:r>
        <w:r>
          <w:rPr>
            <w:noProof/>
            <w:webHidden/>
          </w:rPr>
          <w:fldChar w:fldCharType="end"/>
        </w:r>
      </w:hyperlink>
    </w:p>
    <w:p w14:paraId="4354C9FC" w14:textId="3CAD62BC" w:rsidR="007C2105" w:rsidRDefault="007C2105">
      <w:pPr>
        <w:pStyle w:val="TableofFigures"/>
        <w:tabs>
          <w:tab w:val="right" w:leader="dot" w:pos="9350"/>
        </w:tabs>
        <w:rPr>
          <w:noProof/>
        </w:rPr>
      </w:pPr>
      <w:hyperlink w:anchor="_Toc234093856" w:history="1">
        <w:r w:rsidRPr="00BB73D4">
          <w:rPr>
            <w:rStyle w:val="Hyperlink"/>
            <w:noProof/>
          </w:rPr>
          <w:t>Hình  2</w:t>
        </w:r>
        <w:r w:rsidRPr="00BB73D4">
          <w:rPr>
            <w:rStyle w:val="Hyperlink"/>
            <w:noProof/>
            <w:lang w:val="vi-VN"/>
          </w:rPr>
          <w:t>: Cấu trúc IP linear mới</w:t>
        </w:r>
        <w:r>
          <w:rPr>
            <w:noProof/>
            <w:webHidden/>
          </w:rPr>
          <w:tab/>
        </w:r>
        <w:r>
          <w:rPr>
            <w:noProof/>
            <w:webHidden/>
          </w:rPr>
          <w:fldChar w:fldCharType="begin"/>
        </w:r>
        <w:r>
          <w:rPr>
            <w:noProof/>
            <w:webHidden/>
          </w:rPr>
          <w:instrText xml:space="preserve"> PAGEREF _Toc234093856 \h </w:instrText>
        </w:r>
        <w:r>
          <w:rPr>
            <w:noProof/>
            <w:webHidden/>
          </w:rPr>
        </w:r>
        <w:r>
          <w:rPr>
            <w:noProof/>
            <w:webHidden/>
          </w:rPr>
          <w:fldChar w:fldCharType="separate"/>
        </w:r>
        <w:r>
          <w:rPr>
            <w:noProof/>
            <w:webHidden/>
          </w:rPr>
          <w:t>6</w:t>
        </w:r>
        <w:r>
          <w:rPr>
            <w:noProof/>
            <w:webHidden/>
          </w:rPr>
          <w:fldChar w:fldCharType="end"/>
        </w:r>
      </w:hyperlink>
    </w:p>
    <w:p w14:paraId="26D5ABC1" w14:textId="33237C6C" w:rsidR="007C2105" w:rsidRDefault="007C2105">
      <w:pPr>
        <w:pStyle w:val="TableofFigures"/>
        <w:tabs>
          <w:tab w:val="right" w:leader="dot" w:pos="9350"/>
        </w:tabs>
        <w:rPr>
          <w:noProof/>
        </w:rPr>
      </w:pPr>
      <w:hyperlink w:anchor="_Toc234093857" w:history="1">
        <w:r w:rsidRPr="00BB73D4">
          <w:rPr>
            <w:rStyle w:val="Hyperlink"/>
            <w:noProof/>
          </w:rPr>
          <w:t>Hình  3</w:t>
        </w:r>
        <w:r w:rsidRPr="00BB73D4">
          <w:rPr>
            <w:rStyle w:val="Hyperlink"/>
            <w:noProof/>
            <w:lang w:val="vi-VN"/>
          </w:rPr>
          <w:t>: FSM Linear</w:t>
        </w:r>
        <w:r>
          <w:rPr>
            <w:noProof/>
            <w:webHidden/>
          </w:rPr>
          <w:tab/>
        </w:r>
        <w:r>
          <w:rPr>
            <w:noProof/>
            <w:webHidden/>
          </w:rPr>
          <w:fldChar w:fldCharType="begin"/>
        </w:r>
        <w:r>
          <w:rPr>
            <w:noProof/>
            <w:webHidden/>
          </w:rPr>
          <w:instrText xml:space="preserve"> PAGEREF _Toc234093857 \h </w:instrText>
        </w:r>
        <w:r>
          <w:rPr>
            <w:noProof/>
            <w:webHidden/>
          </w:rPr>
        </w:r>
        <w:r>
          <w:rPr>
            <w:noProof/>
            <w:webHidden/>
          </w:rPr>
          <w:fldChar w:fldCharType="separate"/>
        </w:r>
        <w:r>
          <w:rPr>
            <w:noProof/>
            <w:webHidden/>
          </w:rPr>
          <w:t>6</w:t>
        </w:r>
        <w:r>
          <w:rPr>
            <w:noProof/>
            <w:webHidden/>
          </w:rPr>
          <w:fldChar w:fldCharType="end"/>
        </w:r>
      </w:hyperlink>
    </w:p>
    <w:p w14:paraId="6E2AD178" w14:textId="30230C21" w:rsidR="007C2105" w:rsidRDefault="007C2105">
      <w:pPr>
        <w:pStyle w:val="TableofFigures"/>
        <w:tabs>
          <w:tab w:val="right" w:leader="dot" w:pos="9350"/>
        </w:tabs>
        <w:rPr>
          <w:noProof/>
        </w:rPr>
      </w:pPr>
      <w:hyperlink w:anchor="_Toc234093858" w:history="1">
        <w:r w:rsidRPr="00BB73D4">
          <w:rPr>
            <w:rStyle w:val="Hyperlink"/>
            <w:noProof/>
          </w:rPr>
          <w:t>Hình  4</w:t>
        </w:r>
        <w:r w:rsidRPr="00BB73D4">
          <w:rPr>
            <w:rStyle w:val="Hyperlink"/>
            <w:noProof/>
            <w:lang w:val="vi-VN"/>
          </w:rPr>
          <w:t>: Block Design của dự án dma tích hợp với ip linear</w:t>
        </w:r>
        <w:r>
          <w:rPr>
            <w:noProof/>
            <w:webHidden/>
          </w:rPr>
          <w:tab/>
        </w:r>
        <w:r>
          <w:rPr>
            <w:noProof/>
            <w:webHidden/>
          </w:rPr>
          <w:fldChar w:fldCharType="begin"/>
        </w:r>
        <w:r>
          <w:rPr>
            <w:noProof/>
            <w:webHidden/>
          </w:rPr>
          <w:instrText xml:space="preserve"> PAGEREF _Toc234093858 \h </w:instrText>
        </w:r>
        <w:r>
          <w:rPr>
            <w:noProof/>
            <w:webHidden/>
          </w:rPr>
        </w:r>
        <w:r>
          <w:rPr>
            <w:noProof/>
            <w:webHidden/>
          </w:rPr>
          <w:fldChar w:fldCharType="separate"/>
        </w:r>
        <w:r>
          <w:rPr>
            <w:noProof/>
            <w:webHidden/>
          </w:rPr>
          <w:t>7</w:t>
        </w:r>
        <w:r>
          <w:rPr>
            <w:noProof/>
            <w:webHidden/>
          </w:rPr>
          <w:fldChar w:fldCharType="end"/>
        </w:r>
      </w:hyperlink>
    </w:p>
    <w:p w14:paraId="7BB2D7EF" w14:textId="4F9F166C" w:rsidR="007C2105" w:rsidRDefault="007C2105">
      <w:pPr>
        <w:pStyle w:val="TableofFigures"/>
        <w:tabs>
          <w:tab w:val="right" w:leader="dot" w:pos="9350"/>
        </w:tabs>
        <w:rPr>
          <w:noProof/>
        </w:rPr>
      </w:pPr>
      <w:hyperlink w:anchor="_Toc234093859" w:history="1">
        <w:r w:rsidRPr="00BB73D4">
          <w:rPr>
            <w:rStyle w:val="Hyperlink"/>
            <w:noProof/>
          </w:rPr>
          <w:t>Hình  5</w:t>
        </w:r>
        <w:r w:rsidRPr="00BB73D4">
          <w:rPr>
            <w:rStyle w:val="Hyperlink"/>
            <w:noProof/>
            <w:lang w:val="vi-VN"/>
          </w:rPr>
          <w:t>:Output được push lên axi stream</w:t>
        </w:r>
        <w:r>
          <w:rPr>
            <w:noProof/>
            <w:webHidden/>
          </w:rPr>
          <w:tab/>
        </w:r>
        <w:r>
          <w:rPr>
            <w:noProof/>
            <w:webHidden/>
          </w:rPr>
          <w:fldChar w:fldCharType="begin"/>
        </w:r>
        <w:r>
          <w:rPr>
            <w:noProof/>
            <w:webHidden/>
          </w:rPr>
          <w:instrText xml:space="preserve"> PAGEREF _Toc234093859 \h </w:instrText>
        </w:r>
        <w:r>
          <w:rPr>
            <w:noProof/>
            <w:webHidden/>
          </w:rPr>
        </w:r>
        <w:r>
          <w:rPr>
            <w:noProof/>
            <w:webHidden/>
          </w:rPr>
          <w:fldChar w:fldCharType="separate"/>
        </w:r>
        <w:r>
          <w:rPr>
            <w:noProof/>
            <w:webHidden/>
          </w:rPr>
          <w:t>8</w:t>
        </w:r>
        <w:r>
          <w:rPr>
            <w:noProof/>
            <w:webHidden/>
          </w:rPr>
          <w:fldChar w:fldCharType="end"/>
        </w:r>
      </w:hyperlink>
    </w:p>
    <w:p w14:paraId="1712E908" w14:textId="63FEE54A" w:rsidR="007C2105" w:rsidRDefault="007C2105">
      <w:pPr>
        <w:pStyle w:val="TableofFigures"/>
        <w:tabs>
          <w:tab w:val="right" w:leader="dot" w:pos="9350"/>
        </w:tabs>
        <w:rPr>
          <w:noProof/>
        </w:rPr>
      </w:pPr>
      <w:hyperlink w:anchor="_Toc234093860" w:history="1">
        <w:r w:rsidRPr="00BB73D4">
          <w:rPr>
            <w:rStyle w:val="Hyperlink"/>
            <w:noProof/>
          </w:rPr>
          <w:t>Hình  6</w:t>
        </w:r>
        <w:r w:rsidRPr="00BB73D4">
          <w:rPr>
            <w:rStyle w:val="Hyperlink"/>
            <w:noProof/>
            <w:lang w:val="vi-VN"/>
          </w:rPr>
          <w:t>: Kết quả chạy DMA và IP linear mode mix axi lite and axi stream trong tcl</w:t>
        </w:r>
        <w:r>
          <w:rPr>
            <w:noProof/>
            <w:webHidden/>
          </w:rPr>
          <w:tab/>
        </w:r>
        <w:r>
          <w:rPr>
            <w:noProof/>
            <w:webHidden/>
          </w:rPr>
          <w:fldChar w:fldCharType="begin"/>
        </w:r>
        <w:r>
          <w:rPr>
            <w:noProof/>
            <w:webHidden/>
          </w:rPr>
          <w:instrText xml:space="preserve"> PAGEREF _Toc234093860 \h </w:instrText>
        </w:r>
        <w:r>
          <w:rPr>
            <w:noProof/>
            <w:webHidden/>
          </w:rPr>
        </w:r>
        <w:r>
          <w:rPr>
            <w:noProof/>
            <w:webHidden/>
          </w:rPr>
          <w:fldChar w:fldCharType="separate"/>
        </w:r>
        <w:r>
          <w:rPr>
            <w:noProof/>
            <w:webHidden/>
          </w:rPr>
          <w:t>9</w:t>
        </w:r>
        <w:r>
          <w:rPr>
            <w:noProof/>
            <w:webHidden/>
          </w:rPr>
          <w:fldChar w:fldCharType="end"/>
        </w:r>
      </w:hyperlink>
    </w:p>
    <w:p w14:paraId="4B829F76" w14:textId="31721897" w:rsidR="007C2105" w:rsidRDefault="007C2105">
      <w:pPr>
        <w:pStyle w:val="TableofFigures"/>
        <w:tabs>
          <w:tab w:val="right" w:leader="dot" w:pos="9350"/>
        </w:tabs>
        <w:rPr>
          <w:noProof/>
        </w:rPr>
      </w:pPr>
      <w:hyperlink w:anchor="_Toc234093861" w:history="1">
        <w:r w:rsidRPr="00BB73D4">
          <w:rPr>
            <w:rStyle w:val="Hyperlink"/>
            <w:noProof/>
          </w:rPr>
          <w:t>Hình  7</w:t>
        </w:r>
        <w:r w:rsidRPr="00BB73D4">
          <w:rPr>
            <w:rStyle w:val="Hyperlink"/>
            <w:noProof/>
            <w:lang w:val="vi-VN"/>
          </w:rPr>
          <w:t>: Kết quả chạy IP Linear mode dual axi lite trong tcl</w:t>
        </w:r>
        <w:r>
          <w:rPr>
            <w:noProof/>
            <w:webHidden/>
          </w:rPr>
          <w:tab/>
        </w:r>
        <w:r>
          <w:rPr>
            <w:noProof/>
            <w:webHidden/>
          </w:rPr>
          <w:fldChar w:fldCharType="begin"/>
        </w:r>
        <w:r>
          <w:rPr>
            <w:noProof/>
            <w:webHidden/>
          </w:rPr>
          <w:instrText xml:space="preserve"> PAGEREF _Toc234093861 \h </w:instrText>
        </w:r>
        <w:r>
          <w:rPr>
            <w:noProof/>
            <w:webHidden/>
          </w:rPr>
        </w:r>
        <w:r>
          <w:rPr>
            <w:noProof/>
            <w:webHidden/>
          </w:rPr>
          <w:fldChar w:fldCharType="separate"/>
        </w:r>
        <w:r>
          <w:rPr>
            <w:noProof/>
            <w:webHidden/>
          </w:rPr>
          <w:t>9</w:t>
        </w:r>
        <w:r>
          <w:rPr>
            <w:noProof/>
            <w:webHidden/>
          </w:rPr>
          <w:fldChar w:fldCharType="end"/>
        </w:r>
      </w:hyperlink>
    </w:p>
    <w:p w14:paraId="6D2C5D9D" w14:textId="2BB185D9" w:rsidR="007C2105" w:rsidRDefault="007C2105">
      <w:pPr>
        <w:pStyle w:val="TableofFigures"/>
        <w:tabs>
          <w:tab w:val="right" w:leader="dot" w:pos="9350"/>
        </w:tabs>
        <w:rPr>
          <w:noProof/>
        </w:rPr>
      </w:pPr>
      <w:hyperlink w:anchor="_Toc234093862" w:history="1">
        <w:r w:rsidRPr="00BB73D4">
          <w:rPr>
            <w:rStyle w:val="Hyperlink"/>
            <w:noProof/>
          </w:rPr>
          <w:t>Hình  8</w:t>
        </w:r>
        <w:r w:rsidRPr="00BB73D4">
          <w:rPr>
            <w:rStyle w:val="Hyperlink"/>
            <w:noProof/>
            <w:lang w:val="vi-VN"/>
          </w:rPr>
          <w:t>: data được DMA S2MM lưu vào bram dst</w:t>
        </w:r>
        <w:r>
          <w:rPr>
            <w:noProof/>
            <w:webHidden/>
          </w:rPr>
          <w:tab/>
        </w:r>
        <w:r>
          <w:rPr>
            <w:noProof/>
            <w:webHidden/>
          </w:rPr>
          <w:fldChar w:fldCharType="begin"/>
        </w:r>
        <w:r>
          <w:rPr>
            <w:noProof/>
            <w:webHidden/>
          </w:rPr>
          <w:instrText xml:space="preserve"> PAGEREF _Toc234093862 \h </w:instrText>
        </w:r>
        <w:r>
          <w:rPr>
            <w:noProof/>
            <w:webHidden/>
          </w:rPr>
        </w:r>
        <w:r>
          <w:rPr>
            <w:noProof/>
            <w:webHidden/>
          </w:rPr>
          <w:fldChar w:fldCharType="separate"/>
        </w:r>
        <w:r>
          <w:rPr>
            <w:noProof/>
            <w:webHidden/>
          </w:rPr>
          <w:t>9</w:t>
        </w:r>
        <w:r>
          <w:rPr>
            <w:noProof/>
            <w:webHidden/>
          </w:rPr>
          <w:fldChar w:fldCharType="end"/>
        </w:r>
      </w:hyperlink>
    </w:p>
    <w:p w14:paraId="198E52ED" w14:textId="5A103184" w:rsidR="007C2105" w:rsidRDefault="007C2105">
      <w:r>
        <w:fldChar w:fldCharType="end"/>
      </w:r>
      <w:r>
        <w:br w:type="page"/>
      </w:r>
    </w:p>
    <w:p w14:paraId="13A89EF3" w14:textId="77777777" w:rsidR="00AA17A2" w:rsidRPr="00AA17A2" w:rsidRDefault="00AA17A2"/>
    <w:p w14:paraId="737AA1B1" w14:textId="7834178D" w:rsidR="00D64107" w:rsidRPr="00AA17A2" w:rsidRDefault="00AA17A2" w:rsidP="00B95685">
      <w:pPr>
        <w:pStyle w:val="ListParagraph"/>
        <w:numPr>
          <w:ilvl w:val="0"/>
          <w:numId w:val="7"/>
        </w:numPr>
        <w:outlineLvl w:val="0"/>
        <w:rPr>
          <w:b/>
          <w:bCs/>
        </w:rPr>
      </w:pPr>
      <w:bookmarkStart w:id="0" w:name="_Toc234093970"/>
      <w:r>
        <w:rPr>
          <w:b/>
          <w:bCs/>
        </w:rPr>
        <w:t>CẤU</w:t>
      </w:r>
      <w:r>
        <w:rPr>
          <w:b/>
          <w:bCs/>
          <w:lang w:val="vi-VN"/>
        </w:rPr>
        <w:t xml:space="preserve"> TRÚC IP MATMUL LINEAR</w:t>
      </w:r>
      <w:bookmarkEnd w:id="0"/>
    </w:p>
    <w:p w14:paraId="3F3A1BE4" w14:textId="77777777" w:rsidR="00AA17A2" w:rsidRDefault="00AA17A2" w:rsidP="00AA17A2">
      <w:pPr>
        <w:jc w:val="both"/>
        <w:rPr>
          <w:lang w:val="vi-VN"/>
        </w:rPr>
      </w:pPr>
      <w:r>
        <w:t>Bài</w:t>
      </w:r>
      <w:r>
        <w:rPr>
          <w:lang w:val="vi-VN"/>
        </w:rPr>
        <w:t xml:space="preserve"> nghiên cứu đã cải tiến cấu trúc IP so với cấu trúc cũ là dual axi lite dùng để control và push data vào IP Linear thì cấu trúc mới thực hiện như sau:</w:t>
      </w:r>
    </w:p>
    <w:p w14:paraId="3628B726" w14:textId="1BA0D91F" w:rsidR="00AA17A2" w:rsidRDefault="00AA17A2" w:rsidP="00AA17A2">
      <w:pPr>
        <w:pStyle w:val="ListParagraph"/>
        <w:numPr>
          <w:ilvl w:val="0"/>
          <w:numId w:val="8"/>
        </w:numPr>
        <w:jc w:val="both"/>
        <w:rPr>
          <w:lang w:val="vi-VN"/>
        </w:rPr>
      </w:pPr>
      <w:r>
        <w:rPr>
          <w:lang w:val="vi-VN"/>
        </w:rPr>
        <w:t>I</w:t>
      </w:r>
      <w:r w:rsidRPr="00AA17A2">
        <w:rPr>
          <w:lang w:val="vi-VN"/>
        </w:rPr>
        <w:t>terface gồm 1 axi lite control status của IP Linear như push start signal hoặc read done, busy signal, và 1 axi stream để push data</w:t>
      </w:r>
      <w:r>
        <w:rPr>
          <w:lang w:val="vi-VN"/>
        </w:rPr>
        <w:t xml:space="preserve"> vào IP để tính matmul.</w:t>
      </w:r>
    </w:p>
    <w:p w14:paraId="5EAEBEAE" w14:textId="6CEEB206" w:rsidR="00AA17A2" w:rsidRDefault="00AA17A2" w:rsidP="00AA17A2">
      <w:pPr>
        <w:pStyle w:val="ListParagraph"/>
        <w:numPr>
          <w:ilvl w:val="0"/>
          <w:numId w:val="8"/>
        </w:numPr>
        <w:jc w:val="both"/>
        <w:rPr>
          <w:lang w:val="vi-VN"/>
        </w:rPr>
      </w:pPr>
      <w:r>
        <w:rPr>
          <w:lang w:val="vi-VN"/>
        </w:rPr>
        <w:t>Giảm số lượng ip BRAM từ 4 ip q, k, v, sram còn 1 ip BRAM là k ram</w:t>
      </w:r>
    </w:p>
    <w:p w14:paraId="0B680513" w14:textId="506B1B40" w:rsidR="00AA17A2" w:rsidRDefault="00AA17A2" w:rsidP="00AA17A2">
      <w:pPr>
        <w:pStyle w:val="ListParagraph"/>
        <w:numPr>
          <w:ilvl w:val="0"/>
          <w:numId w:val="8"/>
        </w:numPr>
        <w:jc w:val="both"/>
        <w:rPr>
          <w:lang w:val="vi-VN"/>
        </w:rPr>
      </w:pPr>
      <w:r>
        <w:rPr>
          <w:lang w:val="vi-VN"/>
        </w:rPr>
        <w:t>Master thay cho cpu thay vì 2 axi vip thì sử dụng 1 axi vip. Ngoài ra, bài nghiên cứu đã thực hiện tích hợp DMA kết hợp với IP Linear.</w:t>
      </w:r>
    </w:p>
    <w:p w14:paraId="268DFB4B" w14:textId="186794E5" w:rsidR="00AA17A2" w:rsidRPr="00ED62DE" w:rsidRDefault="00AA17A2" w:rsidP="00B95685">
      <w:pPr>
        <w:pStyle w:val="ListParagraph"/>
        <w:numPr>
          <w:ilvl w:val="1"/>
          <w:numId w:val="7"/>
        </w:numPr>
        <w:jc w:val="both"/>
        <w:outlineLvl w:val="1"/>
        <w:rPr>
          <w:b/>
          <w:bCs/>
          <w:lang w:val="vi-VN"/>
        </w:rPr>
      </w:pPr>
      <w:bookmarkStart w:id="1" w:name="_Toc234093971"/>
      <w:r w:rsidRPr="00ED62DE">
        <w:rPr>
          <w:b/>
          <w:bCs/>
          <w:lang w:val="vi-VN"/>
        </w:rPr>
        <w:t>Cấu trúc IP axi linear</w:t>
      </w:r>
      <w:bookmarkEnd w:id="1"/>
    </w:p>
    <w:p w14:paraId="04756DC5" w14:textId="02F5D9F0" w:rsidR="00AA17A2" w:rsidRDefault="00AA17A2" w:rsidP="00AA17A2">
      <w:pPr>
        <w:jc w:val="both"/>
        <w:rPr>
          <w:lang w:val="vi-VN"/>
        </w:rPr>
      </w:pPr>
      <w:r>
        <w:rPr>
          <w:lang w:val="vi-VN"/>
        </w:rPr>
        <w:t>Cấu trúc cũ với 2 ip axi lite vip làm master và 4 ip ram như sau:</w:t>
      </w:r>
    </w:p>
    <w:p w14:paraId="35C6C4D0" w14:textId="77777777" w:rsidR="00AA17A2" w:rsidRDefault="00AA17A2" w:rsidP="00AA17A2">
      <w:pPr>
        <w:keepNext/>
        <w:jc w:val="both"/>
      </w:pPr>
      <w:r>
        <w:rPr>
          <w:noProof/>
        </w:rPr>
        <w:drawing>
          <wp:inline distT="0" distB="0" distL="0" distR="0" wp14:anchorId="41361945" wp14:editId="37C35D82">
            <wp:extent cx="5943600" cy="2501892"/>
            <wp:effectExtent l="0" t="0" r="0" b="0"/>
            <wp:docPr id="674651304"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1304" name="Picture 2" descr="A diagram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01892"/>
                    </a:xfrm>
                    <a:prstGeom prst="rect">
                      <a:avLst/>
                    </a:prstGeom>
                    <a:noFill/>
                    <a:ln>
                      <a:noFill/>
                    </a:ln>
                  </pic:spPr>
                </pic:pic>
              </a:graphicData>
            </a:graphic>
          </wp:inline>
        </w:drawing>
      </w:r>
    </w:p>
    <w:p w14:paraId="716901A0" w14:textId="58380311" w:rsidR="00AA17A2" w:rsidRPr="00AA17A2" w:rsidRDefault="00AA17A2" w:rsidP="00AA17A2">
      <w:pPr>
        <w:pStyle w:val="Caption"/>
        <w:jc w:val="center"/>
        <w:rPr>
          <w:lang w:val="vi-VN"/>
        </w:rPr>
      </w:pPr>
      <w:bookmarkStart w:id="2" w:name="_Toc234093855"/>
      <w:r>
        <w:t xml:space="preserve">Hình  </w:t>
      </w:r>
      <w:fldSimple w:instr=" SEQ Hình_ \* ARABIC ">
        <w:r w:rsidR="009B59E1">
          <w:rPr>
            <w:noProof/>
          </w:rPr>
          <w:t>1</w:t>
        </w:r>
      </w:fldSimple>
      <w:r>
        <w:rPr>
          <w:lang w:val="vi-VN"/>
        </w:rPr>
        <w:t>: Cấu trúc IP linear cũ</w:t>
      </w:r>
      <w:bookmarkEnd w:id="2"/>
    </w:p>
    <w:p w14:paraId="7B150F1D" w14:textId="51D87885" w:rsidR="00D10B8E" w:rsidRDefault="00AA17A2" w:rsidP="00AA17A2">
      <w:pPr>
        <w:jc w:val="both"/>
        <w:rPr>
          <w:lang w:val="vi-VN"/>
        </w:rPr>
      </w:pPr>
      <w:r>
        <w:rPr>
          <w:lang w:val="vi-VN"/>
        </w:rPr>
        <w:t xml:space="preserve">Cấu trúc IP linear </w:t>
      </w:r>
      <w:r w:rsidR="00D10B8E">
        <w:rPr>
          <w:lang w:val="vi-VN"/>
        </w:rPr>
        <w:t>mới thực hiện mix giữa axi lite và axi</w:t>
      </w:r>
      <w:r w:rsidR="00325474">
        <w:rPr>
          <w:lang w:val="vi-VN"/>
        </w:rPr>
        <w:t xml:space="preserve"> </w:t>
      </w:r>
      <w:r w:rsidR="00D10B8E">
        <w:rPr>
          <w:lang w:val="vi-VN"/>
        </w:rPr>
        <w:t>stream:</w:t>
      </w:r>
    </w:p>
    <w:p w14:paraId="7F36E384" w14:textId="6B1814DB" w:rsidR="00AA17A2" w:rsidRPr="00D10B8E" w:rsidRDefault="00AA17A2" w:rsidP="00D10B8E">
      <w:pPr>
        <w:pStyle w:val="ListParagraph"/>
        <w:numPr>
          <w:ilvl w:val="0"/>
          <w:numId w:val="8"/>
        </w:numPr>
        <w:jc w:val="both"/>
        <w:rPr>
          <w:lang w:val="vi-VN"/>
        </w:rPr>
      </w:pPr>
      <w:r w:rsidRPr="00D10B8E">
        <w:rPr>
          <w:lang w:val="vi-VN"/>
        </w:rPr>
        <w:t>DMA sẽ đóng vai trò</w:t>
      </w:r>
      <w:r w:rsidR="00D10B8E" w:rsidRPr="00D10B8E">
        <w:rPr>
          <w:lang w:val="vi-VN"/>
        </w:rPr>
        <w:t xml:space="preserve"> master</w:t>
      </w:r>
      <w:r w:rsidR="00D10B8E">
        <w:rPr>
          <w:lang w:val="vi-VN"/>
        </w:rPr>
        <w:t xml:space="preserve"> stream data K và Q từ DDR hoặc BRAM bên ngoài vào trong ip linear để thực hiện phép tính matmul và chia </w:t>
      </w:r>
      <m:oMath>
        <m:rad>
          <m:radPr>
            <m:degHide m:val="1"/>
            <m:ctrlPr>
              <w:rPr>
                <w:rFonts w:ascii="Cambria Math" w:hAnsi="Cambria Math"/>
                <w:i/>
                <w:lang w:val="vi-VN"/>
              </w:rPr>
            </m:ctrlPr>
          </m:radPr>
          <m:deg/>
          <m:e>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model</m:t>
                </m:r>
              </m:sub>
            </m:sSub>
          </m:e>
        </m:rad>
      </m:oMath>
      <w:r w:rsidR="00D10B8E">
        <w:rPr>
          <w:rFonts w:eastAsiaTheme="minorEastAsia"/>
          <w:lang w:val="vi-VN"/>
        </w:rPr>
        <w:t>.</w:t>
      </w:r>
    </w:p>
    <w:p w14:paraId="0A9A01D6" w14:textId="3E2ABB7B" w:rsidR="00D10B8E" w:rsidRPr="00D10B8E" w:rsidRDefault="00D10B8E" w:rsidP="00D10B8E">
      <w:pPr>
        <w:pStyle w:val="ListParagraph"/>
        <w:numPr>
          <w:ilvl w:val="0"/>
          <w:numId w:val="8"/>
        </w:numPr>
        <w:jc w:val="both"/>
        <w:rPr>
          <w:lang w:val="vi-VN"/>
        </w:rPr>
      </w:pPr>
      <w:r>
        <w:rPr>
          <w:lang w:val="vi-VN"/>
        </w:rPr>
        <w:t>Sau khi IP compute xong thì thực hiện truyền AXI stream ra ngoài, đi vào S2MM của DMA để DMA ghi xuống DDR hoặc BRAM.</w:t>
      </w:r>
    </w:p>
    <w:p w14:paraId="1AD26DF2" w14:textId="77777777" w:rsidR="00D10B8E" w:rsidRDefault="00D10B8E" w:rsidP="00D10B8E">
      <w:pPr>
        <w:keepNext/>
        <w:jc w:val="both"/>
      </w:pPr>
      <w:r w:rsidRPr="00D10B8E">
        <w:rPr>
          <w:noProof/>
        </w:rPr>
        <w:lastRenderedPageBreak/>
        <w:drawing>
          <wp:inline distT="0" distB="0" distL="0" distR="0" wp14:anchorId="13ABDFDB" wp14:editId="3C6A19EB">
            <wp:extent cx="6350470" cy="2933700"/>
            <wp:effectExtent l="0" t="0" r="0" b="0"/>
            <wp:docPr id="14938909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9098" name="Picture 4"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4342" cy="2935489"/>
                    </a:xfrm>
                    <a:prstGeom prst="rect">
                      <a:avLst/>
                    </a:prstGeom>
                    <a:noFill/>
                    <a:ln>
                      <a:noFill/>
                    </a:ln>
                  </pic:spPr>
                </pic:pic>
              </a:graphicData>
            </a:graphic>
          </wp:inline>
        </w:drawing>
      </w:r>
    </w:p>
    <w:p w14:paraId="43B78D21" w14:textId="61D23837" w:rsidR="00D10B8E" w:rsidRPr="00D10B8E" w:rsidRDefault="00D10B8E" w:rsidP="00D10B8E">
      <w:pPr>
        <w:pStyle w:val="Caption"/>
        <w:jc w:val="center"/>
        <w:rPr>
          <w:lang w:val="vi-VN"/>
        </w:rPr>
      </w:pPr>
      <w:bookmarkStart w:id="3" w:name="_Toc234093856"/>
      <w:r>
        <w:t xml:space="preserve">Hình  </w:t>
      </w:r>
      <w:fldSimple w:instr=" SEQ Hình_ \* ARABIC ">
        <w:r w:rsidR="009B59E1">
          <w:rPr>
            <w:noProof/>
          </w:rPr>
          <w:t>2</w:t>
        </w:r>
      </w:fldSimple>
      <w:r>
        <w:rPr>
          <w:lang w:val="vi-VN"/>
        </w:rPr>
        <w:t>: Cấu trúc IP linear mới</w:t>
      </w:r>
      <w:bookmarkEnd w:id="3"/>
    </w:p>
    <w:p w14:paraId="0ACA6BBB" w14:textId="543B4C35" w:rsidR="00AA17A2" w:rsidRPr="00ED62DE" w:rsidRDefault="008B240C" w:rsidP="00B95685">
      <w:pPr>
        <w:pStyle w:val="ListParagraph"/>
        <w:numPr>
          <w:ilvl w:val="2"/>
          <w:numId w:val="7"/>
        </w:numPr>
        <w:jc w:val="both"/>
        <w:outlineLvl w:val="2"/>
        <w:rPr>
          <w:b/>
          <w:bCs/>
        </w:rPr>
      </w:pPr>
      <w:bookmarkStart w:id="4" w:name="_Toc234093972"/>
      <w:r w:rsidRPr="00ED62DE">
        <w:rPr>
          <w:b/>
          <w:bCs/>
          <w:lang w:val="vi-VN"/>
        </w:rPr>
        <w:t>FSM linear</w:t>
      </w:r>
      <w:bookmarkEnd w:id="4"/>
    </w:p>
    <w:p w14:paraId="08634974" w14:textId="77777777" w:rsidR="008B240C" w:rsidRDefault="008B240C" w:rsidP="008B240C">
      <w:pPr>
        <w:pStyle w:val="NormalWeb"/>
        <w:keepNext/>
        <w:ind w:left="360"/>
        <w:jc w:val="center"/>
      </w:pPr>
      <w:r>
        <w:rPr>
          <w:noProof/>
        </w:rPr>
        <w:drawing>
          <wp:inline distT="0" distB="0" distL="0" distR="0" wp14:anchorId="1A09481D" wp14:editId="2F4D1D4F">
            <wp:extent cx="3802380" cy="4131838"/>
            <wp:effectExtent l="0" t="0" r="7620" b="2540"/>
            <wp:docPr id="397702438" name="Picture 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02438" name="Picture 5" descr="A diagram of a computer syste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9935" cy="4140048"/>
                    </a:xfrm>
                    <a:prstGeom prst="rect">
                      <a:avLst/>
                    </a:prstGeom>
                    <a:noFill/>
                    <a:ln>
                      <a:noFill/>
                    </a:ln>
                  </pic:spPr>
                </pic:pic>
              </a:graphicData>
            </a:graphic>
          </wp:inline>
        </w:drawing>
      </w:r>
    </w:p>
    <w:p w14:paraId="0990E921" w14:textId="277717F0" w:rsidR="008B240C" w:rsidRDefault="008B240C" w:rsidP="008B240C">
      <w:pPr>
        <w:pStyle w:val="Caption"/>
        <w:jc w:val="center"/>
        <w:rPr>
          <w:lang w:val="vi-VN"/>
        </w:rPr>
      </w:pPr>
      <w:bookmarkStart w:id="5" w:name="_Toc234093857"/>
      <w:r>
        <w:t xml:space="preserve">Hình  </w:t>
      </w:r>
      <w:fldSimple w:instr=" SEQ Hình_ \* ARABIC ">
        <w:r w:rsidR="009B59E1">
          <w:rPr>
            <w:noProof/>
          </w:rPr>
          <w:t>3</w:t>
        </w:r>
      </w:fldSimple>
      <w:r>
        <w:rPr>
          <w:lang w:val="vi-VN"/>
        </w:rPr>
        <w:t>: FSM Linear</w:t>
      </w:r>
      <w:bookmarkEnd w:id="5"/>
    </w:p>
    <w:p w14:paraId="670A9324" w14:textId="201966FE" w:rsidR="00AA17A2" w:rsidRDefault="008B240C" w:rsidP="00AA17A2">
      <w:pPr>
        <w:jc w:val="both"/>
        <w:rPr>
          <w:lang w:val="vi-VN"/>
        </w:rPr>
      </w:pPr>
      <w:r>
        <w:rPr>
          <w:lang w:val="vi-VN"/>
        </w:rPr>
        <w:lastRenderedPageBreak/>
        <w:t>FSM của linear gồm 5 state, mỗi state có công dụng như sau:</w:t>
      </w:r>
    </w:p>
    <w:p w14:paraId="400B14D1" w14:textId="0160120D" w:rsidR="008B240C" w:rsidRDefault="008B240C" w:rsidP="008B240C">
      <w:pPr>
        <w:pStyle w:val="ListParagraph"/>
        <w:numPr>
          <w:ilvl w:val="0"/>
          <w:numId w:val="8"/>
        </w:numPr>
        <w:jc w:val="both"/>
        <w:rPr>
          <w:lang w:val="vi-VN"/>
        </w:rPr>
      </w:pPr>
      <w:r>
        <w:rPr>
          <w:lang w:val="vi-VN"/>
        </w:rPr>
        <w:t>IDLE: trạng thái tĩnh, đợi tính hiệu start thông qua AXI Lite để chuyển sang state LOAD K.</w:t>
      </w:r>
    </w:p>
    <w:p w14:paraId="08A989E6" w14:textId="1352CFA1" w:rsidR="008B240C" w:rsidRDefault="008B240C" w:rsidP="008B240C">
      <w:pPr>
        <w:pStyle w:val="ListParagraph"/>
        <w:numPr>
          <w:ilvl w:val="0"/>
          <w:numId w:val="8"/>
        </w:numPr>
        <w:jc w:val="both"/>
        <w:rPr>
          <w:lang w:val="vi-VN"/>
        </w:rPr>
      </w:pPr>
      <w:r>
        <w:rPr>
          <w:lang w:val="vi-VN"/>
        </w:rPr>
        <w:t>LOAD K: IP BRAM trong linear sẽ được load data của k ram thông qua interface AXI stream, nguồn từ DMA đọc trong DDR truyền tới. Kết thúc quá trình này khi tín hiệu tlast xuất hiện. State tiếp theo là PRELOAD MAC</w:t>
      </w:r>
    </w:p>
    <w:p w14:paraId="4752458F" w14:textId="1091C478" w:rsidR="008B240C" w:rsidRDefault="008B240C" w:rsidP="008B240C">
      <w:pPr>
        <w:pStyle w:val="ListParagraph"/>
        <w:numPr>
          <w:ilvl w:val="0"/>
          <w:numId w:val="8"/>
        </w:numPr>
        <w:jc w:val="both"/>
        <w:rPr>
          <w:lang w:val="vi-VN"/>
        </w:rPr>
      </w:pPr>
      <w:r>
        <w:rPr>
          <w:lang w:val="vi-VN"/>
        </w:rPr>
        <w:t>PRELOAD MAC: trạng thái preload data k ram vào các pe của module matmul, mỗi pe là 1 hàng data của k ram, số pe user có thể nhập input, nếu số pe nhỏ hơn d head (Số hàng của k ram) thì matmul sẽ sử dụng phương pháp tilling.</w:t>
      </w:r>
    </w:p>
    <w:p w14:paraId="5F3C1C60" w14:textId="6089B770" w:rsidR="008B240C" w:rsidRDefault="008B240C" w:rsidP="008B240C">
      <w:pPr>
        <w:pStyle w:val="ListParagraph"/>
        <w:numPr>
          <w:ilvl w:val="0"/>
          <w:numId w:val="8"/>
        </w:numPr>
        <w:jc w:val="both"/>
        <w:rPr>
          <w:lang w:val="vi-VN"/>
        </w:rPr>
      </w:pPr>
      <w:r>
        <w:rPr>
          <w:lang w:val="vi-VN"/>
        </w:rPr>
        <w:t xml:space="preserve">COMPUTE: DMA MM2S thực hiện stream data Q vào trong các pe để tính toán, mỗi lần thực hiện stream 1 hàng Q gồm d model = 64 phần tử, các pe sẽ tính toán và cho ra </w:t>
      </w:r>
      <w:r w:rsidR="00EA0505">
        <w:rPr>
          <w:lang w:val="vi-VN"/>
        </w:rPr>
        <w:t xml:space="preserve">cùng lúc 1 hàng của score (Nếu N PE = D HEAD), nếu N PE &lt; D HEAD thì thực hiện phương pháp tilling đến khi tính xong 1 hàng thì xuất ra cổng stream đến DMA S2MM, phương pháp tính được áp dụng là </w:t>
      </w:r>
      <w:r w:rsidR="00020D5A" w:rsidRPr="00020D5A">
        <w:t xml:space="preserve">SIMD-style inner </w:t>
      </w:r>
      <w:r w:rsidR="00020D5A">
        <w:t>product</w:t>
      </w:r>
      <w:r w:rsidR="00020D5A">
        <w:rPr>
          <w:lang w:val="vi-VN"/>
        </w:rPr>
        <w:t>.</w:t>
      </w:r>
    </w:p>
    <w:p w14:paraId="321F5795" w14:textId="105DBE80" w:rsidR="00ED62DE" w:rsidRPr="00ED62DE" w:rsidRDefault="00ED62DE" w:rsidP="00B95685">
      <w:pPr>
        <w:pStyle w:val="ListParagraph"/>
        <w:numPr>
          <w:ilvl w:val="1"/>
          <w:numId w:val="7"/>
        </w:numPr>
        <w:jc w:val="both"/>
        <w:outlineLvl w:val="1"/>
        <w:rPr>
          <w:b/>
          <w:bCs/>
          <w:lang w:val="vi-VN"/>
        </w:rPr>
      </w:pPr>
      <w:bookmarkStart w:id="6" w:name="_Toc234093973"/>
      <w:r w:rsidRPr="00ED62DE">
        <w:rPr>
          <w:b/>
          <w:bCs/>
          <w:lang w:val="vi-VN"/>
        </w:rPr>
        <w:t>Block Design</w:t>
      </w:r>
      <w:bookmarkEnd w:id="6"/>
    </w:p>
    <w:p w14:paraId="76879BB8" w14:textId="50DAE012" w:rsidR="00ED62DE" w:rsidRDefault="00ED62DE" w:rsidP="00ED62DE">
      <w:pPr>
        <w:jc w:val="both"/>
        <w:rPr>
          <w:lang w:val="vi-VN"/>
        </w:rPr>
      </w:pPr>
      <w:r>
        <w:rPr>
          <w:lang w:val="vi-VN"/>
        </w:rPr>
        <w:t>Block design của dự án như sau:</w:t>
      </w:r>
    </w:p>
    <w:p w14:paraId="05E4A4E5" w14:textId="77777777" w:rsidR="00ED62DE" w:rsidRDefault="00ED62DE" w:rsidP="00ED62DE">
      <w:pPr>
        <w:keepNext/>
        <w:jc w:val="both"/>
      </w:pPr>
      <w:r w:rsidRPr="00ED62DE">
        <w:rPr>
          <w:noProof/>
          <w:lang w:val="vi-VN"/>
        </w:rPr>
        <w:drawing>
          <wp:inline distT="0" distB="0" distL="0" distR="0" wp14:anchorId="0A22B4DE" wp14:editId="4C66A541">
            <wp:extent cx="5943600" cy="2341880"/>
            <wp:effectExtent l="0" t="0" r="0" b="1270"/>
            <wp:docPr id="85744875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8759" name="Picture 1" descr="A diagram of a computer&#10;&#10;AI-generated content may be incorrect."/>
                    <pic:cNvPicPr/>
                  </pic:nvPicPr>
                  <pic:blipFill>
                    <a:blip r:embed="rId12"/>
                    <a:stretch>
                      <a:fillRect/>
                    </a:stretch>
                  </pic:blipFill>
                  <pic:spPr>
                    <a:xfrm>
                      <a:off x="0" y="0"/>
                      <a:ext cx="5943600" cy="2341880"/>
                    </a:xfrm>
                    <a:prstGeom prst="rect">
                      <a:avLst/>
                    </a:prstGeom>
                  </pic:spPr>
                </pic:pic>
              </a:graphicData>
            </a:graphic>
          </wp:inline>
        </w:drawing>
      </w:r>
    </w:p>
    <w:p w14:paraId="71785A45" w14:textId="0F90C6D2" w:rsidR="00ED62DE" w:rsidRPr="00ED62DE" w:rsidRDefault="00ED62DE" w:rsidP="00ED62DE">
      <w:pPr>
        <w:pStyle w:val="Caption"/>
        <w:jc w:val="center"/>
        <w:rPr>
          <w:lang w:val="vi-VN"/>
        </w:rPr>
      </w:pPr>
      <w:bookmarkStart w:id="7" w:name="_Toc234093858"/>
      <w:r>
        <w:t xml:space="preserve">Hình  </w:t>
      </w:r>
      <w:fldSimple w:instr=" SEQ Hình_ \* ARABIC ">
        <w:r w:rsidR="009B59E1">
          <w:rPr>
            <w:noProof/>
          </w:rPr>
          <w:t>4</w:t>
        </w:r>
      </w:fldSimple>
      <w:r>
        <w:rPr>
          <w:lang w:val="vi-VN"/>
        </w:rPr>
        <w:t>: Block Design của dự án dma tích hợp với ip linear</w:t>
      </w:r>
      <w:bookmarkEnd w:id="7"/>
    </w:p>
    <w:p w14:paraId="2F787589" w14:textId="020F5CB5" w:rsidR="00ED62DE" w:rsidRDefault="00ED62DE" w:rsidP="00ED62DE">
      <w:pPr>
        <w:jc w:val="both"/>
        <w:rPr>
          <w:lang w:val="vi-VN"/>
        </w:rPr>
      </w:pPr>
      <w:r>
        <w:rPr>
          <w:lang w:val="vi-VN"/>
        </w:rPr>
        <w:t>Cấu trúc block desgin như sau:</w:t>
      </w:r>
    </w:p>
    <w:p w14:paraId="7995BAB8" w14:textId="278E3B50" w:rsidR="00ED62DE" w:rsidRDefault="00ED62DE" w:rsidP="00ED62DE">
      <w:pPr>
        <w:pStyle w:val="ListParagraph"/>
        <w:numPr>
          <w:ilvl w:val="0"/>
          <w:numId w:val="8"/>
        </w:numPr>
        <w:jc w:val="both"/>
        <w:rPr>
          <w:lang w:val="vi-VN"/>
        </w:rPr>
      </w:pPr>
      <w:r>
        <w:rPr>
          <w:lang w:val="vi-VN"/>
        </w:rPr>
        <w:t>Axi vip sẽ làm master, init cho các ip dma, bram controller, axi linear</w:t>
      </w:r>
    </w:p>
    <w:p w14:paraId="37BBC606" w14:textId="09B02945" w:rsidR="00ED62DE" w:rsidRDefault="00ED62DE" w:rsidP="00ED62DE">
      <w:pPr>
        <w:pStyle w:val="ListParagraph"/>
        <w:numPr>
          <w:ilvl w:val="0"/>
          <w:numId w:val="8"/>
        </w:numPr>
        <w:jc w:val="both"/>
        <w:rPr>
          <w:lang w:val="vi-VN"/>
        </w:rPr>
      </w:pPr>
      <w:r>
        <w:rPr>
          <w:lang w:val="vi-VN"/>
        </w:rPr>
        <w:t>Smart connect thực hiện drive 3 master là axi vip, dma mm2s, dms s2mm tới các slave là ip axi linear, bram controller, dma</w:t>
      </w:r>
    </w:p>
    <w:p w14:paraId="1EDF15AE" w14:textId="090A9163" w:rsidR="00ED62DE" w:rsidRDefault="00ED62DE" w:rsidP="00ED62DE">
      <w:pPr>
        <w:pStyle w:val="ListParagraph"/>
        <w:numPr>
          <w:ilvl w:val="0"/>
          <w:numId w:val="8"/>
        </w:numPr>
        <w:jc w:val="both"/>
        <w:rPr>
          <w:lang w:val="vi-VN"/>
        </w:rPr>
      </w:pPr>
      <w:r>
        <w:rPr>
          <w:lang w:val="vi-VN"/>
        </w:rPr>
        <w:lastRenderedPageBreak/>
        <w:t>Axi vip sẽ drive các slave axi linear, bram controller, dma.</w:t>
      </w:r>
    </w:p>
    <w:p w14:paraId="4C4176C4" w14:textId="76922B72" w:rsidR="00ED62DE" w:rsidRDefault="00ED62DE" w:rsidP="00ED62DE">
      <w:pPr>
        <w:pStyle w:val="ListParagraph"/>
        <w:numPr>
          <w:ilvl w:val="0"/>
          <w:numId w:val="8"/>
        </w:numPr>
        <w:jc w:val="both"/>
        <w:rPr>
          <w:lang w:val="vi-VN"/>
        </w:rPr>
      </w:pPr>
      <w:r>
        <w:rPr>
          <w:lang w:val="vi-VN"/>
        </w:rPr>
        <w:t>Dma mm2s, s2mm sẽ drive các slave lần lượt là bram src, bram dst.</w:t>
      </w:r>
    </w:p>
    <w:p w14:paraId="211DAF98" w14:textId="42DF7211" w:rsidR="00ED62DE" w:rsidRDefault="00ED62DE" w:rsidP="00ED62DE">
      <w:pPr>
        <w:pStyle w:val="ListParagraph"/>
        <w:numPr>
          <w:ilvl w:val="0"/>
          <w:numId w:val="8"/>
        </w:numPr>
        <w:jc w:val="both"/>
        <w:rPr>
          <w:lang w:val="vi-VN"/>
        </w:rPr>
      </w:pPr>
      <w:r>
        <w:rPr>
          <w:lang w:val="vi-VN"/>
        </w:rPr>
        <w:t>Hai ip bram gồm bram src sẽ lưu data K và Q (đóng vai trò như DDR), bram dst sẽ lưu kết quả attention score.</w:t>
      </w:r>
    </w:p>
    <w:p w14:paraId="00BA02C2" w14:textId="5288F86E" w:rsidR="00ED62DE" w:rsidRPr="00B95685" w:rsidRDefault="00ED62DE" w:rsidP="00B95685">
      <w:pPr>
        <w:pStyle w:val="ListParagraph"/>
        <w:numPr>
          <w:ilvl w:val="0"/>
          <w:numId w:val="7"/>
        </w:numPr>
        <w:jc w:val="both"/>
        <w:outlineLvl w:val="0"/>
        <w:rPr>
          <w:b/>
          <w:bCs/>
          <w:lang w:val="vi-VN"/>
        </w:rPr>
      </w:pPr>
      <w:bookmarkStart w:id="8" w:name="_Toc234093974"/>
      <w:r w:rsidRPr="00B95685">
        <w:rPr>
          <w:b/>
          <w:bCs/>
          <w:lang w:val="vi-VN"/>
        </w:rPr>
        <w:t>Simulation</w:t>
      </w:r>
      <w:r w:rsidR="00262797" w:rsidRPr="00B95685">
        <w:rPr>
          <w:b/>
          <w:bCs/>
          <w:lang w:val="vi-VN"/>
        </w:rPr>
        <w:t xml:space="preserve"> Vivado</w:t>
      </w:r>
      <w:bookmarkEnd w:id="8"/>
    </w:p>
    <w:p w14:paraId="12E5C08F" w14:textId="391FBF08" w:rsidR="00ED62DE" w:rsidRDefault="00ED62DE" w:rsidP="00ED62DE">
      <w:pPr>
        <w:jc w:val="both"/>
        <w:rPr>
          <w:lang w:val="vi-VN"/>
        </w:rPr>
      </w:pPr>
      <w:r>
        <w:rPr>
          <w:lang w:val="vi-VN"/>
        </w:rPr>
        <w:t>Luồng thực hiện simulation như sau:</w:t>
      </w:r>
    </w:p>
    <w:p w14:paraId="50A27C8F" w14:textId="3D738E6F" w:rsidR="00ED62DE" w:rsidRDefault="00ED62DE" w:rsidP="00ED62DE">
      <w:pPr>
        <w:pStyle w:val="ListParagraph"/>
        <w:numPr>
          <w:ilvl w:val="0"/>
          <w:numId w:val="8"/>
        </w:numPr>
        <w:jc w:val="both"/>
        <w:rPr>
          <w:lang w:val="vi-VN"/>
        </w:rPr>
      </w:pPr>
      <w:r>
        <w:rPr>
          <w:lang w:val="vi-VN"/>
        </w:rPr>
        <w:t>Axi vip thực hiện init data từ mem file vào bram src.</w:t>
      </w:r>
    </w:p>
    <w:p w14:paraId="589ED176" w14:textId="540F4745" w:rsidR="00ED62DE" w:rsidRDefault="00ED62DE" w:rsidP="00ED62DE">
      <w:pPr>
        <w:pStyle w:val="ListParagraph"/>
        <w:numPr>
          <w:ilvl w:val="0"/>
          <w:numId w:val="8"/>
        </w:numPr>
        <w:jc w:val="both"/>
        <w:rPr>
          <w:lang w:val="vi-VN"/>
        </w:rPr>
      </w:pPr>
      <w:r>
        <w:rPr>
          <w:lang w:val="vi-VN"/>
        </w:rPr>
        <w:t>Axi vip thực hiện reset dma</w:t>
      </w:r>
    </w:p>
    <w:p w14:paraId="268FD49D" w14:textId="32011712" w:rsidR="00ED62DE" w:rsidRDefault="00ED62DE" w:rsidP="00ED62DE">
      <w:pPr>
        <w:pStyle w:val="ListParagraph"/>
        <w:numPr>
          <w:ilvl w:val="0"/>
          <w:numId w:val="8"/>
        </w:numPr>
        <w:jc w:val="both"/>
        <w:rPr>
          <w:lang w:val="vi-VN"/>
        </w:rPr>
      </w:pPr>
      <w:r>
        <w:rPr>
          <w:lang w:val="vi-VN"/>
        </w:rPr>
        <w:t xml:space="preserve">Axi vip thực hiện </w:t>
      </w:r>
      <w:r w:rsidR="0053626B">
        <w:rPr>
          <w:lang w:val="vi-VN"/>
        </w:rPr>
        <w:t xml:space="preserve">enable run cho các thanh ghi của dma và gửi tín hiệu start cho ip axi linear để thực hiện quá trình transfer, flow là axi vip gửi tín hiệu start đến ip linear </w:t>
      </w:r>
      <w:r w:rsidR="0053626B" w:rsidRPr="0053626B">
        <w:rPr>
          <w:lang w:val="vi-VN"/>
        </w:rPr>
        <w:sym w:font="Wingdings" w:char="F0E0"/>
      </w:r>
      <w:r w:rsidR="0053626B">
        <w:rPr>
          <w:lang w:val="vi-VN"/>
        </w:rPr>
        <w:t xml:space="preserve"> axi vip enable run dma mm2s để dma stream K </w:t>
      </w:r>
      <w:r w:rsidR="0053626B" w:rsidRPr="0053626B">
        <w:rPr>
          <w:lang w:val="vi-VN"/>
        </w:rPr>
        <w:sym w:font="Wingdings" w:char="F0E0"/>
      </w:r>
      <w:r w:rsidR="0053626B">
        <w:rPr>
          <w:lang w:val="vi-VN"/>
        </w:rPr>
        <w:t xml:space="preserve"> wait mm2s transfer done </w:t>
      </w:r>
      <w:r w:rsidR="0053626B" w:rsidRPr="0053626B">
        <w:rPr>
          <w:lang w:val="vi-VN"/>
        </w:rPr>
        <w:sym w:font="Wingdings" w:char="F0E0"/>
      </w:r>
      <w:r w:rsidR="0053626B">
        <w:rPr>
          <w:lang w:val="vi-VN"/>
        </w:rPr>
        <w:t xml:space="preserve"> dma stream Q đến ip axi linear </w:t>
      </w:r>
      <w:r w:rsidR="0053626B" w:rsidRPr="0053626B">
        <w:rPr>
          <w:lang w:val="vi-VN"/>
        </w:rPr>
        <w:sym w:font="Wingdings" w:char="F0E0"/>
      </w:r>
      <w:r w:rsidR="0053626B">
        <w:rPr>
          <w:lang w:val="vi-VN"/>
        </w:rPr>
        <w:t xml:space="preserve"> wait mm2s transfer done </w:t>
      </w:r>
      <w:r w:rsidR="0053626B" w:rsidRPr="0053626B">
        <w:rPr>
          <w:lang w:val="vi-VN"/>
        </w:rPr>
        <w:sym w:font="Wingdings" w:char="F0E0"/>
      </w:r>
      <w:r w:rsidR="0053626B">
        <w:rPr>
          <w:lang w:val="vi-VN"/>
        </w:rPr>
        <w:t xml:space="preserve"> wait s2mm transfer done, quá trình này done nghĩa là ip linear đã stream hết output ra ngoài.</w:t>
      </w:r>
    </w:p>
    <w:p w14:paraId="5B1E267D" w14:textId="4BFAD136" w:rsidR="00923682" w:rsidRDefault="00923682" w:rsidP="00923682">
      <w:pPr>
        <w:jc w:val="both"/>
        <w:rPr>
          <w:lang w:val="vi-VN"/>
        </w:rPr>
      </w:pPr>
      <w:r>
        <w:rPr>
          <w:lang w:val="vi-VN"/>
        </w:rPr>
        <w:t>Kết quả simulation, các data output được đẩy lên đường stream:</w:t>
      </w:r>
    </w:p>
    <w:p w14:paraId="64CF3BEB" w14:textId="77777777" w:rsidR="00923682" w:rsidRDefault="00923682" w:rsidP="00923682">
      <w:pPr>
        <w:keepNext/>
        <w:jc w:val="both"/>
      </w:pPr>
      <w:r w:rsidRPr="00923682">
        <w:rPr>
          <w:noProof/>
          <w:lang w:val="vi-VN"/>
        </w:rPr>
        <w:drawing>
          <wp:inline distT="0" distB="0" distL="0" distR="0" wp14:anchorId="6A73A804" wp14:editId="720A0045">
            <wp:extent cx="5943600" cy="454660"/>
            <wp:effectExtent l="0" t="0" r="0" b="2540"/>
            <wp:docPr id="187146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62670" name=""/>
                    <pic:cNvPicPr/>
                  </pic:nvPicPr>
                  <pic:blipFill>
                    <a:blip r:embed="rId13"/>
                    <a:stretch>
                      <a:fillRect/>
                    </a:stretch>
                  </pic:blipFill>
                  <pic:spPr>
                    <a:xfrm>
                      <a:off x="0" y="0"/>
                      <a:ext cx="5943600" cy="454660"/>
                    </a:xfrm>
                    <a:prstGeom prst="rect">
                      <a:avLst/>
                    </a:prstGeom>
                  </pic:spPr>
                </pic:pic>
              </a:graphicData>
            </a:graphic>
          </wp:inline>
        </w:drawing>
      </w:r>
    </w:p>
    <w:p w14:paraId="501167CE" w14:textId="2D8E3A5D" w:rsidR="00923682" w:rsidRPr="00923682" w:rsidRDefault="00923682" w:rsidP="00923682">
      <w:pPr>
        <w:pStyle w:val="Caption"/>
        <w:jc w:val="center"/>
        <w:rPr>
          <w:lang w:val="vi-VN"/>
        </w:rPr>
      </w:pPr>
      <w:bookmarkStart w:id="9" w:name="_Toc234093859"/>
      <w:r>
        <w:t xml:space="preserve">Hình  </w:t>
      </w:r>
      <w:fldSimple w:instr=" SEQ Hình_ \* ARABIC ">
        <w:r w:rsidR="009B59E1">
          <w:rPr>
            <w:noProof/>
          </w:rPr>
          <w:t>5</w:t>
        </w:r>
      </w:fldSimple>
      <w:r>
        <w:rPr>
          <w:lang w:val="vi-VN"/>
        </w:rPr>
        <w:t>:Output được push lên axi stream</w:t>
      </w:r>
      <w:bookmarkEnd w:id="9"/>
    </w:p>
    <w:p w14:paraId="5513A6B6" w14:textId="787ABB2C" w:rsidR="00923682" w:rsidRDefault="00923682" w:rsidP="00923682">
      <w:pPr>
        <w:jc w:val="both"/>
        <w:rPr>
          <w:lang w:val="vi-VN"/>
        </w:rPr>
      </w:pPr>
      <w:r>
        <w:rPr>
          <w:lang w:val="vi-VN"/>
        </w:rPr>
        <w:t xml:space="preserve">Ngoài ra, thời gian thực hiện ip cũng được cải thiện đáng kể so với phương pháp dual axi lite </w:t>
      </w:r>
      <w:r w:rsidR="00CF4990">
        <w:rPr>
          <w:lang w:val="vi-VN"/>
        </w:rPr>
        <w:t>cũ, giảm 94,28% thời gian chạy</w:t>
      </w:r>
      <w:r w:rsidR="002D2BAA">
        <w:rPr>
          <w:lang w:val="vi-VN"/>
        </w:rPr>
        <w:t>, thực hiện đối với kích thước Q, K là 16x64</w:t>
      </w:r>
      <w:r>
        <w:rPr>
          <w:lang w:val="vi-VN"/>
        </w:rPr>
        <w:t>:</w:t>
      </w:r>
    </w:p>
    <w:tbl>
      <w:tblPr>
        <w:tblStyle w:val="TableGrid"/>
        <w:tblW w:w="0" w:type="auto"/>
        <w:tblLook w:val="04A0" w:firstRow="1" w:lastRow="0" w:firstColumn="1" w:lastColumn="0" w:noHBand="0" w:noVBand="1"/>
      </w:tblPr>
      <w:tblGrid>
        <w:gridCol w:w="2065"/>
        <w:gridCol w:w="3240"/>
        <w:gridCol w:w="4045"/>
      </w:tblGrid>
      <w:tr w:rsidR="00923682" w14:paraId="20A74CDC" w14:textId="77777777" w:rsidTr="00923682">
        <w:tc>
          <w:tcPr>
            <w:tcW w:w="2065" w:type="dxa"/>
          </w:tcPr>
          <w:p w14:paraId="4FB28D78" w14:textId="77777777" w:rsidR="00923682" w:rsidRDefault="00923682" w:rsidP="00923682">
            <w:pPr>
              <w:jc w:val="both"/>
              <w:rPr>
                <w:lang w:val="vi-VN"/>
              </w:rPr>
            </w:pPr>
          </w:p>
        </w:tc>
        <w:tc>
          <w:tcPr>
            <w:tcW w:w="3240" w:type="dxa"/>
          </w:tcPr>
          <w:p w14:paraId="0FEA1568" w14:textId="52595F1E" w:rsidR="00923682" w:rsidRDefault="00923682" w:rsidP="00923682">
            <w:pPr>
              <w:jc w:val="both"/>
              <w:rPr>
                <w:lang w:val="vi-VN"/>
              </w:rPr>
            </w:pPr>
            <w:r>
              <w:rPr>
                <w:lang w:val="vi-VN"/>
              </w:rPr>
              <w:t>Dual axi lite</w:t>
            </w:r>
          </w:p>
        </w:tc>
        <w:tc>
          <w:tcPr>
            <w:tcW w:w="4045" w:type="dxa"/>
          </w:tcPr>
          <w:p w14:paraId="2243DDF9" w14:textId="5474D87D" w:rsidR="00923682" w:rsidRDefault="00923682" w:rsidP="00923682">
            <w:pPr>
              <w:jc w:val="both"/>
              <w:rPr>
                <w:lang w:val="vi-VN"/>
              </w:rPr>
            </w:pPr>
            <w:r>
              <w:rPr>
                <w:lang w:val="vi-VN"/>
              </w:rPr>
              <w:t>Mix axi lite and axi stream</w:t>
            </w:r>
          </w:p>
        </w:tc>
      </w:tr>
      <w:tr w:rsidR="00923682" w14:paraId="0F9D6F74" w14:textId="77777777" w:rsidTr="00923682">
        <w:tc>
          <w:tcPr>
            <w:tcW w:w="2065" w:type="dxa"/>
          </w:tcPr>
          <w:p w14:paraId="4D3C5EA0" w14:textId="322E5D56" w:rsidR="00923682" w:rsidRDefault="00923682" w:rsidP="00923682">
            <w:pPr>
              <w:jc w:val="both"/>
              <w:rPr>
                <w:lang w:val="vi-VN"/>
              </w:rPr>
            </w:pPr>
            <w:r>
              <w:rPr>
                <w:lang w:val="vi-VN"/>
              </w:rPr>
              <w:t>Time (ns)</w:t>
            </w:r>
          </w:p>
        </w:tc>
        <w:tc>
          <w:tcPr>
            <w:tcW w:w="3240" w:type="dxa"/>
          </w:tcPr>
          <w:p w14:paraId="2006FDA3" w14:textId="3F8C2DA0" w:rsidR="00923682" w:rsidRDefault="00CF4990" w:rsidP="00923682">
            <w:pPr>
              <w:jc w:val="both"/>
              <w:rPr>
                <w:lang w:val="vi-VN"/>
              </w:rPr>
            </w:pPr>
            <w:r>
              <w:rPr>
                <w:lang w:val="vi-VN"/>
              </w:rPr>
              <w:t>792300</w:t>
            </w:r>
          </w:p>
        </w:tc>
        <w:tc>
          <w:tcPr>
            <w:tcW w:w="4045" w:type="dxa"/>
          </w:tcPr>
          <w:p w14:paraId="473D2411" w14:textId="15387EA8" w:rsidR="00923682" w:rsidRDefault="00923682" w:rsidP="00923682">
            <w:pPr>
              <w:jc w:val="both"/>
              <w:rPr>
                <w:lang w:val="vi-VN"/>
              </w:rPr>
            </w:pPr>
            <w:r>
              <w:rPr>
                <w:lang w:val="vi-VN"/>
              </w:rPr>
              <w:t>45310</w:t>
            </w:r>
          </w:p>
        </w:tc>
      </w:tr>
    </w:tbl>
    <w:p w14:paraId="2027FDCF" w14:textId="77777777" w:rsidR="00CF4990" w:rsidRDefault="00923682" w:rsidP="00F53DE2">
      <w:pPr>
        <w:keepNext/>
        <w:jc w:val="center"/>
      </w:pPr>
      <w:r>
        <w:rPr>
          <w:noProof/>
        </w:rPr>
        <w:lastRenderedPageBreak/>
        <w:drawing>
          <wp:inline distT="0" distB="0" distL="0" distR="0" wp14:anchorId="59922CDB" wp14:editId="58FECAE6">
            <wp:extent cx="5790476" cy="2209524"/>
            <wp:effectExtent l="0" t="0" r="1270" b="635"/>
            <wp:docPr id="778727547"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7547" name="Picture 1" descr="A white screen with black text&#10;&#10;AI-generated content may be incorrect."/>
                    <pic:cNvPicPr/>
                  </pic:nvPicPr>
                  <pic:blipFill>
                    <a:blip r:embed="rId14"/>
                    <a:stretch>
                      <a:fillRect/>
                    </a:stretch>
                  </pic:blipFill>
                  <pic:spPr>
                    <a:xfrm>
                      <a:off x="0" y="0"/>
                      <a:ext cx="5790476" cy="2209524"/>
                    </a:xfrm>
                    <a:prstGeom prst="rect">
                      <a:avLst/>
                    </a:prstGeom>
                  </pic:spPr>
                </pic:pic>
              </a:graphicData>
            </a:graphic>
          </wp:inline>
        </w:drawing>
      </w:r>
    </w:p>
    <w:p w14:paraId="2487E9F7" w14:textId="00E44B7B" w:rsidR="00923682" w:rsidRPr="00CF4990" w:rsidRDefault="00CF4990" w:rsidP="00CF4990">
      <w:pPr>
        <w:pStyle w:val="Caption"/>
        <w:jc w:val="center"/>
        <w:rPr>
          <w:lang w:val="vi-VN"/>
        </w:rPr>
      </w:pPr>
      <w:bookmarkStart w:id="10" w:name="_Toc234093860"/>
      <w:r>
        <w:t xml:space="preserve">Hình  </w:t>
      </w:r>
      <w:fldSimple w:instr=" SEQ Hình_ \* ARABIC ">
        <w:r w:rsidR="009B59E1">
          <w:rPr>
            <w:noProof/>
          </w:rPr>
          <w:t>6</w:t>
        </w:r>
      </w:fldSimple>
      <w:r>
        <w:rPr>
          <w:lang w:val="vi-VN"/>
        </w:rPr>
        <w:t>: Kết quả chạy DMA và IP linear mode mix axi lite and axi stream trong tcl</w:t>
      </w:r>
      <w:bookmarkEnd w:id="10"/>
    </w:p>
    <w:p w14:paraId="05802005" w14:textId="77777777" w:rsidR="00CF4990" w:rsidRDefault="00CF4990" w:rsidP="00CF4990">
      <w:pPr>
        <w:keepNext/>
        <w:jc w:val="center"/>
      </w:pPr>
      <w:r w:rsidRPr="003014F3">
        <w:rPr>
          <w:noProof/>
          <w:lang w:val="vi-VN"/>
        </w:rPr>
        <w:drawing>
          <wp:inline distT="0" distB="0" distL="0" distR="0" wp14:anchorId="28B7FA0B" wp14:editId="442FF85A">
            <wp:extent cx="3177815" cy="1455546"/>
            <wp:effectExtent l="0" t="0" r="3810" b="0"/>
            <wp:docPr id="4682628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62814" name="Picture 1" descr="A white background with black text&#10;&#10;AI-generated content may be incorrect."/>
                    <pic:cNvPicPr/>
                  </pic:nvPicPr>
                  <pic:blipFill>
                    <a:blip r:embed="rId15"/>
                    <a:stretch>
                      <a:fillRect/>
                    </a:stretch>
                  </pic:blipFill>
                  <pic:spPr>
                    <a:xfrm>
                      <a:off x="0" y="0"/>
                      <a:ext cx="3177815" cy="1455546"/>
                    </a:xfrm>
                    <a:prstGeom prst="rect">
                      <a:avLst/>
                    </a:prstGeom>
                  </pic:spPr>
                </pic:pic>
              </a:graphicData>
            </a:graphic>
          </wp:inline>
        </w:drawing>
      </w:r>
    </w:p>
    <w:p w14:paraId="07C847C4" w14:textId="56CD1EF5" w:rsidR="00CF4990" w:rsidRDefault="00CF4990" w:rsidP="00CF4990">
      <w:pPr>
        <w:pStyle w:val="Caption"/>
        <w:jc w:val="center"/>
        <w:rPr>
          <w:lang w:val="vi-VN"/>
        </w:rPr>
      </w:pPr>
      <w:bookmarkStart w:id="11" w:name="_Toc234093861"/>
      <w:r>
        <w:t xml:space="preserve">Hình  </w:t>
      </w:r>
      <w:fldSimple w:instr=" SEQ Hình_ \* ARABIC ">
        <w:r w:rsidR="009B59E1">
          <w:rPr>
            <w:noProof/>
          </w:rPr>
          <w:t>7</w:t>
        </w:r>
      </w:fldSimple>
      <w:r>
        <w:rPr>
          <w:lang w:val="vi-VN"/>
        </w:rPr>
        <w:t>: Kết quả chạy IP Linear mode dual axi lite trong tcl</w:t>
      </w:r>
      <w:bookmarkEnd w:id="11"/>
    </w:p>
    <w:p w14:paraId="076B5264" w14:textId="366BD6DB" w:rsidR="00262797" w:rsidRDefault="00262797" w:rsidP="00262797">
      <w:pPr>
        <w:rPr>
          <w:lang w:val="vi-VN"/>
        </w:rPr>
      </w:pPr>
      <w:r>
        <w:rPr>
          <w:lang w:val="vi-VN"/>
        </w:rPr>
        <w:t>Kết quả DMA S2MM lưu trong bram dst:</w:t>
      </w:r>
    </w:p>
    <w:p w14:paraId="7521FE9B" w14:textId="77777777" w:rsidR="009B59E1" w:rsidRDefault="009B59E1" w:rsidP="009B59E1">
      <w:pPr>
        <w:keepNext/>
        <w:jc w:val="center"/>
      </w:pPr>
      <w:r w:rsidRPr="009B59E1">
        <w:rPr>
          <w:noProof/>
          <w:lang w:val="vi-VN"/>
        </w:rPr>
        <w:drawing>
          <wp:inline distT="0" distB="0" distL="0" distR="0" wp14:anchorId="4970D8F0" wp14:editId="356B8E4C">
            <wp:extent cx="5943600" cy="291465"/>
            <wp:effectExtent l="0" t="0" r="0" b="0"/>
            <wp:docPr id="34231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11557" name=""/>
                    <pic:cNvPicPr/>
                  </pic:nvPicPr>
                  <pic:blipFill>
                    <a:blip r:embed="rId16"/>
                    <a:stretch>
                      <a:fillRect/>
                    </a:stretch>
                  </pic:blipFill>
                  <pic:spPr>
                    <a:xfrm>
                      <a:off x="0" y="0"/>
                      <a:ext cx="5943600" cy="291465"/>
                    </a:xfrm>
                    <a:prstGeom prst="rect">
                      <a:avLst/>
                    </a:prstGeom>
                  </pic:spPr>
                </pic:pic>
              </a:graphicData>
            </a:graphic>
          </wp:inline>
        </w:drawing>
      </w:r>
    </w:p>
    <w:p w14:paraId="4172B8F3" w14:textId="6F06F555" w:rsidR="009B59E1" w:rsidRPr="009B59E1" w:rsidRDefault="009B59E1" w:rsidP="009B59E1">
      <w:pPr>
        <w:pStyle w:val="Caption"/>
        <w:jc w:val="center"/>
        <w:rPr>
          <w:lang w:val="vi-VN"/>
        </w:rPr>
      </w:pPr>
      <w:bookmarkStart w:id="12" w:name="_Toc234093862"/>
      <w:r>
        <w:t xml:space="preserve">Hình  </w:t>
      </w:r>
      <w:fldSimple w:instr=" SEQ Hình_ \* ARABIC ">
        <w:r>
          <w:rPr>
            <w:noProof/>
          </w:rPr>
          <w:t>8</w:t>
        </w:r>
      </w:fldSimple>
      <w:r>
        <w:rPr>
          <w:lang w:val="vi-VN"/>
        </w:rPr>
        <w:t>: data được DMA S2MM lưu vào bram dst</w:t>
      </w:r>
      <w:bookmarkEnd w:id="12"/>
    </w:p>
    <w:p w14:paraId="411ABE1E" w14:textId="0F88C7DC" w:rsidR="00262797" w:rsidRPr="009B59E1" w:rsidRDefault="009B59E1" w:rsidP="00B95685">
      <w:pPr>
        <w:pStyle w:val="ListParagraph"/>
        <w:numPr>
          <w:ilvl w:val="0"/>
          <w:numId w:val="7"/>
        </w:numPr>
        <w:outlineLvl w:val="0"/>
        <w:rPr>
          <w:b/>
          <w:bCs/>
          <w:lang w:val="vi-VN"/>
        </w:rPr>
      </w:pPr>
      <w:bookmarkStart w:id="13" w:name="_Toc234093975"/>
      <w:r w:rsidRPr="009B59E1">
        <w:rPr>
          <w:b/>
          <w:bCs/>
          <w:lang w:val="vi-VN"/>
        </w:rPr>
        <w:t>LÝ THUYẾT AXI STREAM</w:t>
      </w:r>
      <w:bookmarkEnd w:id="13"/>
    </w:p>
    <w:tbl>
      <w:tblPr>
        <w:tblW w:w="0" w:type="dxa"/>
        <w:tblCellMar>
          <w:left w:w="0" w:type="dxa"/>
          <w:right w:w="0" w:type="dxa"/>
        </w:tblCellMar>
        <w:tblLook w:val="04A0" w:firstRow="1" w:lastRow="0" w:firstColumn="1" w:lastColumn="0" w:noHBand="0" w:noVBand="1"/>
      </w:tblPr>
      <w:tblGrid>
        <w:gridCol w:w="1428"/>
        <w:gridCol w:w="1426"/>
        <w:gridCol w:w="2276"/>
        <w:gridCol w:w="4214"/>
      </w:tblGrid>
      <w:tr w:rsidR="00D64107" w:rsidRPr="00D64107" w14:paraId="6FB65EB9" w14:textId="77777777" w:rsidTr="00D6410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E7DFE" w14:textId="77777777" w:rsidR="00D64107" w:rsidRPr="00D64107" w:rsidRDefault="00D64107" w:rsidP="00D64107">
            <w:pPr>
              <w:rPr>
                <w:b/>
                <w:bCs/>
              </w:rPr>
            </w:pPr>
            <w:r w:rsidRPr="00D64107">
              <w:rPr>
                <w:b/>
                <w:bCs/>
              </w:rPr>
              <w:t>Tín hiệu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45762" w14:textId="77777777" w:rsidR="00D64107" w:rsidRPr="00D64107" w:rsidRDefault="00D64107" w:rsidP="00D64107">
            <w:pPr>
              <w:rPr>
                <w:b/>
                <w:bCs/>
              </w:rPr>
            </w:pPr>
            <w:r w:rsidRPr="00D64107">
              <w:rPr>
                <w:b/>
                <w:bCs/>
              </w:rPr>
              <w:t>Nguồn (Source)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929D6" w14:textId="77777777" w:rsidR="00D64107" w:rsidRPr="00D64107" w:rsidRDefault="00D64107" w:rsidP="00D64107">
            <w:pPr>
              <w:rPr>
                <w:b/>
                <w:bCs/>
              </w:rPr>
            </w:pPr>
            <w:r w:rsidRPr="00D64107">
              <w:rPr>
                <w:b/>
                <w:bCs/>
              </w:rPr>
              <w:t>Độ rộng (Width)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06CB6A" w14:textId="77777777" w:rsidR="00D64107" w:rsidRPr="00D64107" w:rsidRDefault="00D64107" w:rsidP="00D64107">
            <w:pPr>
              <w:rPr>
                <w:b/>
                <w:bCs/>
              </w:rPr>
            </w:pPr>
            <w:r w:rsidRPr="00D64107">
              <w:rPr>
                <w:b/>
                <w:bCs/>
              </w:rPr>
              <w:t>Ý nghĩa Kỹ thuật trong Thiết kế RTL</w:t>
            </w:r>
          </w:p>
        </w:tc>
      </w:tr>
      <w:tr w:rsidR="00D64107" w:rsidRPr="00D64107" w14:paraId="32CD6BF5"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5CC868" w14:textId="77777777" w:rsidR="00D64107" w:rsidRPr="00A600F0" w:rsidRDefault="00D64107" w:rsidP="00A600F0">
            <w:r w:rsidRPr="00A600F0">
              <w:t>ACLK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811884" w14:textId="77777777" w:rsidR="00D64107" w:rsidRPr="00A600F0" w:rsidRDefault="00D64107" w:rsidP="00A600F0">
            <w:r w:rsidRPr="00A600F0">
              <w:t>Clock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967EE1" w14:textId="77777777" w:rsidR="00D64107" w:rsidRPr="00A600F0" w:rsidRDefault="00D64107" w:rsidP="00A600F0">
            <w:r w:rsidRPr="00A600F0">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B8E728D" w14:textId="77777777" w:rsidR="00D64107" w:rsidRPr="00A600F0" w:rsidRDefault="00D64107" w:rsidP="00A600F0">
            <w:r w:rsidRPr="00A600F0">
              <w:t>Xung nhịp toàn cục. Mọi giao dịch lấy mẫu ở sườn lên. Mọi master/slave/interconnect trong cùng domain phải đồng bộ với ACLK này.</w:t>
            </w:r>
          </w:p>
        </w:tc>
      </w:tr>
      <w:tr w:rsidR="00D64107" w:rsidRPr="00D64107" w14:paraId="015A5037"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B35C97" w14:textId="77777777" w:rsidR="00D64107" w:rsidRPr="00A600F0" w:rsidRDefault="00D64107" w:rsidP="00A600F0">
            <w:r w:rsidRPr="00A600F0">
              <w:t>ARESETn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F3C461" w14:textId="77777777" w:rsidR="00D64107" w:rsidRPr="00A600F0" w:rsidRDefault="00D64107" w:rsidP="00A600F0">
            <w:r w:rsidRPr="00A600F0">
              <w:t>Reset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C18792" w14:textId="77777777" w:rsidR="00D64107" w:rsidRPr="00A600F0" w:rsidRDefault="00D64107" w:rsidP="00A600F0">
            <w:r w:rsidRPr="00A600F0">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97AA6B5" w14:textId="77777777" w:rsidR="00D64107" w:rsidRPr="00A600F0" w:rsidRDefault="00D64107" w:rsidP="00A600F0">
            <w:r w:rsidRPr="00A600F0">
              <w:t xml:space="preserve">Reset toàn cục, tích cực mức thấp (Active-Low). Phải được đồng bộ </w:t>
            </w:r>
            <w:r w:rsidRPr="00A600F0">
              <w:lastRenderedPageBreak/>
              <w:t>hóa (synchronized) với ACLK khi de-assert để tránh vi phạm timing (recovery/removal).</w:t>
            </w:r>
          </w:p>
        </w:tc>
      </w:tr>
      <w:tr w:rsidR="00D64107" w:rsidRPr="00D64107" w14:paraId="4D8B60D2"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C3F506" w14:textId="77777777" w:rsidR="00D64107" w:rsidRPr="00A600F0" w:rsidRDefault="00D64107" w:rsidP="00A600F0">
            <w:r w:rsidRPr="00A600F0">
              <w:lastRenderedPageBreak/>
              <w:t>TVALID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9B8CA4"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6F7464" w14:textId="77777777" w:rsidR="00D64107" w:rsidRPr="00A600F0" w:rsidRDefault="00D64107" w:rsidP="00A600F0">
            <w:r w:rsidRPr="00A600F0">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8D0CE6A" w14:textId="77777777" w:rsidR="00D64107" w:rsidRPr="00A600F0" w:rsidRDefault="00D64107" w:rsidP="00A600F0">
            <w:r w:rsidRPr="00A600F0">
              <w:t>Master báo hiệu dữ liệu (TDATA và các cờ đi kèm) đang hợp lệ. Ràng buộc cứng: TVALID không bao giờ được phép chờ TREADY lên 1 mới kéo lên 1 (chống Deadlock).</w:t>
            </w:r>
          </w:p>
        </w:tc>
      </w:tr>
      <w:tr w:rsidR="00D64107" w:rsidRPr="00D64107" w14:paraId="5799E349"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0E3E7B" w14:textId="77777777" w:rsidR="00D64107" w:rsidRPr="00A600F0" w:rsidRDefault="00D64107" w:rsidP="00A600F0">
            <w:r w:rsidRPr="00A600F0">
              <w:t>TREADY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7FDC4E" w14:textId="77777777" w:rsidR="00D64107" w:rsidRPr="00A600F0" w:rsidRDefault="00D64107" w:rsidP="00A600F0">
            <w:r w:rsidRPr="00A600F0">
              <w:t>Receiver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33A4A1" w14:textId="77777777" w:rsidR="00D64107" w:rsidRPr="00A600F0" w:rsidRDefault="00D64107" w:rsidP="00A600F0">
            <w:r w:rsidRPr="00A600F0">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43F9DEA" w14:textId="77777777" w:rsidR="00D64107" w:rsidRPr="00A600F0" w:rsidRDefault="00D64107" w:rsidP="00A600F0">
            <w:r w:rsidRPr="00A600F0">
              <w:t>Slave báo hiệu đã sẵn sàng nhận dữ liệu. Giao dịch (Handshake) hoàn tất khi TVALID == 1 và TREADY == 1 tại sườn lên của ACLK.</w:t>
            </w:r>
          </w:p>
        </w:tc>
      </w:tr>
      <w:tr w:rsidR="00D64107" w:rsidRPr="00D64107" w14:paraId="5C2C4E93"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B15A16" w14:textId="77777777" w:rsidR="00D64107" w:rsidRPr="00A600F0" w:rsidRDefault="00D64107" w:rsidP="00A600F0">
            <w:r w:rsidRPr="00A600F0">
              <w:t>TDATA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D9CD6B"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AA4A07" w14:textId="77777777" w:rsidR="00D64107" w:rsidRPr="00A600F0" w:rsidRDefault="00D64107" w:rsidP="00A600F0">
            <w:r w:rsidRPr="00A600F0">
              <w:t>TDATA_WIDTH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CE6C550" w14:textId="77777777" w:rsidR="00D64107" w:rsidRPr="00A600F0" w:rsidRDefault="00D64107" w:rsidP="00A600F0">
            <w:r w:rsidRPr="00A600F0">
              <w:t>Tải trọng dữ liệu chính (Payload). Thường là bội số của 8 byte (64, 128, 256... bits).</w:t>
            </w:r>
          </w:p>
        </w:tc>
      </w:tr>
      <w:tr w:rsidR="00D64107" w:rsidRPr="00D64107" w14:paraId="7DC9334C"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CF464E" w14:textId="77777777" w:rsidR="00D64107" w:rsidRPr="00A600F0" w:rsidRDefault="00D64107" w:rsidP="00A600F0">
            <w:r w:rsidRPr="00A600F0">
              <w:t>TSTRB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C8DD33"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DAD693" w14:textId="77777777" w:rsidR="00D64107" w:rsidRPr="00A600F0" w:rsidRDefault="00D64107" w:rsidP="00A600F0">
            <w:r w:rsidRPr="00A600F0">
              <w:t>TDATA_WIDTH/8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666B8B8" w14:textId="77777777" w:rsidR="00D64107" w:rsidRPr="00A600F0" w:rsidRDefault="00D64107" w:rsidP="00A600F0">
            <w:r w:rsidRPr="00A600F0">
              <w:t>Byte Qualifier (Strobe). Chỉ định byte nào trên TDATA chứa dữ liệu thực sự (data byte) và byte nào là position byte (thường dùng cho sparse data).</w:t>
            </w:r>
          </w:p>
        </w:tc>
      </w:tr>
      <w:tr w:rsidR="00D64107" w:rsidRPr="00D64107" w14:paraId="26FF0D21"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C1DD40" w14:textId="77777777" w:rsidR="00D64107" w:rsidRPr="00A600F0" w:rsidRDefault="00D64107" w:rsidP="00A600F0">
            <w:r w:rsidRPr="00A600F0">
              <w:t>TKEEP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51B6CA"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DE5BB7" w14:textId="77777777" w:rsidR="00D64107" w:rsidRPr="00A600F0" w:rsidRDefault="00D64107" w:rsidP="00A600F0">
            <w:r w:rsidRPr="00A600F0">
              <w:t>TDATA_WIDTH/8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C7170BD" w14:textId="77777777" w:rsidR="00D64107" w:rsidRPr="00A600F0" w:rsidRDefault="00D64107" w:rsidP="00A600F0">
            <w:r w:rsidRPr="00A600F0">
              <w:t>Byte Qualifier (Keep). Chỉ định byte nào trên TDATA thuộc về luồng dữ liệu (tránh bị loại bỏ bởi AXI Interconnect/Switch). Rất quan trọng khi truyền block dữ liệu không chia hết cho TDATA_WIDTH.</w:t>
            </w:r>
          </w:p>
        </w:tc>
      </w:tr>
      <w:tr w:rsidR="00D64107" w:rsidRPr="00D64107" w14:paraId="0B7BB5CA"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A7783E" w14:textId="77777777" w:rsidR="00D64107" w:rsidRPr="00A600F0" w:rsidRDefault="00D64107" w:rsidP="00A600F0">
            <w:r w:rsidRPr="00A600F0">
              <w:t>TLAST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BCA06A"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62DDB2" w14:textId="77777777" w:rsidR="00D64107" w:rsidRPr="00A600F0" w:rsidRDefault="00D64107" w:rsidP="00A600F0">
            <w:r w:rsidRPr="00A600F0">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EDFD1AE" w14:textId="77777777" w:rsidR="00D64107" w:rsidRPr="00A600F0" w:rsidRDefault="00D64107" w:rsidP="00A600F0">
            <w:r w:rsidRPr="00A600F0">
              <w:t xml:space="preserve">Đánh dấu ranh giới gói (Packet Boundary). Kéo lên 1 ở beat (transfer) cuối cùng của một gói. Cần </w:t>
            </w:r>
            <w:r w:rsidRPr="00A600F0">
              <w:lastRenderedPageBreak/>
              <w:t>thiết cho các IP như DMA để biết khi nào kết thúc một frame/packet.</w:t>
            </w:r>
          </w:p>
        </w:tc>
      </w:tr>
      <w:tr w:rsidR="00D64107" w:rsidRPr="00D64107" w14:paraId="13A5E053"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F9B4FE" w14:textId="77777777" w:rsidR="00D64107" w:rsidRPr="00A600F0" w:rsidRDefault="00D64107" w:rsidP="00A600F0">
            <w:r w:rsidRPr="00A600F0">
              <w:lastRenderedPageBreak/>
              <w:t>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A12700"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6203B6" w14:textId="77777777" w:rsidR="00D64107" w:rsidRPr="00A600F0" w:rsidRDefault="00D64107" w:rsidP="00A600F0">
            <w:r w:rsidRPr="00A600F0">
              <w:t>TID_WIDTH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D355FB7" w14:textId="77777777" w:rsidR="00D64107" w:rsidRPr="00A600F0" w:rsidRDefault="00D64107" w:rsidP="00A600F0">
            <w:r w:rsidRPr="00A600F0">
              <w:t>Stream Identifier. Dùng để định tuyến (routing) trong hệ thống có nhiều luồng dữ liệu chéo nhau (Interleave). Tối đa 8-bit.</w:t>
            </w:r>
          </w:p>
        </w:tc>
      </w:tr>
      <w:tr w:rsidR="00D64107" w:rsidRPr="00D64107" w14:paraId="480DCA58"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9B98C2" w14:textId="77777777" w:rsidR="00D64107" w:rsidRPr="00A600F0" w:rsidRDefault="00D64107" w:rsidP="00A600F0">
            <w:r w:rsidRPr="00A600F0">
              <w:t>TDEST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4024B1"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CC6873" w14:textId="77777777" w:rsidR="00D64107" w:rsidRPr="00A600F0" w:rsidRDefault="00D64107" w:rsidP="00A600F0">
            <w:r w:rsidRPr="00A600F0">
              <w:t>TDEST_WIDTH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4CFEEED" w14:textId="77777777" w:rsidR="00D64107" w:rsidRPr="00A600F0" w:rsidRDefault="00D64107" w:rsidP="00A600F0">
            <w:r w:rsidRPr="00A600F0">
              <w:t>Destination Routing. Chứa thông tin đích đến của luồng dữ liệu, thường được các AXI-Stream Switch hoặc Interconnect sử dụng để mux/demux luồng. Tối đa 8-bit.</w:t>
            </w:r>
          </w:p>
        </w:tc>
      </w:tr>
      <w:tr w:rsidR="00D64107" w:rsidRPr="00D64107" w14:paraId="03CBF62C"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18806A" w14:textId="77777777" w:rsidR="00D64107" w:rsidRPr="00A600F0" w:rsidRDefault="00D64107" w:rsidP="00A600F0">
            <w:r w:rsidRPr="00A600F0">
              <w:t>TUSER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03324E"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ADC555" w14:textId="77777777" w:rsidR="00D64107" w:rsidRPr="00A600F0" w:rsidRDefault="00D64107" w:rsidP="00A600F0">
            <w:r w:rsidRPr="00A600F0">
              <w:t>TUSER_WIDTH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9783668" w14:textId="77777777" w:rsidR="00D64107" w:rsidRPr="00A600F0" w:rsidRDefault="00D64107" w:rsidP="00A600F0">
            <w:r w:rsidRPr="00A600F0">
              <w:t>Sideband Signal do người dùng tự định nghĩa (User-defined). Thường dùng để truyền metadata đi kèm gói (VD: cờ báo lỗi TUSER[0] = EOF Error, hoặc chèn Timestamp).</w:t>
            </w:r>
          </w:p>
        </w:tc>
      </w:tr>
      <w:tr w:rsidR="00D64107" w:rsidRPr="00D64107" w14:paraId="574F87A3" w14:textId="77777777" w:rsidTr="00A600F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AFA6EA" w14:textId="77777777" w:rsidR="00D64107" w:rsidRPr="00A600F0" w:rsidRDefault="00D64107" w:rsidP="00A600F0">
            <w:r w:rsidRPr="00A600F0">
              <w:t>TWAKEUP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A329EF" w14:textId="77777777" w:rsidR="00D64107" w:rsidRPr="00A600F0" w:rsidRDefault="00D64107" w:rsidP="00A600F0">
            <w:r w:rsidRPr="00A600F0">
              <w:t>Transmitter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8CA83D" w14:textId="77777777" w:rsidR="00D64107" w:rsidRPr="00A600F0" w:rsidRDefault="00D64107" w:rsidP="00A600F0">
            <w:r w:rsidRPr="00A600F0">
              <w:t>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41F1403" w14:textId="77777777" w:rsidR="00D64107" w:rsidRPr="00A600F0" w:rsidRDefault="00D64107" w:rsidP="00A600F0">
            <w:r w:rsidRPr="00A600F0">
              <w:t>Tín hiệu đánh thức (Power-saving mode). Báo hiệu có hoạt động trên bus, dùng để gọi hệ thống ra khỏi trạng thái low-power.</w:t>
            </w:r>
          </w:p>
        </w:tc>
      </w:tr>
    </w:tbl>
    <w:p w14:paraId="316BA754" w14:textId="16C7C519" w:rsidR="00EF6C33" w:rsidRDefault="00EF6C33">
      <w:pPr>
        <w:rPr>
          <w:b/>
          <w:bCs/>
          <w:lang w:val="vi-VN"/>
        </w:rPr>
      </w:pPr>
    </w:p>
    <w:p w14:paraId="14E60EEB" w14:textId="77777777" w:rsidR="00211770" w:rsidRPr="009B59E1" w:rsidRDefault="00211770" w:rsidP="009B59E1">
      <w:pPr>
        <w:pStyle w:val="NormalWeb"/>
        <w:jc w:val="both"/>
        <w:rPr>
          <w:sz w:val="28"/>
          <w:szCs w:val="28"/>
        </w:rPr>
      </w:pPr>
      <w:r w:rsidRPr="009B59E1">
        <w:rPr>
          <w:rFonts w:hAnsi="Symbol"/>
          <w:sz w:val="28"/>
          <w:szCs w:val="28"/>
        </w:rPr>
        <w:t></w:t>
      </w:r>
      <w:r w:rsidRPr="009B59E1">
        <w:rPr>
          <w:sz w:val="28"/>
          <w:szCs w:val="28"/>
        </w:rPr>
        <w:t xml:space="preserve">  </w:t>
      </w:r>
      <w:r w:rsidRPr="009B59E1">
        <w:rPr>
          <w:b/>
          <w:bCs/>
          <w:sz w:val="28"/>
          <w:szCs w:val="28"/>
        </w:rPr>
        <w:t>Master (Transmitter):</w:t>
      </w:r>
      <w:r w:rsidRPr="009B59E1">
        <w:rPr>
          <w:sz w:val="28"/>
          <w:szCs w:val="28"/>
        </w:rPr>
        <w:t xml:space="preserve"> Chứa một TX FIFO ảo. Khi có dữ liệu trong FIFO, Master tự động kéo </w:t>
      </w:r>
      <w:r w:rsidRPr="009B59E1">
        <w:rPr>
          <w:rStyle w:val="HTMLCode"/>
          <w:rFonts w:eastAsiaTheme="majorEastAsia"/>
          <w:sz w:val="28"/>
          <w:szCs w:val="28"/>
        </w:rPr>
        <w:t>TVALID = 1</w:t>
      </w:r>
      <w:r w:rsidRPr="009B59E1">
        <w:rPr>
          <w:sz w:val="28"/>
          <w:szCs w:val="28"/>
        </w:rPr>
        <w:t>.</w:t>
      </w:r>
    </w:p>
    <w:p w14:paraId="58D71839" w14:textId="77777777" w:rsidR="00211770" w:rsidRPr="009B59E1" w:rsidRDefault="00211770" w:rsidP="009B59E1">
      <w:pPr>
        <w:pStyle w:val="NormalWeb"/>
        <w:jc w:val="both"/>
        <w:rPr>
          <w:sz w:val="28"/>
          <w:szCs w:val="28"/>
        </w:rPr>
      </w:pPr>
      <w:r w:rsidRPr="009B59E1">
        <w:rPr>
          <w:rFonts w:hAnsi="Symbol"/>
          <w:sz w:val="28"/>
          <w:szCs w:val="28"/>
        </w:rPr>
        <w:t></w:t>
      </w:r>
      <w:r w:rsidRPr="009B59E1">
        <w:rPr>
          <w:sz w:val="28"/>
          <w:szCs w:val="28"/>
        </w:rPr>
        <w:t xml:space="preserve">  </w:t>
      </w:r>
      <w:r w:rsidRPr="009B59E1">
        <w:rPr>
          <w:b/>
          <w:bCs/>
          <w:sz w:val="28"/>
          <w:szCs w:val="28"/>
        </w:rPr>
        <w:t>Slave (Receiver):</w:t>
      </w:r>
      <w:r w:rsidRPr="009B59E1">
        <w:rPr>
          <w:sz w:val="28"/>
          <w:szCs w:val="28"/>
        </w:rPr>
        <w:t xml:space="preserve"> Cho phép người dùng can thiệp thủ công vào tín hiệu </w:t>
      </w:r>
      <w:r w:rsidRPr="009B59E1">
        <w:rPr>
          <w:rStyle w:val="HTMLCode"/>
          <w:rFonts w:eastAsiaTheme="majorEastAsia"/>
          <w:sz w:val="28"/>
          <w:szCs w:val="28"/>
        </w:rPr>
        <w:t>TREADY</w:t>
      </w:r>
      <w:r w:rsidRPr="009B59E1">
        <w:rPr>
          <w:sz w:val="28"/>
          <w:szCs w:val="28"/>
        </w:rPr>
        <w:t xml:space="preserve"> để tạo Backpressure (mô phỏng Slave bận).</w:t>
      </w:r>
    </w:p>
    <w:p w14:paraId="4EC92E27" w14:textId="77777777" w:rsidR="00211770" w:rsidRPr="009B59E1" w:rsidRDefault="00211770" w:rsidP="009B59E1">
      <w:pPr>
        <w:pStyle w:val="NormalWeb"/>
        <w:jc w:val="both"/>
        <w:rPr>
          <w:sz w:val="28"/>
          <w:szCs w:val="28"/>
        </w:rPr>
      </w:pPr>
      <w:r w:rsidRPr="009B59E1">
        <w:rPr>
          <w:rFonts w:hAnsi="Symbol"/>
          <w:sz w:val="28"/>
          <w:szCs w:val="28"/>
        </w:rPr>
        <w:t></w:t>
      </w:r>
      <w:r w:rsidRPr="009B59E1">
        <w:rPr>
          <w:sz w:val="28"/>
          <w:szCs w:val="28"/>
        </w:rPr>
        <w:t xml:space="preserve">  </w:t>
      </w:r>
      <w:r w:rsidRPr="009B59E1">
        <w:rPr>
          <w:b/>
          <w:bCs/>
          <w:sz w:val="28"/>
          <w:szCs w:val="28"/>
        </w:rPr>
        <w:t>Datapath (Bus):</w:t>
      </w:r>
      <w:r w:rsidRPr="009B59E1">
        <w:rPr>
          <w:sz w:val="28"/>
          <w:szCs w:val="28"/>
        </w:rPr>
        <w:t xml:space="preserve"> Khi </w:t>
      </w:r>
      <w:r w:rsidRPr="009B59E1">
        <w:rPr>
          <w:rStyle w:val="HTMLCode"/>
          <w:rFonts w:eastAsiaTheme="majorEastAsia"/>
          <w:sz w:val="28"/>
          <w:szCs w:val="28"/>
        </w:rPr>
        <w:t>TVALID == 1 &amp;&amp; TREADY == 1</w:t>
      </w:r>
      <w:r w:rsidRPr="009B59E1">
        <w:rPr>
          <w:sz w:val="28"/>
          <w:szCs w:val="28"/>
        </w:rPr>
        <w:t xml:space="preserve"> tại sườn lên xung nhịp, một </w:t>
      </w:r>
      <w:r w:rsidRPr="009B59E1">
        <w:rPr>
          <w:b/>
          <w:bCs/>
          <w:sz w:val="28"/>
          <w:szCs w:val="28"/>
        </w:rPr>
        <w:t>Transfer</w:t>
      </w:r>
      <w:r w:rsidRPr="009B59E1">
        <w:rPr>
          <w:sz w:val="28"/>
          <w:szCs w:val="28"/>
        </w:rPr>
        <w:t xml:space="preserve"> (Beat) xảy ra.</w:t>
      </w:r>
    </w:p>
    <w:p w14:paraId="16FC7A24" w14:textId="77777777" w:rsidR="00211770" w:rsidRPr="009B59E1" w:rsidRDefault="00211770" w:rsidP="009B59E1">
      <w:pPr>
        <w:pStyle w:val="NormalWeb"/>
        <w:jc w:val="both"/>
        <w:rPr>
          <w:sz w:val="28"/>
          <w:szCs w:val="28"/>
        </w:rPr>
      </w:pPr>
      <w:r w:rsidRPr="009B59E1">
        <w:rPr>
          <w:rFonts w:hAnsi="Symbol"/>
          <w:sz w:val="28"/>
          <w:szCs w:val="28"/>
        </w:rPr>
        <w:t></w:t>
      </w:r>
      <w:r w:rsidRPr="009B59E1">
        <w:rPr>
          <w:sz w:val="28"/>
          <w:szCs w:val="28"/>
        </w:rPr>
        <w:t xml:space="preserve">  </w:t>
      </w:r>
      <w:r w:rsidRPr="009B59E1">
        <w:rPr>
          <w:b/>
          <w:bCs/>
          <w:sz w:val="28"/>
          <w:szCs w:val="28"/>
        </w:rPr>
        <w:t>Packetization:</w:t>
      </w:r>
      <w:r w:rsidRPr="009B59E1">
        <w:rPr>
          <w:sz w:val="28"/>
          <w:szCs w:val="28"/>
        </w:rPr>
        <w:t xml:space="preserve"> Việc đẩy dữ liệu kèm cờ </w:t>
      </w:r>
      <w:r w:rsidRPr="009B59E1">
        <w:rPr>
          <w:rStyle w:val="HTMLCode"/>
          <w:rFonts w:eastAsiaTheme="majorEastAsia"/>
          <w:sz w:val="28"/>
          <w:szCs w:val="28"/>
        </w:rPr>
        <w:t>TLAST = 1</w:t>
      </w:r>
      <w:r w:rsidRPr="009B59E1">
        <w:rPr>
          <w:sz w:val="28"/>
          <w:szCs w:val="28"/>
        </w:rPr>
        <w:t xml:space="preserve"> sẽ kết thúc một gói (Packet). Slave tự động đóng gói dữ liệu đã nhận khi nhận được cờ này.</w:t>
      </w:r>
    </w:p>
    <w:p w14:paraId="7B4ED81A" w14:textId="77777777" w:rsidR="00211770" w:rsidRPr="009B59E1" w:rsidRDefault="00211770" w:rsidP="009B59E1">
      <w:pPr>
        <w:pStyle w:val="NormalWeb"/>
        <w:jc w:val="both"/>
        <w:rPr>
          <w:sz w:val="28"/>
          <w:szCs w:val="28"/>
        </w:rPr>
      </w:pPr>
      <w:r w:rsidRPr="009B59E1">
        <w:rPr>
          <w:rFonts w:hAnsi="Symbol"/>
          <w:sz w:val="28"/>
          <w:szCs w:val="28"/>
        </w:rPr>
        <w:lastRenderedPageBreak/>
        <w:t></w:t>
      </w:r>
      <w:r w:rsidRPr="009B59E1">
        <w:rPr>
          <w:sz w:val="28"/>
          <w:szCs w:val="28"/>
        </w:rPr>
        <w:t xml:space="preserve">  </w:t>
      </w:r>
      <w:r w:rsidRPr="009B59E1">
        <w:rPr>
          <w:b/>
          <w:bCs/>
          <w:sz w:val="28"/>
          <w:szCs w:val="28"/>
        </w:rPr>
        <w:t>Nguyên lý Đẩy (Push/Master-driven):</w:t>
      </w:r>
      <w:r w:rsidRPr="009B59E1">
        <w:rPr>
          <w:sz w:val="28"/>
          <w:szCs w:val="28"/>
        </w:rPr>
        <w:t xml:space="preserve"> Bạn nạp dữ liệu vào TX FIFO. Khối Master lập tức phát hiện </w:t>
      </w:r>
      <w:r w:rsidRPr="009B59E1">
        <w:rPr>
          <w:rStyle w:val="HTMLCode"/>
          <w:rFonts w:eastAsiaTheme="majorEastAsia"/>
          <w:sz w:val="28"/>
          <w:szCs w:val="28"/>
        </w:rPr>
        <w:t>!empty</w:t>
      </w:r>
      <w:r w:rsidRPr="009B59E1">
        <w:rPr>
          <w:sz w:val="28"/>
          <w:szCs w:val="28"/>
        </w:rPr>
        <w:t xml:space="preserve"> và thiết lập </w:t>
      </w:r>
      <w:r w:rsidRPr="009B59E1">
        <w:rPr>
          <w:rStyle w:val="HTMLCode"/>
          <w:rFonts w:eastAsiaTheme="majorEastAsia"/>
          <w:sz w:val="28"/>
          <w:szCs w:val="28"/>
        </w:rPr>
        <w:t>TVALID &lt;= 1</w:t>
      </w:r>
      <w:r w:rsidRPr="009B59E1">
        <w:rPr>
          <w:sz w:val="28"/>
          <w:szCs w:val="28"/>
        </w:rPr>
        <w:t xml:space="preserve">, đồng thời xuất dữ liệu ra </w:t>
      </w:r>
      <w:r w:rsidRPr="009B59E1">
        <w:rPr>
          <w:rStyle w:val="HTMLCode"/>
          <w:rFonts w:eastAsiaTheme="majorEastAsia"/>
          <w:sz w:val="28"/>
          <w:szCs w:val="28"/>
        </w:rPr>
        <w:t>TDATA</w:t>
      </w:r>
      <w:r w:rsidRPr="009B59E1">
        <w:rPr>
          <w:sz w:val="28"/>
          <w:szCs w:val="28"/>
        </w:rPr>
        <w:t>. Đây là tổ hợp logic tiêu chuẩn (</w:t>
      </w:r>
      <w:r w:rsidRPr="009B59E1">
        <w:rPr>
          <w:rStyle w:val="HTMLCode"/>
          <w:rFonts w:eastAsiaTheme="majorEastAsia"/>
          <w:sz w:val="28"/>
          <w:szCs w:val="28"/>
        </w:rPr>
        <w:t>always_comb</w:t>
      </w:r>
      <w:r w:rsidRPr="009B59E1">
        <w:rPr>
          <w:sz w:val="28"/>
          <w:szCs w:val="28"/>
        </w:rPr>
        <w:t xml:space="preserve"> hoặc </w:t>
      </w:r>
      <w:r w:rsidRPr="009B59E1">
        <w:rPr>
          <w:rStyle w:val="HTMLCode"/>
          <w:rFonts w:eastAsiaTheme="majorEastAsia"/>
          <w:sz w:val="28"/>
          <w:szCs w:val="28"/>
        </w:rPr>
        <w:t>assign</w:t>
      </w:r>
      <w:r w:rsidRPr="009B59E1">
        <w:rPr>
          <w:sz w:val="28"/>
          <w:szCs w:val="28"/>
        </w:rPr>
        <w:t>) phụ thuộc vào trạng thái FIFO.</w:t>
      </w:r>
    </w:p>
    <w:p w14:paraId="1AC5636B" w14:textId="77777777" w:rsidR="00211770" w:rsidRPr="009B59E1" w:rsidRDefault="00211770" w:rsidP="009B59E1">
      <w:pPr>
        <w:pStyle w:val="NormalWeb"/>
        <w:jc w:val="both"/>
        <w:rPr>
          <w:sz w:val="28"/>
          <w:szCs w:val="28"/>
        </w:rPr>
      </w:pPr>
      <w:r w:rsidRPr="009B59E1">
        <w:rPr>
          <w:rFonts w:hAnsi="Symbol"/>
          <w:sz w:val="28"/>
          <w:szCs w:val="28"/>
        </w:rPr>
        <w:t></w:t>
      </w:r>
      <w:r w:rsidRPr="009B59E1">
        <w:rPr>
          <w:sz w:val="28"/>
          <w:szCs w:val="28"/>
        </w:rPr>
        <w:t xml:space="preserve">  </w:t>
      </w:r>
      <w:r w:rsidRPr="009B59E1">
        <w:rPr>
          <w:b/>
          <w:bCs/>
          <w:sz w:val="28"/>
          <w:szCs w:val="28"/>
        </w:rPr>
        <w:t>Nguyên lý Backpressure (Slave-stall):</w:t>
      </w:r>
      <w:r w:rsidRPr="009B59E1">
        <w:rPr>
          <w:sz w:val="28"/>
          <w:szCs w:val="28"/>
        </w:rPr>
        <w:t xml:space="preserve"> Bằng cách nhấp vào nút </w:t>
      </w:r>
      <w:r w:rsidRPr="009B59E1">
        <w:rPr>
          <w:rStyle w:val="HTMLCode"/>
          <w:rFonts w:eastAsiaTheme="majorEastAsia"/>
          <w:sz w:val="28"/>
          <w:szCs w:val="28"/>
        </w:rPr>
        <w:t>TREADY</w:t>
      </w:r>
      <w:r w:rsidRPr="009B59E1">
        <w:rPr>
          <w:sz w:val="28"/>
          <w:szCs w:val="28"/>
        </w:rPr>
        <w:t xml:space="preserve"> (Chuyển sang Stalled), bạn ép </w:t>
      </w:r>
      <w:r w:rsidRPr="009B59E1">
        <w:rPr>
          <w:rStyle w:val="HTMLCode"/>
          <w:rFonts w:eastAsiaTheme="majorEastAsia"/>
          <w:sz w:val="28"/>
          <w:szCs w:val="28"/>
        </w:rPr>
        <w:t>TREADY &lt;= 0</w:t>
      </w:r>
      <w:r w:rsidRPr="009B59E1">
        <w:rPr>
          <w:sz w:val="28"/>
          <w:szCs w:val="28"/>
        </w:rPr>
        <w:t xml:space="preserve">. Mặc dù </w:t>
      </w:r>
      <w:r w:rsidRPr="009B59E1">
        <w:rPr>
          <w:rStyle w:val="HTMLCode"/>
          <w:rFonts w:eastAsiaTheme="majorEastAsia"/>
          <w:sz w:val="28"/>
          <w:szCs w:val="28"/>
        </w:rPr>
        <w:t>TVALID == 1</w:t>
      </w:r>
      <w:r w:rsidRPr="009B59E1">
        <w:rPr>
          <w:sz w:val="28"/>
          <w:szCs w:val="28"/>
        </w:rPr>
        <w:t xml:space="preserve">, dữ liệu vẫn bị giữ (Hold) trên bus. Khối Master sẽ không dequeue (loại bỏ) phần tử khỏi FIFO cho đến khi </w:t>
      </w:r>
      <w:r w:rsidRPr="009B59E1">
        <w:rPr>
          <w:rStyle w:val="HTMLCode"/>
          <w:rFonts w:eastAsiaTheme="majorEastAsia"/>
          <w:sz w:val="28"/>
          <w:szCs w:val="28"/>
        </w:rPr>
        <w:t>TREADY</w:t>
      </w:r>
      <w:r w:rsidRPr="009B59E1">
        <w:rPr>
          <w:sz w:val="28"/>
          <w:szCs w:val="28"/>
        </w:rPr>
        <w:t xml:space="preserve"> lên 1 lại. Điều này mô phỏng chuẩn xác việc FIFO Slave bị đầy trong phần cứng thực tế.</w:t>
      </w:r>
    </w:p>
    <w:p w14:paraId="2183D105" w14:textId="77777777" w:rsidR="00211770" w:rsidRPr="009B59E1" w:rsidRDefault="00211770" w:rsidP="009B59E1">
      <w:pPr>
        <w:pStyle w:val="NormalWeb"/>
        <w:jc w:val="both"/>
        <w:rPr>
          <w:sz w:val="28"/>
          <w:szCs w:val="28"/>
        </w:rPr>
      </w:pPr>
      <w:r w:rsidRPr="009B59E1">
        <w:rPr>
          <w:rFonts w:hAnsi="Symbol"/>
          <w:sz w:val="28"/>
          <w:szCs w:val="28"/>
        </w:rPr>
        <w:t></w:t>
      </w:r>
      <w:r w:rsidRPr="009B59E1">
        <w:rPr>
          <w:sz w:val="28"/>
          <w:szCs w:val="28"/>
        </w:rPr>
        <w:t xml:space="preserve">  </w:t>
      </w:r>
      <w:r w:rsidRPr="009B59E1">
        <w:rPr>
          <w:b/>
          <w:bCs/>
          <w:sz w:val="28"/>
          <w:szCs w:val="28"/>
        </w:rPr>
        <w:t>Đánh giá Transfer (Sườn lên xung nhịp):</w:t>
      </w:r>
      <w:r w:rsidRPr="009B59E1">
        <w:rPr>
          <w:sz w:val="28"/>
          <w:szCs w:val="28"/>
        </w:rPr>
        <w:t xml:space="preserve"> Trong Waveform, cột "Next (T...)" thể hiện trạng thái logic tĩnh giữa hai chu kỳ. Khi bạn nhấn "Step" (tượng trưng cho sườn lên </w:t>
      </w:r>
      <w:r w:rsidRPr="009B59E1">
        <w:rPr>
          <w:rStyle w:val="HTMLCode"/>
          <w:rFonts w:eastAsiaTheme="majorEastAsia"/>
          <w:sz w:val="28"/>
          <w:szCs w:val="28"/>
        </w:rPr>
        <w:t>posedge ACLK</w:t>
      </w:r>
      <w:r w:rsidRPr="009B59E1">
        <w:rPr>
          <w:sz w:val="28"/>
          <w:szCs w:val="28"/>
        </w:rPr>
        <w:t xml:space="preserve">), biểu thức logic </w:t>
      </w:r>
      <w:r w:rsidRPr="009B59E1">
        <w:rPr>
          <w:rStyle w:val="HTMLCode"/>
          <w:rFonts w:eastAsiaTheme="majorEastAsia"/>
          <w:sz w:val="28"/>
          <w:szCs w:val="28"/>
        </w:rPr>
        <w:t>Transfer = TVALID &amp; TREADY</w:t>
      </w:r>
      <w:r w:rsidRPr="009B59E1">
        <w:rPr>
          <w:sz w:val="28"/>
          <w:szCs w:val="28"/>
        </w:rPr>
        <w:t xml:space="preserve"> mới được đánh giá để thực hiện ghi (Write/Push) vào bộ nhớ bên Slave, đồng thời gỡ dữ liệu khỏi Master. Đảm bảo triệt để quy tắc: </w:t>
      </w:r>
      <w:r w:rsidRPr="009B59E1">
        <w:rPr>
          <w:rStyle w:val="HTMLCode"/>
          <w:rFonts w:eastAsiaTheme="majorEastAsia"/>
          <w:sz w:val="28"/>
          <w:szCs w:val="28"/>
        </w:rPr>
        <w:t>TVALID</w:t>
      </w:r>
      <w:r w:rsidRPr="009B59E1">
        <w:rPr>
          <w:sz w:val="28"/>
          <w:szCs w:val="28"/>
        </w:rPr>
        <w:t xml:space="preserve"> không bao giờ phụ thuộc tổ hợp vào </w:t>
      </w:r>
      <w:r w:rsidRPr="009B59E1">
        <w:rPr>
          <w:rStyle w:val="HTMLCode"/>
          <w:rFonts w:eastAsiaTheme="majorEastAsia"/>
          <w:sz w:val="28"/>
          <w:szCs w:val="28"/>
        </w:rPr>
        <w:t>TREADY</w:t>
      </w:r>
      <w:r w:rsidRPr="009B59E1">
        <w:rPr>
          <w:sz w:val="28"/>
          <w:szCs w:val="28"/>
        </w:rPr>
        <w:t>.</w:t>
      </w:r>
    </w:p>
    <w:p w14:paraId="58F67BCA" w14:textId="77777777" w:rsidR="00211770" w:rsidRPr="009B59E1" w:rsidRDefault="00211770" w:rsidP="009B59E1">
      <w:pPr>
        <w:pStyle w:val="NormalWeb"/>
        <w:jc w:val="both"/>
        <w:rPr>
          <w:sz w:val="28"/>
          <w:szCs w:val="28"/>
        </w:rPr>
      </w:pPr>
      <w:r w:rsidRPr="009B59E1">
        <w:rPr>
          <w:rFonts w:hAnsi="Symbol"/>
          <w:sz w:val="28"/>
          <w:szCs w:val="28"/>
        </w:rPr>
        <w:t></w:t>
      </w:r>
      <w:r w:rsidRPr="009B59E1">
        <w:rPr>
          <w:sz w:val="28"/>
          <w:szCs w:val="28"/>
        </w:rPr>
        <w:t xml:space="preserve">  </w:t>
      </w:r>
      <w:r w:rsidRPr="009B59E1">
        <w:rPr>
          <w:b/>
          <w:bCs/>
          <w:sz w:val="28"/>
          <w:szCs w:val="28"/>
        </w:rPr>
        <w:t>Đóng Gói (Packetization):</w:t>
      </w:r>
      <w:r w:rsidRPr="009B59E1">
        <w:rPr>
          <w:sz w:val="28"/>
          <w:szCs w:val="28"/>
        </w:rPr>
        <w:t xml:space="preserve"> Nút "Queue Data (TLAST)" đính kèm bit 1 vào luồng dữ liệu. Khi Transfer diễn ra có chứa </w:t>
      </w:r>
      <w:r w:rsidRPr="009B59E1">
        <w:rPr>
          <w:rStyle w:val="HTMLCode"/>
          <w:rFonts w:eastAsiaTheme="majorEastAsia"/>
          <w:sz w:val="28"/>
          <w:szCs w:val="28"/>
        </w:rPr>
        <w:t>TLAST == 1</w:t>
      </w:r>
      <w:r w:rsidRPr="009B59E1">
        <w:rPr>
          <w:sz w:val="28"/>
          <w:szCs w:val="28"/>
        </w:rPr>
        <w:t>, Slave FSM (State Machine) sẽ nhận biết biên gói (Packet Boundary) và ngắt chuỗi dữ liệu (đẩy xuống khối "Completed Packets"). Rất hữu ích khi thiết kế luồng Video (End of Line) hoặc DMA Burst.</w:t>
      </w:r>
    </w:p>
    <w:p w14:paraId="4794E81E" w14:textId="0C051FA9" w:rsidR="00B91E7C" w:rsidRPr="00B95685" w:rsidRDefault="009B59E1" w:rsidP="00B95685">
      <w:pPr>
        <w:pStyle w:val="ListParagraph"/>
        <w:numPr>
          <w:ilvl w:val="0"/>
          <w:numId w:val="7"/>
        </w:numPr>
        <w:outlineLvl w:val="0"/>
        <w:rPr>
          <w:b/>
          <w:bCs/>
          <w:lang w:val="vi-VN"/>
        </w:rPr>
      </w:pPr>
      <w:bookmarkStart w:id="14" w:name="_Toc234093976"/>
      <w:r w:rsidRPr="00B95685">
        <w:rPr>
          <w:b/>
          <w:bCs/>
          <w:lang w:val="vi-VN"/>
        </w:rPr>
        <w:t>LÝ THUYẾT DMA</w:t>
      </w:r>
      <w:bookmarkEnd w:id="14"/>
    </w:p>
    <w:p w14:paraId="1594CCC1" w14:textId="77777777" w:rsidR="00B95685" w:rsidRPr="00B95685" w:rsidRDefault="00B95685" w:rsidP="00B95685">
      <w:pPr>
        <w:pStyle w:val="font-claude-response-body"/>
        <w:jc w:val="both"/>
        <w:rPr>
          <w:sz w:val="28"/>
          <w:szCs w:val="28"/>
        </w:rPr>
      </w:pPr>
      <w:r w:rsidRPr="00B95685">
        <w:rPr>
          <w:sz w:val="28"/>
          <w:szCs w:val="28"/>
        </w:rPr>
        <w:t>AXI DMA trong direct register mode có hai channel hoàn toàn độc lập.</w:t>
      </w:r>
    </w:p>
    <w:p w14:paraId="087FBF30" w14:textId="05C731B9" w:rsidR="00B95685" w:rsidRPr="00B95685" w:rsidRDefault="00B95685" w:rsidP="00B95685">
      <w:pPr>
        <w:pStyle w:val="font-claude-response-body"/>
        <w:numPr>
          <w:ilvl w:val="0"/>
          <w:numId w:val="8"/>
        </w:numPr>
        <w:jc w:val="both"/>
        <w:rPr>
          <w:sz w:val="28"/>
          <w:szCs w:val="28"/>
        </w:rPr>
      </w:pPr>
      <w:r w:rsidRPr="00B95685">
        <w:rPr>
          <w:sz w:val="28"/>
          <w:szCs w:val="28"/>
        </w:rPr>
        <w:t>MM2S (Memory-Map to Stream) là channel đọc. DMA đọc dữ liệu từ một địa chỉ bộ nhớ (source address) và phát ra AXI-Stream TDATA về phía peripheral. CPU cấu hình source address vào MM2S_SA và số byte cần truyền vào MM2S_LENGTH. Ghi vào MM2S_LENGTH là hành động trigger transfer -- DMA bắt đầu ngay sau write đó.</w:t>
      </w:r>
    </w:p>
    <w:p w14:paraId="27D65B52" w14:textId="0512237C" w:rsidR="00B95685" w:rsidRPr="00B95685" w:rsidRDefault="00B95685" w:rsidP="00B95685">
      <w:pPr>
        <w:pStyle w:val="font-claude-response-body"/>
        <w:numPr>
          <w:ilvl w:val="0"/>
          <w:numId w:val="8"/>
        </w:numPr>
        <w:jc w:val="both"/>
        <w:rPr>
          <w:sz w:val="28"/>
          <w:szCs w:val="28"/>
        </w:rPr>
      </w:pPr>
      <w:r w:rsidRPr="00B95685">
        <w:rPr>
          <w:sz w:val="28"/>
          <w:szCs w:val="28"/>
        </w:rPr>
        <w:t xml:space="preserve">S2MM (Stream to Memory-Map) là channel ghi. DMA nhận TDATA từ AXI-Stream của peripheral và ghi vào bộ nhớ tại địa chỉ đích (destination address). CPU cấu hình destination address vào S2MM_DA và số byte tối đa vào S2MM_LENGTH. Tương tự, ghi vào S2MM_LENGTH là hành động arm </w:t>
      </w:r>
      <w:r>
        <w:rPr>
          <w:sz w:val="28"/>
          <w:szCs w:val="28"/>
        </w:rPr>
        <w:t>channel</w:t>
      </w:r>
      <w:r>
        <w:rPr>
          <w:sz w:val="28"/>
          <w:szCs w:val="28"/>
          <w:lang w:val="vi-VN"/>
        </w:rPr>
        <w:t xml:space="preserve">, </w:t>
      </w:r>
      <w:r w:rsidRPr="00B95685">
        <w:rPr>
          <w:sz w:val="28"/>
          <w:szCs w:val="28"/>
        </w:rPr>
        <w:t>DMA bắt đầu chờ TVALID từ peripheral ngay sau đó.</w:t>
      </w:r>
    </w:p>
    <w:p w14:paraId="24FE1134" w14:textId="77777777" w:rsidR="00B95685" w:rsidRPr="00B95685" w:rsidRDefault="00B95685" w:rsidP="00B95685">
      <w:pPr>
        <w:pStyle w:val="font-claude-response-body"/>
        <w:jc w:val="both"/>
        <w:rPr>
          <w:sz w:val="28"/>
          <w:szCs w:val="28"/>
        </w:rPr>
      </w:pPr>
      <w:r w:rsidRPr="00B95685">
        <w:rPr>
          <w:sz w:val="28"/>
          <w:szCs w:val="28"/>
        </w:rPr>
        <w:lastRenderedPageBreak/>
        <w:t>Thứ tự ghi register không thể hoán đổi tùy tiện vì mỗi write có side effect ngay lập tức.</w:t>
      </w:r>
    </w:p>
    <w:p w14:paraId="41E6CBBC" w14:textId="2E10AF07" w:rsidR="00B95685" w:rsidRPr="00B95685" w:rsidRDefault="00B95685" w:rsidP="00B95685">
      <w:pPr>
        <w:pStyle w:val="font-claude-response-body"/>
        <w:numPr>
          <w:ilvl w:val="0"/>
          <w:numId w:val="8"/>
        </w:numPr>
        <w:jc w:val="both"/>
        <w:rPr>
          <w:sz w:val="28"/>
          <w:szCs w:val="28"/>
        </w:rPr>
      </w:pPr>
      <w:r w:rsidRPr="00B95685">
        <w:rPr>
          <w:sz w:val="28"/>
          <w:szCs w:val="28"/>
        </w:rPr>
        <w:t>Ghi MM2S_SA trước MM2S_LENGTH. Lý do là ghi MM2S_LENGTH trigger transfer ngay. Nếu SA chưa được ghi, DMA đọc từ địa chỉ cũ hoặc địa chỉ 0, gây transfer sai dữ liệu.</w:t>
      </w:r>
    </w:p>
    <w:p w14:paraId="4E22CEF3" w14:textId="504FD637" w:rsidR="00B95685" w:rsidRPr="00B95685" w:rsidRDefault="00B95685" w:rsidP="00B95685">
      <w:pPr>
        <w:pStyle w:val="font-claude-response-body"/>
        <w:numPr>
          <w:ilvl w:val="0"/>
          <w:numId w:val="8"/>
        </w:numPr>
        <w:jc w:val="both"/>
        <w:rPr>
          <w:sz w:val="28"/>
          <w:szCs w:val="28"/>
        </w:rPr>
      </w:pPr>
      <w:r w:rsidRPr="00B95685">
        <w:rPr>
          <w:sz w:val="28"/>
          <w:szCs w:val="28"/>
        </w:rPr>
        <w:t>Kick ip_linear (ghi SLV0 = 0x1) trước khi ghi MM2S_LENGTH để stream K. Lý do là sau khi Start được assert, ip_linear FSM chuyển sang ST_LOAD_K và assert S_AXIS_TREADY = 1. Nếu DMA bắt đầu stream K trước khi IP ready, MM2S gặp TREADY = 0 ngay từ beat đầu, transfer stall hoặc bị giới hạn throughput.</w:t>
      </w:r>
    </w:p>
    <w:p w14:paraId="286A3072" w14:textId="4E2AD85F" w:rsidR="00B95685" w:rsidRPr="00B95685" w:rsidRDefault="00B95685" w:rsidP="00B95685">
      <w:pPr>
        <w:pStyle w:val="font-claude-response-body"/>
        <w:numPr>
          <w:ilvl w:val="0"/>
          <w:numId w:val="8"/>
        </w:numPr>
        <w:jc w:val="both"/>
        <w:rPr>
          <w:sz w:val="28"/>
          <w:szCs w:val="28"/>
        </w:rPr>
      </w:pPr>
      <w:r w:rsidRPr="00B95685">
        <w:rPr>
          <w:sz w:val="28"/>
          <w:szCs w:val="28"/>
        </w:rPr>
        <w:t>Arm S2MM (ghi S2MM_LENGTH) trước khi trigger MM2S stream Q. Lý do là ip_linear bắt đầu serialize output ngay sau khi tính xong row đầu tiên. Nếu S2MM chưa được arm, các beat TVALID đầu tiên từ ip_linear không có TREADY -- serialize bị stall ngay từ đầu. Dù không mất data (backpressure giữ lại), latency tăng không cần thiết và tạo risk nếu buffer phía sau không đủ sâu.</w:t>
      </w:r>
    </w:p>
    <w:p w14:paraId="0CD15C09" w14:textId="76049F7C" w:rsidR="00B95685" w:rsidRPr="00B95685" w:rsidRDefault="00B95685" w:rsidP="00B95685">
      <w:pPr>
        <w:pStyle w:val="font-claude-response-body"/>
        <w:numPr>
          <w:ilvl w:val="0"/>
          <w:numId w:val="8"/>
        </w:numPr>
        <w:jc w:val="both"/>
        <w:rPr>
          <w:sz w:val="28"/>
          <w:szCs w:val="28"/>
        </w:rPr>
      </w:pPr>
      <w:r w:rsidRPr="00B95685">
        <w:rPr>
          <w:sz w:val="28"/>
          <w:szCs w:val="28"/>
        </w:rPr>
        <w:t>Chờ MM2S K done (poll IOC_IRQ) và clear trước khi cấu hình lại MM2S_SA và MM2S_LENGTH cho Q. Lý do là hai transfer MM2S dùng chung một channel, không thể chạy song song. Phải đảm bảo transfer K hoàn tất trước khi ghi SA/LENGTH mới.</w:t>
      </w:r>
    </w:p>
    <w:p w14:paraId="18A3E029" w14:textId="77777777" w:rsidR="00B95685" w:rsidRPr="00B95685" w:rsidRDefault="00B95685" w:rsidP="00B95685">
      <w:pPr>
        <w:pStyle w:val="font-claude-response-body"/>
        <w:jc w:val="both"/>
        <w:rPr>
          <w:sz w:val="28"/>
          <w:szCs w:val="28"/>
        </w:rPr>
      </w:pPr>
      <w:r w:rsidRPr="00B95685">
        <w:rPr>
          <w:sz w:val="28"/>
          <w:szCs w:val="28"/>
        </w:rPr>
        <w:t>AXI DMA Xilinx hỗ trợ hai mode.</w:t>
      </w:r>
    </w:p>
    <w:p w14:paraId="61DB3F0A" w14:textId="40EF8F41" w:rsidR="00B95685" w:rsidRPr="00B95685" w:rsidRDefault="00B95685" w:rsidP="00B95685">
      <w:pPr>
        <w:pStyle w:val="font-claude-response-body"/>
        <w:numPr>
          <w:ilvl w:val="0"/>
          <w:numId w:val="8"/>
        </w:numPr>
        <w:jc w:val="both"/>
        <w:rPr>
          <w:sz w:val="28"/>
          <w:szCs w:val="28"/>
        </w:rPr>
      </w:pPr>
      <w:r w:rsidRPr="00B95685">
        <w:rPr>
          <w:sz w:val="28"/>
          <w:szCs w:val="28"/>
        </w:rPr>
        <w:t>Direct Register Mode là mode đang dùng trong project này. Mỗi transfer cần CPU ghi SA/DA và LENGTH thủ công. Chỉ hỗ trợ một transfer liên tục mỗi lần trigger. Phù hợp cho trường hợp buffer đơn giản, không cần queue nhiều transfer.</w:t>
      </w:r>
    </w:p>
    <w:p w14:paraId="330E3AAD" w14:textId="74BB0FD4" w:rsidR="00B95685" w:rsidRPr="00B95685" w:rsidRDefault="00B95685" w:rsidP="00B95685">
      <w:pPr>
        <w:pStyle w:val="font-claude-response-body"/>
        <w:numPr>
          <w:ilvl w:val="0"/>
          <w:numId w:val="8"/>
        </w:numPr>
        <w:jc w:val="both"/>
        <w:rPr>
          <w:sz w:val="28"/>
          <w:szCs w:val="28"/>
        </w:rPr>
      </w:pPr>
      <w:r w:rsidRPr="00B95685">
        <w:rPr>
          <w:sz w:val="28"/>
          <w:szCs w:val="28"/>
        </w:rPr>
        <w:t>Scatter-Gather Mode cho phép CPU chuẩn bị sẵn một danh sách các transfer descriptor trong bộ nhớ (linked list). DMA tự đọc descriptor, thực hiện transfer, rồi chuyển sang descriptor tiếp theo mà không cần CPU can thiệp. Phù hợp cho pipeline liên tục hoặc khi muốn overlap computation với data movement. Mode này phức tạp hơn đáng kể và không cần thiết cho thiết kế hiện tại.</w:t>
      </w:r>
    </w:p>
    <w:p w14:paraId="79097C4E" w14:textId="4FF31E3A" w:rsidR="00BF2E0C" w:rsidRDefault="00BF2E0C">
      <w:pPr>
        <w:rPr>
          <w:lang w:val="vi-VN"/>
        </w:rPr>
      </w:pPr>
      <w:r>
        <w:rPr>
          <w:lang w:val="vi-VN"/>
        </w:rPr>
        <w:br w:type="page"/>
      </w:r>
    </w:p>
    <w:p w14:paraId="3CDB7B53" w14:textId="6D273080" w:rsidR="009B59E1" w:rsidRPr="00BF2E0C" w:rsidRDefault="00BF2E0C" w:rsidP="00BF2E0C">
      <w:pPr>
        <w:pStyle w:val="ListParagraph"/>
        <w:numPr>
          <w:ilvl w:val="0"/>
          <w:numId w:val="7"/>
        </w:numPr>
        <w:jc w:val="both"/>
        <w:outlineLvl w:val="0"/>
        <w:rPr>
          <w:b/>
          <w:bCs/>
          <w:lang w:val="vi-VN"/>
        </w:rPr>
      </w:pPr>
      <w:bookmarkStart w:id="15" w:name="_Toc234093977"/>
      <w:r w:rsidRPr="00BF2E0C">
        <w:rPr>
          <w:b/>
          <w:bCs/>
          <w:lang w:val="vi-VN"/>
        </w:rPr>
        <w:lastRenderedPageBreak/>
        <w:t>TÀI LIỆU THAM KHẢO</w:t>
      </w:r>
      <w:bookmarkEnd w:id="15"/>
    </w:p>
    <w:p w14:paraId="22314AA2" w14:textId="77777777" w:rsidR="00BF2E0C" w:rsidRPr="00BF2E0C" w:rsidRDefault="00BF2E0C" w:rsidP="00BF2E0C">
      <w:pPr>
        <w:pStyle w:val="font-claude-response-body"/>
        <w:jc w:val="both"/>
        <w:rPr>
          <w:sz w:val="28"/>
          <w:szCs w:val="28"/>
        </w:rPr>
      </w:pPr>
      <w:r w:rsidRPr="00BF2E0C">
        <w:rPr>
          <w:sz w:val="28"/>
          <w:szCs w:val="28"/>
        </w:rPr>
        <w:t>[1] ARM Limited, "AMBA AXI4-Lite Interface Specification," ARM IHI0022L, 2022.</w:t>
      </w:r>
    </w:p>
    <w:p w14:paraId="5808F8CD" w14:textId="77777777" w:rsidR="00BF2E0C" w:rsidRPr="00BF2E0C" w:rsidRDefault="00BF2E0C" w:rsidP="00BF2E0C">
      <w:pPr>
        <w:pStyle w:val="font-claude-response-body"/>
        <w:jc w:val="both"/>
        <w:rPr>
          <w:sz w:val="28"/>
          <w:szCs w:val="28"/>
        </w:rPr>
      </w:pPr>
      <w:r w:rsidRPr="00BF2E0C">
        <w:rPr>
          <w:sz w:val="28"/>
          <w:szCs w:val="28"/>
        </w:rPr>
        <w:t>[2] ARM Limited, "AMBA AXI4-Stream Protocol Specification," ARM IHI0051B, 2021.</w:t>
      </w:r>
    </w:p>
    <w:p w14:paraId="6B3DA30B" w14:textId="77777777" w:rsidR="00BF2E0C" w:rsidRPr="00BF2E0C" w:rsidRDefault="00BF2E0C" w:rsidP="00BF2E0C">
      <w:pPr>
        <w:pStyle w:val="font-claude-response-body"/>
        <w:jc w:val="both"/>
        <w:rPr>
          <w:sz w:val="28"/>
          <w:szCs w:val="28"/>
        </w:rPr>
      </w:pPr>
      <w:r w:rsidRPr="00BF2E0C">
        <w:rPr>
          <w:sz w:val="28"/>
          <w:szCs w:val="28"/>
        </w:rPr>
        <w:t>[3] Xilinx Inc., "AXI DMA v7.1 Product Guide," PG021, AMD/Xilinx, 2022.</w:t>
      </w:r>
    </w:p>
    <w:p w14:paraId="36A4BD48" w14:textId="77777777" w:rsidR="00BF2E0C" w:rsidRPr="00BF2E0C" w:rsidRDefault="00BF2E0C" w:rsidP="00BF2E0C">
      <w:pPr>
        <w:pStyle w:val="font-claude-response-body"/>
        <w:jc w:val="both"/>
        <w:rPr>
          <w:sz w:val="28"/>
          <w:szCs w:val="28"/>
        </w:rPr>
      </w:pPr>
      <w:r w:rsidRPr="00BF2E0C">
        <w:rPr>
          <w:sz w:val="28"/>
          <w:szCs w:val="28"/>
        </w:rPr>
        <w:t>[4] Xilinx Inc., "AXI Reference Guide," UG761, AMD/Xilinx, 2012.</w:t>
      </w:r>
    </w:p>
    <w:p w14:paraId="68FE365D" w14:textId="77777777" w:rsidR="00BF2E0C" w:rsidRPr="00BF2E0C" w:rsidRDefault="00BF2E0C" w:rsidP="00BF2E0C">
      <w:pPr>
        <w:pStyle w:val="font-claude-response-body"/>
        <w:jc w:val="both"/>
        <w:rPr>
          <w:sz w:val="28"/>
          <w:szCs w:val="28"/>
        </w:rPr>
      </w:pPr>
      <w:r w:rsidRPr="00BF2E0C">
        <w:rPr>
          <w:sz w:val="28"/>
          <w:szCs w:val="28"/>
        </w:rPr>
        <w:t>[5] R. Sass and A. G. Schmidt, The Zynq Book: Embedded Processing with the ARM Cortex-A9 on the Xilinx Zynq-7000 All Programmable SoC, Strathclyde Academic Media, 2014.</w:t>
      </w:r>
    </w:p>
    <w:p w14:paraId="7B788B5D" w14:textId="77777777" w:rsidR="00BF2E0C" w:rsidRPr="00BF2E0C" w:rsidRDefault="00BF2E0C" w:rsidP="00BF2E0C">
      <w:pPr>
        <w:pStyle w:val="font-claude-response-body"/>
        <w:jc w:val="both"/>
        <w:rPr>
          <w:sz w:val="28"/>
          <w:szCs w:val="28"/>
        </w:rPr>
      </w:pPr>
      <w:r w:rsidRPr="00BF2E0C">
        <w:rPr>
          <w:sz w:val="28"/>
          <w:szCs w:val="28"/>
        </w:rPr>
        <w:t>[6] Xilinx Inc., "Zynq-7000 SoC: Embedded Design Tutorial — IP Creation with Vivado," AMD/Xilinx, 2016.</w:t>
      </w:r>
    </w:p>
    <w:p w14:paraId="2F03AF96" w14:textId="025216FF" w:rsidR="00BF2E0C" w:rsidRDefault="000D3D71" w:rsidP="00BF2E0C">
      <w:pPr>
        <w:jc w:val="both"/>
        <w:rPr>
          <w:lang w:val="vi-VN"/>
        </w:rPr>
      </w:pPr>
      <w:r w:rsidRPr="000D3D71">
        <w:rPr>
          <w:noProof/>
          <w:lang w:val="vi-VN"/>
        </w:rPr>
        <w:drawing>
          <wp:inline distT="0" distB="0" distL="0" distR="0" wp14:anchorId="2248F6CD" wp14:editId="0C0E62E4">
            <wp:extent cx="5943600" cy="3340735"/>
            <wp:effectExtent l="0" t="0" r="0" b="0"/>
            <wp:docPr id="1901950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0493" name="Picture 1" descr="A screenshot of a computer&#10;&#10;AI-generated content may be incorrect."/>
                    <pic:cNvPicPr/>
                  </pic:nvPicPr>
                  <pic:blipFill>
                    <a:blip r:embed="rId17"/>
                    <a:stretch>
                      <a:fillRect/>
                    </a:stretch>
                  </pic:blipFill>
                  <pic:spPr>
                    <a:xfrm>
                      <a:off x="0" y="0"/>
                      <a:ext cx="5943600" cy="3340735"/>
                    </a:xfrm>
                    <a:prstGeom prst="rect">
                      <a:avLst/>
                    </a:prstGeom>
                  </pic:spPr>
                </pic:pic>
              </a:graphicData>
            </a:graphic>
          </wp:inline>
        </w:drawing>
      </w:r>
    </w:p>
    <w:p w14:paraId="1C254457" w14:textId="0DE55AD4" w:rsidR="001D2476" w:rsidRPr="00BF2E0C" w:rsidRDefault="001D2476" w:rsidP="00BF2E0C">
      <w:pPr>
        <w:jc w:val="both"/>
        <w:rPr>
          <w:lang w:val="vi-VN"/>
        </w:rPr>
      </w:pPr>
      <w:r w:rsidRPr="001D2476">
        <w:rPr>
          <w:lang w:val="vi-VN"/>
        </w:rPr>
        <w:lastRenderedPageBreak/>
        <w:drawing>
          <wp:inline distT="0" distB="0" distL="0" distR="0" wp14:anchorId="32DA3C66" wp14:editId="1FA92A2A">
            <wp:extent cx="5943600" cy="3685540"/>
            <wp:effectExtent l="0" t="0" r="0" b="0"/>
            <wp:docPr id="6142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7943" name=""/>
                    <pic:cNvPicPr/>
                  </pic:nvPicPr>
                  <pic:blipFill>
                    <a:blip r:embed="rId18"/>
                    <a:stretch>
                      <a:fillRect/>
                    </a:stretch>
                  </pic:blipFill>
                  <pic:spPr>
                    <a:xfrm>
                      <a:off x="0" y="0"/>
                      <a:ext cx="5943600" cy="3685540"/>
                    </a:xfrm>
                    <a:prstGeom prst="rect">
                      <a:avLst/>
                    </a:prstGeom>
                  </pic:spPr>
                </pic:pic>
              </a:graphicData>
            </a:graphic>
          </wp:inline>
        </w:drawing>
      </w:r>
    </w:p>
    <w:sectPr w:rsidR="001D2476" w:rsidRPr="00BF2E0C" w:rsidSect="001D692A">
      <w:footerReference w:type="default" r:id="rId1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A945" w14:textId="77777777" w:rsidR="009E741A" w:rsidRDefault="009E741A" w:rsidP="000F56EA">
      <w:pPr>
        <w:spacing w:after="0" w:line="240" w:lineRule="auto"/>
      </w:pPr>
      <w:r>
        <w:separator/>
      </w:r>
    </w:p>
  </w:endnote>
  <w:endnote w:type="continuationSeparator" w:id="0">
    <w:p w14:paraId="357F9090" w14:textId="77777777" w:rsidR="009E741A" w:rsidRDefault="009E741A" w:rsidP="000F5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EEEC" w14:textId="77777777" w:rsidR="001D692A" w:rsidRDefault="001D692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8355849" w14:textId="77777777" w:rsidR="000F56EA" w:rsidRDefault="000F5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8D775" w14:textId="77777777" w:rsidR="009E741A" w:rsidRDefault="009E741A" w:rsidP="000F56EA">
      <w:pPr>
        <w:spacing w:after="0" w:line="240" w:lineRule="auto"/>
      </w:pPr>
      <w:r>
        <w:separator/>
      </w:r>
    </w:p>
  </w:footnote>
  <w:footnote w:type="continuationSeparator" w:id="0">
    <w:p w14:paraId="39D2C4E1" w14:textId="77777777" w:rsidR="009E741A" w:rsidRDefault="009E741A" w:rsidP="000F5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4C91"/>
    <w:multiLevelType w:val="hybridMultilevel"/>
    <w:tmpl w:val="F5F8B396"/>
    <w:lvl w:ilvl="0" w:tplc="C7A82E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D1143"/>
    <w:multiLevelType w:val="hybridMultilevel"/>
    <w:tmpl w:val="E8F0DAF8"/>
    <w:lvl w:ilvl="0" w:tplc="C4903B8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35943"/>
    <w:multiLevelType w:val="multilevel"/>
    <w:tmpl w:val="FDC071BE"/>
    <w:lvl w:ilvl="0">
      <w:start w:val="1"/>
      <w:numFmt w:val="upperRoman"/>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2.%3."/>
      <w:lvlJc w:val="left"/>
      <w:pPr>
        <w:ind w:left="720" w:hanging="720"/>
      </w:pPr>
      <w:rPr>
        <w:rFonts w:hint="default"/>
      </w:rPr>
    </w:lvl>
    <w:lvl w:ilvl="3">
      <w:start w:val="1"/>
      <w:numFmt w:val="decimal"/>
      <w:lvlText w:val="%3.%4.1."/>
      <w:lvlJc w:val="left"/>
      <w:pPr>
        <w:ind w:left="1080" w:hanging="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4EB469E"/>
    <w:multiLevelType w:val="hybridMultilevel"/>
    <w:tmpl w:val="74E60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5505DF"/>
    <w:multiLevelType w:val="multilevel"/>
    <w:tmpl w:val="2CF40546"/>
    <w:lvl w:ilvl="0">
      <w:start w:val="1"/>
      <w:numFmt w:val="upperRoman"/>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7980CE1"/>
    <w:multiLevelType w:val="multilevel"/>
    <w:tmpl w:val="2CF40546"/>
    <w:lvl w:ilvl="0">
      <w:start w:val="1"/>
      <w:numFmt w:val="upperRoman"/>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DBD0653"/>
    <w:multiLevelType w:val="hybridMultilevel"/>
    <w:tmpl w:val="13B0CA3C"/>
    <w:lvl w:ilvl="0" w:tplc="689E16B0">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74E93"/>
    <w:multiLevelType w:val="multilevel"/>
    <w:tmpl w:val="FDC071BE"/>
    <w:lvl w:ilvl="0">
      <w:start w:val="1"/>
      <w:numFmt w:val="upperRoman"/>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2.%3."/>
      <w:lvlJc w:val="left"/>
      <w:pPr>
        <w:ind w:left="720" w:hanging="720"/>
      </w:pPr>
      <w:rPr>
        <w:rFonts w:hint="default"/>
      </w:rPr>
    </w:lvl>
    <w:lvl w:ilvl="3">
      <w:start w:val="1"/>
      <w:numFmt w:val="decimal"/>
      <w:lvlText w:val="%3.%4.1."/>
      <w:lvlJc w:val="left"/>
      <w:pPr>
        <w:ind w:left="1080" w:hanging="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982316">
    <w:abstractNumId w:val="5"/>
  </w:num>
  <w:num w:numId="2" w16cid:durableId="1599024082">
    <w:abstractNumId w:val="0"/>
  </w:num>
  <w:num w:numId="3" w16cid:durableId="1916550615">
    <w:abstractNumId w:val="2"/>
  </w:num>
  <w:num w:numId="4" w16cid:durableId="70548697">
    <w:abstractNumId w:val="1"/>
  </w:num>
  <w:num w:numId="5" w16cid:durableId="840975809">
    <w:abstractNumId w:val="7"/>
  </w:num>
  <w:num w:numId="6" w16cid:durableId="176161369">
    <w:abstractNumId w:val="3"/>
  </w:num>
  <w:num w:numId="7" w16cid:durableId="1933928931">
    <w:abstractNumId w:val="4"/>
  </w:num>
  <w:num w:numId="8" w16cid:durableId="1162239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AE"/>
    <w:rsid w:val="000050D0"/>
    <w:rsid w:val="00020D5A"/>
    <w:rsid w:val="00022DFB"/>
    <w:rsid w:val="00042855"/>
    <w:rsid w:val="00061498"/>
    <w:rsid w:val="000A7688"/>
    <w:rsid w:val="000D3D71"/>
    <w:rsid w:val="000D7619"/>
    <w:rsid w:val="000F2A9A"/>
    <w:rsid w:val="000F56EA"/>
    <w:rsid w:val="00123009"/>
    <w:rsid w:val="00140E00"/>
    <w:rsid w:val="001964D0"/>
    <w:rsid w:val="001C6068"/>
    <w:rsid w:val="001D2476"/>
    <w:rsid w:val="001D692A"/>
    <w:rsid w:val="00211770"/>
    <w:rsid w:val="00243CE5"/>
    <w:rsid w:val="00247392"/>
    <w:rsid w:val="00262797"/>
    <w:rsid w:val="002937E6"/>
    <w:rsid w:val="00295C62"/>
    <w:rsid w:val="002D2BAA"/>
    <w:rsid w:val="002F0DEE"/>
    <w:rsid w:val="00315FCA"/>
    <w:rsid w:val="00322DCF"/>
    <w:rsid w:val="00325474"/>
    <w:rsid w:val="00355919"/>
    <w:rsid w:val="003753B5"/>
    <w:rsid w:val="0039361D"/>
    <w:rsid w:val="003B0E4F"/>
    <w:rsid w:val="003E3E20"/>
    <w:rsid w:val="00435C2B"/>
    <w:rsid w:val="004E4785"/>
    <w:rsid w:val="005053E8"/>
    <w:rsid w:val="00505DBD"/>
    <w:rsid w:val="00520AF1"/>
    <w:rsid w:val="0053626B"/>
    <w:rsid w:val="00544AB3"/>
    <w:rsid w:val="005A774A"/>
    <w:rsid w:val="005D09BE"/>
    <w:rsid w:val="005E482A"/>
    <w:rsid w:val="00611B29"/>
    <w:rsid w:val="006307D8"/>
    <w:rsid w:val="00641556"/>
    <w:rsid w:val="0075484D"/>
    <w:rsid w:val="00785F6D"/>
    <w:rsid w:val="007C2105"/>
    <w:rsid w:val="007E0207"/>
    <w:rsid w:val="0083221D"/>
    <w:rsid w:val="0084436E"/>
    <w:rsid w:val="008A4400"/>
    <w:rsid w:val="008B1A20"/>
    <w:rsid w:val="008B240C"/>
    <w:rsid w:val="008D765F"/>
    <w:rsid w:val="008F4A93"/>
    <w:rsid w:val="00923682"/>
    <w:rsid w:val="00940C04"/>
    <w:rsid w:val="00986824"/>
    <w:rsid w:val="0098759E"/>
    <w:rsid w:val="009B435C"/>
    <w:rsid w:val="009B59E1"/>
    <w:rsid w:val="009C6875"/>
    <w:rsid w:val="009C6A0A"/>
    <w:rsid w:val="009D4B1E"/>
    <w:rsid w:val="009E741A"/>
    <w:rsid w:val="009F4F25"/>
    <w:rsid w:val="00A25B84"/>
    <w:rsid w:val="00A600F0"/>
    <w:rsid w:val="00A607CF"/>
    <w:rsid w:val="00A924C9"/>
    <w:rsid w:val="00A943D6"/>
    <w:rsid w:val="00AA17A2"/>
    <w:rsid w:val="00AC508B"/>
    <w:rsid w:val="00B01165"/>
    <w:rsid w:val="00B1303D"/>
    <w:rsid w:val="00B45D7F"/>
    <w:rsid w:val="00B87011"/>
    <w:rsid w:val="00B91E7C"/>
    <w:rsid w:val="00B95685"/>
    <w:rsid w:val="00BA3342"/>
    <w:rsid w:val="00BA4B47"/>
    <w:rsid w:val="00BD053F"/>
    <w:rsid w:val="00BF07B6"/>
    <w:rsid w:val="00BF2E0C"/>
    <w:rsid w:val="00CD7E5C"/>
    <w:rsid w:val="00CE26C1"/>
    <w:rsid w:val="00CF4990"/>
    <w:rsid w:val="00D10B8E"/>
    <w:rsid w:val="00D51138"/>
    <w:rsid w:val="00D64107"/>
    <w:rsid w:val="00DA2D4A"/>
    <w:rsid w:val="00DB7BCC"/>
    <w:rsid w:val="00E24587"/>
    <w:rsid w:val="00E30426"/>
    <w:rsid w:val="00E67384"/>
    <w:rsid w:val="00E87CC8"/>
    <w:rsid w:val="00EA0505"/>
    <w:rsid w:val="00EA3529"/>
    <w:rsid w:val="00EC3FC7"/>
    <w:rsid w:val="00ED62DE"/>
    <w:rsid w:val="00EF6C33"/>
    <w:rsid w:val="00F4232D"/>
    <w:rsid w:val="00F45DAE"/>
    <w:rsid w:val="00F53DE2"/>
    <w:rsid w:val="00F864FC"/>
    <w:rsid w:val="00FA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13BE"/>
  <w15:chartTrackingRefBased/>
  <w15:docId w15:val="{04F47C52-5F9F-42AD-80BA-A7119EAE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CC8"/>
  </w:style>
  <w:style w:type="paragraph" w:styleId="Heading1">
    <w:name w:val="heading 1"/>
    <w:basedOn w:val="Normal"/>
    <w:next w:val="Normal"/>
    <w:link w:val="Heading1Char"/>
    <w:uiPriority w:val="9"/>
    <w:qFormat/>
    <w:rsid w:val="00F45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DA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45D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5D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5D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5D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5D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5D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DA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45D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5D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5D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5D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5D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5D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5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DA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45DA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45DAE"/>
    <w:pPr>
      <w:spacing w:before="160"/>
      <w:jc w:val="center"/>
    </w:pPr>
    <w:rPr>
      <w:i/>
      <w:iCs/>
      <w:color w:val="404040" w:themeColor="text1" w:themeTint="BF"/>
    </w:rPr>
  </w:style>
  <w:style w:type="character" w:customStyle="1" w:styleId="QuoteChar">
    <w:name w:val="Quote Char"/>
    <w:basedOn w:val="DefaultParagraphFont"/>
    <w:link w:val="Quote"/>
    <w:uiPriority w:val="29"/>
    <w:rsid w:val="00F45DAE"/>
    <w:rPr>
      <w:i/>
      <w:iCs/>
      <w:color w:val="404040" w:themeColor="text1" w:themeTint="BF"/>
    </w:rPr>
  </w:style>
  <w:style w:type="paragraph" w:styleId="ListParagraph">
    <w:name w:val="List Paragraph"/>
    <w:basedOn w:val="Normal"/>
    <w:uiPriority w:val="34"/>
    <w:qFormat/>
    <w:rsid w:val="00F45DAE"/>
    <w:pPr>
      <w:ind w:left="720"/>
      <w:contextualSpacing/>
    </w:pPr>
  </w:style>
  <w:style w:type="character" w:styleId="IntenseEmphasis">
    <w:name w:val="Intense Emphasis"/>
    <w:basedOn w:val="DefaultParagraphFont"/>
    <w:uiPriority w:val="21"/>
    <w:qFormat/>
    <w:rsid w:val="00F45DAE"/>
    <w:rPr>
      <w:i/>
      <w:iCs/>
      <w:color w:val="0F4761" w:themeColor="accent1" w:themeShade="BF"/>
    </w:rPr>
  </w:style>
  <w:style w:type="paragraph" w:styleId="IntenseQuote">
    <w:name w:val="Intense Quote"/>
    <w:basedOn w:val="Normal"/>
    <w:next w:val="Normal"/>
    <w:link w:val="IntenseQuoteChar"/>
    <w:uiPriority w:val="30"/>
    <w:qFormat/>
    <w:rsid w:val="00F45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DAE"/>
    <w:rPr>
      <w:i/>
      <w:iCs/>
      <w:color w:val="0F4761" w:themeColor="accent1" w:themeShade="BF"/>
    </w:rPr>
  </w:style>
  <w:style w:type="character" w:styleId="IntenseReference">
    <w:name w:val="Intense Reference"/>
    <w:basedOn w:val="DefaultParagraphFont"/>
    <w:uiPriority w:val="32"/>
    <w:qFormat/>
    <w:rsid w:val="00F45DAE"/>
    <w:rPr>
      <w:b/>
      <w:bCs/>
      <w:smallCaps/>
      <w:color w:val="0F4761" w:themeColor="accent1" w:themeShade="BF"/>
      <w:spacing w:val="5"/>
    </w:rPr>
  </w:style>
  <w:style w:type="table" w:styleId="TableGrid">
    <w:name w:val="Table Grid"/>
    <w:basedOn w:val="TableNormal"/>
    <w:uiPriority w:val="39"/>
    <w:rsid w:val="008A4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B0E4F"/>
    <w:rPr>
      <w:color w:val="666666"/>
    </w:rPr>
  </w:style>
  <w:style w:type="paragraph" w:styleId="NormalWeb">
    <w:name w:val="Normal (Web)"/>
    <w:basedOn w:val="Normal"/>
    <w:uiPriority w:val="99"/>
    <w:unhideWhenUsed/>
    <w:rsid w:val="00505DBD"/>
    <w:pPr>
      <w:spacing w:before="100" w:beforeAutospacing="1" w:after="100" w:afterAutospacing="1" w:line="240" w:lineRule="auto"/>
    </w:pPr>
    <w:rPr>
      <w:rFonts w:eastAsia="Times New Roman"/>
      <w:kern w:val="0"/>
      <w:sz w:val="24"/>
      <w:szCs w:val="24"/>
      <w14:ligatures w14:val="none"/>
    </w:rPr>
  </w:style>
  <w:style w:type="paragraph" w:styleId="TOCHeading">
    <w:name w:val="TOC Heading"/>
    <w:basedOn w:val="Heading1"/>
    <w:next w:val="Normal"/>
    <w:uiPriority w:val="39"/>
    <w:unhideWhenUsed/>
    <w:qFormat/>
    <w:rsid w:val="00EF6C3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6C33"/>
    <w:pPr>
      <w:spacing w:after="100"/>
    </w:pPr>
  </w:style>
  <w:style w:type="paragraph" w:styleId="TOC2">
    <w:name w:val="toc 2"/>
    <w:basedOn w:val="Normal"/>
    <w:next w:val="Normal"/>
    <w:autoRedefine/>
    <w:uiPriority w:val="39"/>
    <w:unhideWhenUsed/>
    <w:rsid w:val="00EF6C33"/>
    <w:pPr>
      <w:spacing w:after="100"/>
      <w:ind w:left="280"/>
    </w:pPr>
  </w:style>
  <w:style w:type="paragraph" w:styleId="TOC3">
    <w:name w:val="toc 3"/>
    <w:basedOn w:val="Normal"/>
    <w:next w:val="Normal"/>
    <w:autoRedefine/>
    <w:uiPriority w:val="39"/>
    <w:unhideWhenUsed/>
    <w:rsid w:val="00EF6C33"/>
    <w:pPr>
      <w:spacing w:after="100"/>
      <w:ind w:left="560"/>
    </w:pPr>
  </w:style>
  <w:style w:type="character" w:styleId="Hyperlink">
    <w:name w:val="Hyperlink"/>
    <w:basedOn w:val="DefaultParagraphFont"/>
    <w:uiPriority w:val="99"/>
    <w:unhideWhenUsed/>
    <w:rsid w:val="00EF6C33"/>
    <w:rPr>
      <w:color w:val="467886" w:themeColor="hyperlink"/>
      <w:u w:val="single"/>
    </w:rPr>
  </w:style>
  <w:style w:type="character" w:styleId="HTMLCode">
    <w:name w:val="HTML Code"/>
    <w:basedOn w:val="DefaultParagraphFont"/>
    <w:uiPriority w:val="99"/>
    <w:semiHidden/>
    <w:unhideWhenUsed/>
    <w:rsid w:val="00211770"/>
    <w:rPr>
      <w:rFonts w:ascii="Courier New" w:eastAsia="Times New Roman" w:hAnsi="Courier New" w:cs="Courier New"/>
      <w:sz w:val="20"/>
      <w:szCs w:val="20"/>
    </w:rPr>
  </w:style>
  <w:style w:type="paragraph" w:styleId="Caption">
    <w:name w:val="caption"/>
    <w:basedOn w:val="Normal"/>
    <w:next w:val="Normal"/>
    <w:uiPriority w:val="35"/>
    <w:unhideWhenUsed/>
    <w:qFormat/>
    <w:rsid w:val="00AA17A2"/>
    <w:pPr>
      <w:spacing w:after="200" w:line="240" w:lineRule="auto"/>
    </w:pPr>
    <w:rPr>
      <w:i/>
      <w:iCs/>
      <w:color w:val="0E2841" w:themeColor="text2"/>
      <w:sz w:val="18"/>
      <w:szCs w:val="18"/>
    </w:rPr>
  </w:style>
  <w:style w:type="paragraph" w:customStyle="1" w:styleId="font-claude-response-body">
    <w:name w:val="font-claude-response-body"/>
    <w:basedOn w:val="Normal"/>
    <w:rsid w:val="00B95685"/>
    <w:pPr>
      <w:spacing w:before="100" w:beforeAutospacing="1" w:after="100" w:afterAutospacing="1" w:line="240" w:lineRule="auto"/>
    </w:pPr>
    <w:rPr>
      <w:rFonts w:eastAsia="Times New Roman"/>
      <w:kern w:val="0"/>
      <w:sz w:val="24"/>
      <w:szCs w:val="24"/>
      <w14:ligatures w14:val="none"/>
    </w:rPr>
  </w:style>
  <w:style w:type="paragraph" w:styleId="Header">
    <w:name w:val="header"/>
    <w:basedOn w:val="Normal"/>
    <w:link w:val="HeaderChar"/>
    <w:uiPriority w:val="99"/>
    <w:unhideWhenUsed/>
    <w:rsid w:val="000F5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6EA"/>
  </w:style>
  <w:style w:type="paragraph" w:styleId="Footer">
    <w:name w:val="footer"/>
    <w:basedOn w:val="Normal"/>
    <w:link w:val="FooterChar"/>
    <w:uiPriority w:val="99"/>
    <w:unhideWhenUsed/>
    <w:rsid w:val="000F5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6EA"/>
  </w:style>
  <w:style w:type="paragraph" w:styleId="TableofFigures">
    <w:name w:val="table of figures"/>
    <w:basedOn w:val="Normal"/>
    <w:next w:val="Normal"/>
    <w:uiPriority w:val="99"/>
    <w:unhideWhenUsed/>
    <w:rsid w:val="007C21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090">
      <w:bodyDiv w:val="1"/>
      <w:marLeft w:val="0"/>
      <w:marRight w:val="0"/>
      <w:marTop w:val="0"/>
      <w:marBottom w:val="0"/>
      <w:divBdr>
        <w:top w:val="none" w:sz="0" w:space="0" w:color="auto"/>
        <w:left w:val="none" w:sz="0" w:space="0" w:color="auto"/>
        <w:bottom w:val="none" w:sz="0" w:space="0" w:color="auto"/>
        <w:right w:val="none" w:sz="0" w:space="0" w:color="auto"/>
      </w:divBdr>
    </w:div>
    <w:div w:id="10109399">
      <w:bodyDiv w:val="1"/>
      <w:marLeft w:val="0"/>
      <w:marRight w:val="0"/>
      <w:marTop w:val="0"/>
      <w:marBottom w:val="0"/>
      <w:divBdr>
        <w:top w:val="none" w:sz="0" w:space="0" w:color="auto"/>
        <w:left w:val="none" w:sz="0" w:space="0" w:color="auto"/>
        <w:bottom w:val="none" w:sz="0" w:space="0" w:color="auto"/>
        <w:right w:val="none" w:sz="0" w:space="0" w:color="auto"/>
      </w:divBdr>
    </w:div>
    <w:div w:id="64643886">
      <w:bodyDiv w:val="1"/>
      <w:marLeft w:val="0"/>
      <w:marRight w:val="0"/>
      <w:marTop w:val="0"/>
      <w:marBottom w:val="0"/>
      <w:divBdr>
        <w:top w:val="none" w:sz="0" w:space="0" w:color="auto"/>
        <w:left w:val="none" w:sz="0" w:space="0" w:color="auto"/>
        <w:bottom w:val="none" w:sz="0" w:space="0" w:color="auto"/>
        <w:right w:val="none" w:sz="0" w:space="0" w:color="auto"/>
      </w:divBdr>
    </w:div>
    <w:div w:id="100148721">
      <w:bodyDiv w:val="1"/>
      <w:marLeft w:val="0"/>
      <w:marRight w:val="0"/>
      <w:marTop w:val="0"/>
      <w:marBottom w:val="0"/>
      <w:divBdr>
        <w:top w:val="none" w:sz="0" w:space="0" w:color="auto"/>
        <w:left w:val="none" w:sz="0" w:space="0" w:color="auto"/>
        <w:bottom w:val="none" w:sz="0" w:space="0" w:color="auto"/>
        <w:right w:val="none" w:sz="0" w:space="0" w:color="auto"/>
      </w:divBdr>
    </w:div>
    <w:div w:id="148988128">
      <w:bodyDiv w:val="1"/>
      <w:marLeft w:val="0"/>
      <w:marRight w:val="0"/>
      <w:marTop w:val="0"/>
      <w:marBottom w:val="0"/>
      <w:divBdr>
        <w:top w:val="none" w:sz="0" w:space="0" w:color="auto"/>
        <w:left w:val="none" w:sz="0" w:space="0" w:color="auto"/>
        <w:bottom w:val="none" w:sz="0" w:space="0" w:color="auto"/>
        <w:right w:val="none" w:sz="0" w:space="0" w:color="auto"/>
      </w:divBdr>
    </w:div>
    <w:div w:id="176241245">
      <w:bodyDiv w:val="1"/>
      <w:marLeft w:val="0"/>
      <w:marRight w:val="0"/>
      <w:marTop w:val="0"/>
      <w:marBottom w:val="0"/>
      <w:divBdr>
        <w:top w:val="none" w:sz="0" w:space="0" w:color="auto"/>
        <w:left w:val="none" w:sz="0" w:space="0" w:color="auto"/>
        <w:bottom w:val="none" w:sz="0" w:space="0" w:color="auto"/>
        <w:right w:val="none" w:sz="0" w:space="0" w:color="auto"/>
      </w:divBdr>
    </w:div>
    <w:div w:id="209267770">
      <w:bodyDiv w:val="1"/>
      <w:marLeft w:val="0"/>
      <w:marRight w:val="0"/>
      <w:marTop w:val="0"/>
      <w:marBottom w:val="0"/>
      <w:divBdr>
        <w:top w:val="none" w:sz="0" w:space="0" w:color="auto"/>
        <w:left w:val="none" w:sz="0" w:space="0" w:color="auto"/>
        <w:bottom w:val="none" w:sz="0" w:space="0" w:color="auto"/>
        <w:right w:val="none" w:sz="0" w:space="0" w:color="auto"/>
      </w:divBdr>
    </w:div>
    <w:div w:id="267549121">
      <w:bodyDiv w:val="1"/>
      <w:marLeft w:val="0"/>
      <w:marRight w:val="0"/>
      <w:marTop w:val="0"/>
      <w:marBottom w:val="0"/>
      <w:divBdr>
        <w:top w:val="none" w:sz="0" w:space="0" w:color="auto"/>
        <w:left w:val="none" w:sz="0" w:space="0" w:color="auto"/>
        <w:bottom w:val="none" w:sz="0" w:space="0" w:color="auto"/>
        <w:right w:val="none" w:sz="0" w:space="0" w:color="auto"/>
      </w:divBdr>
    </w:div>
    <w:div w:id="280572812">
      <w:bodyDiv w:val="1"/>
      <w:marLeft w:val="0"/>
      <w:marRight w:val="0"/>
      <w:marTop w:val="0"/>
      <w:marBottom w:val="0"/>
      <w:divBdr>
        <w:top w:val="none" w:sz="0" w:space="0" w:color="auto"/>
        <w:left w:val="none" w:sz="0" w:space="0" w:color="auto"/>
        <w:bottom w:val="none" w:sz="0" w:space="0" w:color="auto"/>
        <w:right w:val="none" w:sz="0" w:space="0" w:color="auto"/>
      </w:divBdr>
    </w:div>
    <w:div w:id="473569246">
      <w:bodyDiv w:val="1"/>
      <w:marLeft w:val="0"/>
      <w:marRight w:val="0"/>
      <w:marTop w:val="0"/>
      <w:marBottom w:val="0"/>
      <w:divBdr>
        <w:top w:val="none" w:sz="0" w:space="0" w:color="auto"/>
        <w:left w:val="none" w:sz="0" w:space="0" w:color="auto"/>
        <w:bottom w:val="none" w:sz="0" w:space="0" w:color="auto"/>
        <w:right w:val="none" w:sz="0" w:space="0" w:color="auto"/>
      </w:divBdr>
    </w:div>
    <w:div w:id="621034001">
      <w:bodyDiv w:val="1"/>
      <w:marLeft w:val="0"/>
      <w:marRight w:val="0"/>
      <w:marTop w:val="0"/>
      <w:marBottom w:val="0"/>
      <w:divBdr>
        <w:top w:val="none" w:sz="0" w:space="0" w:color="auto"/>
        <w:left w:val="none" w:sz="0" w:space="0" w:color="auto"/>
        <w:bottom w:val="none" w:sz="0" w:space="0" w:color="auto"/>
        <w:right w:val="none" w:sz="0" w:space="0" w:color="auto"/>
      </w:divBdr>
    </w:div>
    <w:div w:id="622687895">
      <w:bodyDiv w:val="1"/>
      <w:marLeft w:val="0"/>
      <w:marRight w:val="0"/>
      <w:marTop w:val="0"/>
      <w:marBottom w:val="0"/>
      <w:divBdr>
        <w:top w:val="none" w:sz="0" w:space="0" w:color="auto"/>
        <w:left w:val="none" w:sz="0" w:space="0" w:color="auto"/>
        <w:bottom w:val="none" w:sz="0" w:space="0" w:color="auto"/>
        <w:right w:val="none" w:sz="0" w:space="0" w:color="auto"/>
      </w:divBdr>
    </w:div>
    <w:div w:id="697194995">
      <w:bodyDiv w:val="1"/>
      <w:marLeft w:val="0"/>
      <w:marRight w:val="0"/>
      <w:marTop w:val="0"/>
      <w:marBottom w:val="0"/>
      <w:divBdr>
        <w:top w:val="none" w:sz="0" w:space="0" w:color="auto"/>
        <w:left w:val="none" w:sz="0" w:space="0" w:color="auto"/>
        <w:bottom w:val="none" w:sz="0" w:space="0" w:color="auto"/>
        <w:right w:val="none" w:sz="0" w:space="0" w:color="auto"/>
      </w:divBdr>
    </w:div>
    <w:div w:id="733965159">
      <w:bodyDiv w:val="1"/>
      <w:marLeft w:val="0"/>
      <w:marRight w:val="0"/>
      <w:marTop w:val="0"/>
      <w:marBottom w:val="0"/>
      <w:divBdr>
        <w:top w:val="none" w:sz="0" w:space="0" w:color="auto"/>
        <w:left w:val="none" w:sz="0" w:space="0" w:color="auto"/>
        <w:bottom w:val="none" w:sz="0" w:space="0" w:color="auto"/>
        <w:right w:val="none" w:sz="0" w:space="0" w:color="auto"/>
      </w:divBdr>
    </w:div>
    <w:div w:id="747994922">
      <w:bodyDiv w:val="1"/>
      <w:marLeft w:val="0"/>
      <w:marRight w:val="0"/>
      <w:marTop w:val="0"/>
      <w:marBottom w:val="0"/>
      <w:divBdr>
        <w:top w:val="none" w:sz="0" w:space="0" w:color="auto"/>
        <w:left w:val="none" w:sz="0" w:space="0" w:color="auto"/>
        <w:bottom w:val="none" w:sz="0" w:space="0" w:color="auto"/>
        <w:right w:val="none" w:sz="0" w:space="0" w:color="auto"/>
      </w:divBdr>
    </w:div>
    <w:div w:id="748691335">
      <w:bodyDiv w:val="1"/>
      <w:marLeft w:val="0"/>
      <w:marRight w:val="0"/>
      <w:marTop w:val="0"/>
      <w:marBottom w:val="0"/>
      <w:divBdr>
        <w:top w:val="none" w:sz="0" w:space="0" w:color="auto"/>
        <w:left w:val="none" w:sz="0" w:space="0" w:color="auto"/>
        <w:bottom w:val="none" w:sz="0" w:space="0" w:color="auto"/>
        <w:right w:val="none" w:sz="0" w:space="0" w:color="auto"/>
      </w:divBdr>
    </w:div>
    <w:div w:id="813638682">
      <w:bodyDiv w:val="1"/>
      <w:marLeft w:val="0"/>
      <w:marRight w:val="0"/>
      <w:marTop w:val="0"/>
      <w:marBottom w:val="0"/>
      <w:divBdr>
        <w:top w:val="none" w:sz="0" w:space="0" w:color="auto"/>
        <w:left w:val="none" w:sz="0" w:space="0" w:color="auto"/>
        <w:bottom w:val="none" w:sz="0" w:space="0" w:color="auto"/>
        <w:right w:val="none" w:sz="0" w:space="0" w:color="auto"/>
      </w:divBdr>
    </w:div>
    <w:div w:id="829440862">
      <w:bodyDiv w:val="1"/>
      <w:marLeft w:val="0"/>
      <w:marRight w:val="0"/>
      <w:marTop w:val="0"/>
      <w:marBottom w:val="0"/>
      <w:divBdr>
        <w:top w:val="none" w:sz="0" w:space="0" w:color="auto"/>
        <w:left w:val="none" w:sz="0" w:space="0" w:color="auto"/>
        <w:bottom w:val="none" w:sz="0" w:space="0" w:color="auto"/>
        <w:right w:val="none" w:sz="0" w:space="0" w:color="auto"/>
      </w:divBdr>
    </w:div>
    <w:div w:id="913708836">
      <w:bodyDiv w:val="1"/>
      <w:marLeft w:val="0"/>
      <w:marRight w:val="0"/>
      <w:marTop w:val="0"/>
      <w:marBottom w:val="0"/>
      <w:divBdr>
        <w:top w:val="none" w:sz="0" w:space="0" w:color="auto"/>
        <w:left w:val="none" w:sz="0" w:space="0" w:color="auto"/>
        <w:bottom w:val="none" w:sz="0" w:space="0" w:color="auto"/>
        <w:right w:val="none" w:sz="0" w:space="0" w:color="auto"/>
      </w:divBdr>
    </w:div>
    <w:div w:id="931934385">
      <w:bodyDiv w:val="1"/>
      <w:marLeft w:val="0"/>
      <w:marRight w:val="0"/>
      <w:marTop w:val="0"/>
      <w:marBottom w:val="0"/>
      <w:divBdr>
        <w:top w:val="none" w:sz="0" w:space="0" w:color="auto"/>
        <w:left w:val="none" w:sz="0" w:space="0" w:color="auto"/>
        <w:bottom w:val="none" w:sz="0" w:space="0" w:color="auto"/>
        <w:right w:val="none" w:sz="0" w:space="0" w:color="auto"/>
      </w:divBdr>
    </w:div>
    <w:div w:id="1052775399">
      <w:bodyDiv w:val="1"/>
      <w:marLeft w:val="0"/>
      <w:marRight w:val="0"/>
      <w:marTop w:val="0"/>
      <w:marBottom w:val="0"/>
      <w:divBdr>
        <w:top w:val="none" w:sz="0" w:space="0" w:color="auto"/>
        <w:left w:val="none" w:sz="0" w:space="0" w:color="auto"/>
        <w:bottom w:val="none" w:sz="0" w:space="0" w:color="auto"/>
        <w:right w:val="none" w:sz="0" w:space="0" w:color="auto"/>
      </w:divBdr>
    </w:div>
    <w:div w:id="1052926669">
      <w:bodyDiv w:val="1"/>
      <w:marLeft w:val="0"/>
      <w:marRight w:val="0"/>
      <w:marTop w:val="0"/>
      <w:marBottom w:val="0"/>
      <w:divBdr>
        <w:top w:val="none" w:sz="0" w:space="0" w:color="auto"/>
        <w:left w:val="none" w:sz="0" w:space="0" w:color="auto"/>
        <w:bottom w:val="none" w:sz="0" w:space="0" w:color="auto"/>
        <w:right w:val="none" w:sz="0" w:space="0" w:color="auto"/>
      </w:divBdr>
    </w:div>
    <w:div w:id="1186944703">
      <w:bodyDiv w:val="1"/>
      <w:marLeft w:val="0"/>
      <w:marRight w:val="0"/>
      <w:marTop w:val="0"/>
      <w:marBottom w:val="0"/>
      <w:divBdr>
        <w:top w:val="none" w:sz="0" w:space="0" w:color="auto"/>
        <w:left w:val="none" w:sz="0" w:space="0" w:color="auto"/>
        <w:bottom w:val="none" w:sz="0" w:space="0" w:color="auto"/>
        <w:right w:val="none" w:sz="0" w:space="0" w:color="auto"/>
      </w:divBdr>
    </w:div>
    <w:div w:id="1205673575">
      <w:bodyDiv w:val="1"/>
      <w:marLeft w:val="0"/>
      <w:marRight w:val="0"/>
      <w:marTop w:val="0"/>
      <w:marBottom w:val="0"/>
      <w:divBdr>
        <w:top w:val="none" w:sz="0" w:space="0" w:color="auto"/>
        <w:left w:val="none" w:sz="0" w:space="0" w:color="auto"/>
        <w:bottom w:val="none" w:sz="0" w:space="0" w:color="auto"/>
        <w:right w:val="none" w:sz="0" w:space="0" w:color="auto"/>
      </w:divBdr>
    </w:div>
    <w:div w:id="1273366358">
      <w:bodyDiv w:val="1"/>
      <w:marLeft w:val="0"/>
      <w:marRight w:val="0"/>
      <w:marTop w:val="0"/>
      <w:marBottom w:val="0"/>
      <w:divBdr>
        <w:top w:val="none" w:sz="0" w:space="0" w:color="auto"/>
        <w:left w:val="none" w:sz="0" w:space="0" w:color="auto"/>
        <w:bottom w:val="none" w:sz="0" w:space="0" w:color="auto"/>
        <w:right w:val="none" w:sz="0" w:space="0" w:color="auto"/>
      </w:divBdr>
    </w:div>
    <w:div w:id="1294363173">
      <w:bodyDiv w:val="1"/>
      <w:marLeft w:val="0"/>
      <w:marRight w:val="0"/>
      <w:marTop w:val="0"/>
      <w:marBottom w:val="0"/>
      <w:divBdr>
        <w:top w:val="none" w:sz="0" w:space="0" w:color="auto"/>
        <w:left w:val="none" w:sz="0" w:space="0" w:color="auto"/>
        <w:bottom w:val="none" w:sz="0" w:space="0" w:color="auto"/>
        <w:right w:val="none" w:sz="0" w:space="0" w:color="auto"/>
      </w:divBdr>
    </w:div>
    <w:div w:id="1438329990">
      <w:bodyDiv w:val="1"/>
      <w:marLeft w:val="0"/>
      <w:marRight w:val="0"/>
      <w:marTop w:val="0"/>
      <w:marBottom w:val="0"/>
      <w:divBdr>
        <w:top w:val="none" w:sz="0" w:space="0" w:color="auto"/>
        <w:left w:val="none" w:sz="0" w:space="0" w:color="auto"/>
        <w:bottom w:val="none" w:sz="0" w:space="0" w:color="auto"/>
        <w:right w:val="none" w:sz="0" w:space="0" w:color="auto"/>
      </w:divBdr>
    </w:div>
    <w:div w:id="1465074293">
      <w:bodyDiv w:val="1"/>
      <w:marLeft w:val="0"/>
      <w:marRight w:val="0"/>
      <w:marTop w:val="0"/>
      <w:marBottom w:val="0"/>
      <w:divBdr>
        <w:top w:val="none" w:sz="0" w:space="0" w:color="auto"/>
        <w:left w:val="none" w:sz="0" w:space="0" w:color="auto"/>
        <w:bottom w:val="none" w:sz="0" w:space="0" w:color="auto"/>
        <w:right w:val="none" w:sz="0" w:space="0" w:color="auto"/>
      </w:divBdr>
    </w:div>
    <w:div w:id="1519074666">
      <w:bodyDiv w:val="1"/>
      <w:marLeft w:val="0"/>
      <w:marRight w:val="0"/>
      <w:marTop w:val="0"/>
      <w:marBottom w:val="0"/>
      <w:divBdr>
        <w:top w:val="none" w:sz="0" w:space="0" w:color="auto"/>
        <w:left w:val="none" w:sz="0" w:space="0" w:color="auto"/>
        <w:bottom w:val="none" w:sz="0" w:space="0" w:color="auto"/>
        <w:right w:val="none" w:sz="0" w:space="0" w:color="auto"/>
      </w:divBdr>
    </w:div>
    <w:div w:id="1579439755">
      <w:bodyDiv w:val="1"/>
      <w:marLeft w:val="0"/>
      <w:marRight w:val="0"/>
      <w:marTop w:val="0"/>
      <w:marBottom w:val="0"/>
      <w:divBdr>
        <w:top w:val="none" w:sz="0" w:space="0" w:color="auto"/>
        <w:left w:val="none" w:sz="0" w:space="0" w:color="auto"/>
        <w:bottom w:val="none" w:sz="0" w:space="0" w:color="auto"/>
        <w:right w:val="none" w:sz="0" w:space="0" w:color="auto"/>
      </w:divBdr>
    </w:div>
    <w:div w:id="1600287520">
      <w:bodyDiv w:val="1"/>
      <w:marLeft w:val="0"/>
      <w:marRight w:val="0"/>
      <w:marTop w:val="0"/>
      <w:marBottom w:val="0"/>
      <w:divBdr>
        <w:top w:val="none" w:sz="0" w:space="0" w:color="auto"/>
        <w:left w:val="none" w:sz="0" w:space="0" w:color="auto"/>
        <w:bottom w:val="none" w:sz="0" w:space="0" w:color="auto"/>
        <w:right w:val="none" w:sz="0" w:space="0" w:color="auto"/>
      </w:divBdr>
    </w:div>
    <w:div w:id="1642730674">
      <w:bodyDiv w:val="1"/>
      <w:marLeft w:val="0"/>
      <w:marRight w:val="0"/>
      <w:marTop w:val="0"/>
      <w:marBottom w:val="0"/>
      <w:divBdr>
        <w:top w:val="none" w:sz="0" w:space="0" w:color="auto"/>
        <w:left w:val="none" w:sz="0" w:space="0" w:color="auto"/>
        <w:bottom w:val="none" w:sz="0" w:space="0" w:color="auto"/>
        <w:right w:val="none" w:sz="0" w:space="0" w:color="auto"/>
      </w:divBdr>
      <w:divsChild>
        <w:div w:id="54352719">
          <w:marLeft w:val="0"/>
          <w:marRight w:val="0"/>
          <w:marTop w:val="0"/>
          <w:marBottom w:val="0"/>
          <w:divBdr>
            <w:top w:val="none" w:sz="0" w:space="0" w:color="auto"/>
            <w:left w:val="none" w:sz="0" w:space="0" w:color="auto"/>
            <w:bottom w:val="none" w:sz="0" w:space="0" w:color="auto"/>
            <w:right w:val="none" w:sz="0" w:space="0" w:color="auto"/>
          </w:divBdr>
          <w:divsChild>
            <w:div w:id="363605769">
              <w:marLeft w:val="0"/>
              <w:marRight w:val="0"/>
              <w:marTop w:val="0"/>
              <w:marBottom w:val="0"/>
              <w:divBdr>
                <w:top w:val="none" w:sz="0" w:space="0" w:color="auto"/>
                <w:left w:val="none" w:sz="0" w:space="0" w:color="auto"/>
                <w:bottom w:val="none" w:sz="0" w:space="0" w:color="auto"/>
                <w:right w:val="none" w:sz="0" w:space="0" w:color="auto"/>
              </w:divBdr>
            </w:div>
          </w:divsChild>
        </w:div>
        <w:div w:id="1202211129">
          <w:marLeft w:val="0"/>
          <w:marRight w:val="0"/>
          <w:marTop w:val="0"/>
          <w:marBottom w:val="0"/>
          <w:divBdr>
            <w:top w:val="none" w:sz="0" w:space="0" w:color="auto"/>
            <w:left w:val="none" w:sz="0" w:space="0" w:color="auto"/>
            <w:bottom w:val="none" w:sz="0" w:space="0" w:color="auto"/>
            <w:right w:val="none" w:sz="0" w:space="0" w:color="auto"/>
          </w:divBdr>
          <w:divsChild>
            <w:div w:id="43874327">
              <w:marLeft w:val="0"/>
              <w:marRight w:val="0"/>
              <w:marTop w:val="0"/>
              <w:marBottom w:val="0"/>
              <w:divBdr>
                <w:top w:val="none" w:sz="0" w:space="0" w:color="auto"/>
                <w:left w:val="none" w:sz="0" w:space="0" w:color="auto"/>
                <w:bottom w:val="none" w:sz="0" w:space="0" w:color="auto"/>
                <w:right w:val="none" w:sz="0" w:space="0" w:color="auto"/>
              </w:divBdr>
            </w:div>
          </w:divsChild>
        </w:div>
        <w:div w:id="1213274419">
          <w:marLeft w:val="0"/>
          <w:marRight w:val="0"/>
          <w:marTop w:val="0"/>
          <w:marBottom w:val="0"/>
          <w:divBdr>
            <w:top w:val="none" w:sz="0" w:space="0" w:color="auto"/>
            <w:left w:val="none" w:sz="0" w:space="0" w:color="auto"/>
            <w:bottom w:val="none" w:sz="0" w:space="0" w:color="auto"/>
            <w:right w:val="none" w:sz="0" w:space="0" w:color="auto"/>
          </w:divBdr>
          <w:divsChild>
            <w:div w:id="952399415">
              <w:marLeft w:val="0"/>
              <w:marRight w:val="0"/>
              <w:marTop w:val="0"/>
              <w:marBottom w:val="0"/>
              <w:divBdr>
                <w:top w:val="none" w:sz="0" w:space="0" w:color="auto"/>
                <w:left w:val="none" w:sz="0" w:space="0" w:color="auto"/>
                <w:bottom w:val="none" w:sz="0" w:space="0" w:color="auto"/>
                <w:right w:val="none" w:sz="0" w:space="0" w:color="auto"/>
              </w:divBdr>
            </w:div>
          </w:divsChild>
        </w:div>
        <w:div w:id="1645499004">
          <w:marLeft w:val="0"/>
          <w:marRight w:val="0"/>
          <w:marTop w:val="0"/>
          <w:marBottom w:val="0"/>
          <w:divBdr>
            <w:top w:val="none" w:sz="0" w:space="0" w:color="auto"/>
            <w:left w:val="none" w:sz="0" w:space="0" w:color="auto"/>
            <w:bottom w:val="none" w:sz="0" w:space="0" w:color="auto"/>
            <w:right w:val="none" w:sz="0" w:space="0" w:color="auto"/>
          </w:divBdr>
          <w:divsChild>
            <w:div w:id="1050303837">
              <w:marLeft w:val="0"/>
              <w:marRight w:val="0"/>
              <w:marTop w:val="0"/>
              <w:marBottom w:val="0"/>
              <w:divBdr>
                <w:top w:val="none" w:sz="0" w:space="0" w:color="auto"/>
                <w:left w:val="none" w:sz="0" w:space="0" w:color="auto"/>
                <w:bottom w:val="none" w:sz="0" w:space="0" w:color="auto"/>
                <w:right w:val="none" w:sz="0" w:space="0" w:color="auto"/>
              </w:divBdr>
            </w:div>
          </w:divsChild>
        </w:div>
        <w:div w:id="736250265">
          <w:marLeft w:val="0"/>
          <w:marRight w:val="0"/>
          <w:marTop w:val="0"/>
          <w:marBottom w:val="0"/>
          <w:divBdr>
            <w:top w:val="none" w:sz="0" w:space="0" w:color="auto"/>
            <w:left w:val="none" w:sz="0" w:space="0" w:color="auto"/>
            <w:bottom w:val="none" w:sz="0" w:space="0" w:color="auto"/>
            <w:right w:val="none" w:sz="0" w:space="0" w:color="auto"/>
          </w:divBdr>
          <w:divsChild>
            <w:div w:id="2146001364">
              <w:marLeft w:val="0"/>
              <w:marRight w:val="0"/>
              <w:marTop w:val="0"/>
              <w:marBottom w:val="0"/>
              <w:divBdr>
                <w:top w:val="none" w:sz="0" w:space="0" w:color="auto"/>
                <w:left w:val="none" w:sz="0" w:space="0" w:color="auto"/>
                <w:bottom w:val="none" w:sz="0" w:space="0" w:color="auto"/>
                <w:right w:val="none" w:sz="0" w:space="0" w:color="auto"/>
              </w:divBdr>
            </w:div>
          </w:divsChild>
        </w:div>
        <w:div w:id="89206546">
          <w:marLeft w:val="0"/>
          <w:marRight w:val="0"/>
          <w:marTop w:val="0"/>
          <w:marBottom w:val="0"/>
          <w:divBdr>
            <w:top w:val="none" w:sz="0" w:space="0" w:color="auto"/>
            <w:left w:val="none" w:sz="0" w:space="0" w:color="auto"/>
            <w:bottom w:val="none" w:sz="0" w:space="0" w:color="auto"/>
            <w:right w:val="none" w:sz="0" w:space="0" w:color="auto"/>
          </w:divBdr>
          <w:divsChild>
            <w:div w:id="188840949">
              <w:marLeft w:val="0"/>
              <w:marRight w:val="0"/>
              <w:marTop w:val="0"/>
              <w:marBottom w:val="0"/>
              <w:divBdr>
                <w:top w:val="none" w:sz="0" w:space="0" w:color="auto"/>
                <w:left w:val="none" w:sz="0" w:space="0" w:color="auto"/>
                <w:bottom w:val="none" w:sz="0" w:space="0" w:color="auto"/>
                <w:right w:val="none" w:sz="0" w:space="0" w:color="auto"/>
              </w:divBdr>
            </w:div>
          </w:divsChild>
        </w:div>
        <w:div w:id="750471665">
          <w:marLeft w:val="0"/>
          <w:marRight w:val="0"/>
          <w:marTop w:val="0"/>
          <w:marBottom w:val="0"/>
          <w:divBdr>
            <w:top w:val="none" w:sz="0" w:space="0" w:color="auto"/>
            <w:left w:val="none" w:sz="0" w:space="0" w:color="auto"/>
            <w:bottom w:val="none" w:sz="0" w:space="0" w:color="auto"/>
            <w:right w:val="none" w:sz="0" w:space="0" w:color="auto"/>
          </w:divBdr>
          <w:divsChild>
            <w:div w:id="1543786302">
              <w:marLeft w:val="0"/>
              <w:marRight w:val="0"/>
              <w:marTop w:val="0"/>
              <w:marBottom w:val="0"/>
              <w:divBdr>
                <w:top w:val="none" w:sz="0" w:space="0" w:color="auto"/>
                <w:left w:val="none" w:sz="0" w:space="0" w:color="auto"/>
                <w:bottom w:val="none" w:sz="0" w:space="0" w:color="auto"/>
                <w:right w:val="none" w:sz="0" w:space="0" w:color="auto"/>
              </w:divBdr>
            </w:div>
          </w:divsChild>
        </w:div>
        <w:div w:id="29575770">
          <w:marLeft w:val="0"/>
          <w:marRight w:val="0"/>
          <w:marTop w:val="0"/>
          <w:marBottom w:val="0"/>
          <w:divBdr>
            <w:top w:val="none" w:sz="0" w:space="0" w:color="auto"/>
            <w:left w:val="none" w:sz="0" w:space="0" w:color="auto"/>
            <w:bottom w:val="none" w:sz="0" w:space="0" w:color="auto"/>
            <w:right w:val="none" w:sz="0" w:space="0" w:color="auto"/>
          </w:divBdr>
          <w:divsChild>
            <w:div w:id="1084567962">
              <w:marLeft w:val="0"/>
              <w:marRight w:val="0"/>
              <w:marTop w:val="0"/>
              <w:marBottom w:val="0"/>
              <w:divBdr>
                <w:top w:val="none" w:sz="0" w:space="0" w:color="auto"/>
                <w:left w:val="none" w:sz="0" w:space="0" w:color="auto"/>
                <w:bottom w:val="none" w:sz="0" w:space="0" w:color="auto"/>
                <w:right w:val="none" w:sz="0" w:space="0" w:color="auto"/>
              </w:divBdr>
            </w:div>
          </w:divsChild>
        </w:div>
        <w:div w:id="598876361">
          <w:marLeft w:val="0"/>
          <w:marRight w:val="0"/>
          <w:marTop w:val="0"/>
          <w:marBottom w:val="0"/>
          <w:divBdr>
            <w:top w:val="none" w:sz="0" w:space="0" w:color="auto"/>
            <w:left w:val="none" w:sz="0" w:space="0" w:color="auto"/>
            <w:bottom w:val="none" w:sz="0" w:space="0" w:color="auto"/>
            <w:right w:val="none" w:sz="0" w:space="0" w:color="auto"/>
          </w:divBdr>
          <w:divsChild>
            <w:div w:id="2057468003">
              <w:marLeft w:val="0"/>
              <w:marRight w:val="0"/>
              <w:marTop w:val="0"/>
              <w:marBottom w:val="0"/>
              <w:divBdr>
                <w:top w:val="none" w:sz="0" w:space="0" w:color="auto"/>
                <w:left w:val="none" w:sz="0" w:space="0" w:color="auto"/>
                <w:bottom w:val="none" w:sz="0" w:space="0" w:color="auto"/>
                <w:right w:val="none" w:sz="0" w:space="0" w:color="auto"/>
              </w:divBdr>
            </w:div>
          </w:divsChild>
        </w:div>
        <w:div w:id="1212959018">
          <w:marLeft w:val="0"/>
          <w:marRight w:val="0"/>
          <w:marTop w:val="0"/>
          <w:marBottom w:val="0"/>
          <w:divBdr>
            <w:top w:val="none" w:sz="0" w:space="0" w:color="auto"/>
            <w:left w:val="none" w:sz="0" w:space="0" w:color="auto"/>
            <w:bottom w:val="none" w:sz="0" w:space="0" w:color="auto"/>
            <w:right w:val="none" w:sz="0" w:space="0" w:color="auto"/>
          </w:divBdr>
          <w:divsChild>
            <w:div w:id="1531842840">
              <w:marLeft w:val="0"/>
              <w:marRight w:val="0"/>
              <w:marTop w:val="0"/>
              <w:marBottom w:val="0"/>
              <w:divBdr>
                <w:top w:val="none" w:sz="0" w:space="0" w:color="auto"/>
                <w:left w:val="none" w:sz="0" w:space="0" w:color="auto"/>
                <w:bottom w:val="none" w:sz="0" w:space="0" w:color="auto"/>
                <w:right w:val="none" w:sz="0" w:space="0" w:color="auto"/>
              </w:divBdr>
            </w:div>
          </w:divsChild>
        </w:div>
        <w:div w:id="391586273">
          <w:marLeft w:val="0"/>
          <w:marRight w:val="0"/>
          <w:marTop w:val="0"/>
          <w:marBottom w:val="0"/>
          <w:divBdr>
            <w:top w:val="none" w:sz="0" w:space="0" w:color="auto"/>
            <w:left w:val="none" w:sz="0" w:space="0" w:color="auto"/>
            <w:bottom w:val="none" w:sz="0" w:space="0" w:color="auto"/>
            <w:right w:val="none" w:sz="0" w:space="0" w:color="auto"/>
          </w:divBdr>
          <w:divsChild>
            <w:div w:id="1669098024">
              <w:marLeft w:val="0"/>
              <w:marRight w:val="0"/>
              <w:marTop w:val="0"/>
              <w:marBottom w:val="0"/>
              <w:divBdr>
                <w:top w:val="none" w:sz="0" w:space="0" w:color="auto"/>
                <w:left w:val="none" w:sz="0" w:space="0" w:color="auto"/>
                <w:bottom w:val="none" w:sz="0" w:space="0" w:color="auto"/>
                <w:right w:val="none" w:sz="0" w:space="0" w:color="auto"/>
              </w:divBdr>
            </w:div>
          </w:divsChild>
        </w:div>
        <w:div w:id="2092384377">
          <w:marLeft w:val="0"/>
          <w:marRight w:val="0"/>
          <w:marTop w:val="0"/>
          <w:marBottom w:val="0"/>
          <w:divBdr>
            <w:top w:val="none" w:sz="0" w:space="0" w:color="auto"/>
            <w:left w:val="none" w:sz="0" w:space="0" w:color="auto"/>
            <w:bottom w:val="none" w:sz="0" w:space="0" w:color="auto"/>
            <w:right w:val="none" w:sz="0" w:space="0" w:color="auto"/>
          </w:divBdr>
          <w:divsChild>
            <w:div w:id="939028401">
              <w:marLeft w:val="0"/>
              <w:marRight w:val="0"/>
              <w:marTop w:val="0"/>
              <w:marBottom w:val="0"/>
              <w:divBdr>
                <w:top w:val="none" w:sz="0" w:space="0" w:color="auto"/>
                <w:left w:val="none" w:sz="0" w:space="0" w:color="auto"/>
                <w:bottom w:val="none" w:sz="0" w:space="0" w:color="auto"/>
                <w:right w:val="none" w:sz="0" w:space="0" w:color="auto"/>
              </w:divBdr>
            </w:div>
          </w:divsChild>
        </w:div>
        <w:div w:id="1724713994">
          <w:marLeft w:val="0"/>
          <w:marRight w:val="0"/>
          <w:marTop w:val="0"/>
          <w:marBottom w:val="0"/>
          <w:divBdr>
            <w:top w:val="none" w:sz="0" w:space="0" w:color="auto"/>
            <w:left w:val="none" w:sz="0" w:space="0" w:color="auto"/>
            <w:bottom w:val="none" w:sz="0" w:space="0" w:color="auto"/>
            <w:right w:val="none" w:sz="0" w:space="0" w:color="auto"/>
          </w:divBdr>
          <w:divsChild>
            <w:div w:id="18462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5510">
      <w:bodyDiv w:val="1"/>
      <w:marLeft w:val="0"/>
      <w:marRight w:val="0"/>
      <w:marTop w:val="0"/>
      <w:marBottom w:val="0"/>
      <w:divBdr>
        <w:top w:val="none" w:sz="0" w:space="0" w:color="auto"/>
        <w:left w:val="none" w:sz="0" w:space="0" w:color="auto"/>
        <w:bottom w:val="none" w:sz="0" w:space="0" w:color="auto"/>
        <w:right w:val="none" w:sz="0" w:space="0" w:color="auto"/>
      </w:divBdr>
    </w:div>
    <w:div w:id="1662343328">
      <w:bodyDiv w:val="1"/>
      <w:marLeft w:val="0"/>
      <w:marRight w:val="0"/>
      <w:marTop w:val="0"/>
      <w:marBottom w:val="0"/>
      <w:divBdr>
        <w:top w:val="none" w:sz="0" w:space="0" w:color="auto"/>
        <w:left w:val="none" w:sz="0" w:space="0" w:color="auto"/>
        <w:bottom w:val="none" w:sz="0" w:space="0" w:color="auto"/>
        <w:right w:val="none" w:sz="0" w:space="0" w:color="auto"/>
      </w:divBdr>
    </w:div>
    <w:div w:id="1763332759">
      <w:bodyDiv w:val="1"/>
      <w:marLeft w:val="0"/>
      <w:marRight w:val="0"/>
      <w:marTop w:val="0"/>
      <w:marBottom w:val="0"/>
      <w:divBdr>
        <w:top w:val="none" w:sz="0" w:space="0" w:color="auto"/>
        <w:left w:val="none" w:sz="0" w:space="0" w:color="auto"/>
        <w:bottom w:val="none" w:sz="0" w:space="0" w:color="auto"/>
        <w:right w:val="none" w:sz="0" w:space="0" w:color="auto"/>
      </w:divBdr>
    </w:div>
    <w:div w:id="1772235996">
      <w:bodyDiv w:val="1"/>
      <w:marLeft w:val="0"/>
      <w:marRight w:val="0"/>
      <w:marTop w:val="0"/>
      <w:marBottom w:val="0"/>
      <w:divBdr>
        <w:top w:val="none" w:sz="0" w:space="0" w:color="auto"/>
        <w:left w:val="none" w:sz="0" w:space="0" w:color="auto"/>
        <w:bottom w:val="none" w:sz="0" w:space="0" w:color="auto"/>
        <w:right w:val="none" w:sz="0" w:space="0" w:color="auto"/>
      </w:divBdr>
      <w:divsChild>
        <w:div w:id="72897158">
          <w:marLeft w:val="0"/>
          <w:marRight w:val="0"/>
          <w:marTop w:val="0"/>
          <w:marBottom w:val="0"/>
          <w:divBdr>
            <w:top w:val="none" w:sz="0" w:space="0" w:color="auto"/>
            <w:left w:val="none" w:sz="0" w:space="0" w:color="auto"/>
            <w:bottom w:val="none" w:sz="0" w:space="0" w:color="auto"/>
            <w:right w:val="none" w:sz="0" w:space="0" w:color="auto"/>
          </w:divBdr>
          <w:divsChild>
            <w:div w:id="1561475787">
              <w:marLeft w:val="0"/>
              <w:marRight w:val="0"/>
              <w:marTop w:val="0"/>
              <w:marBottom w:val="0"/>
              <w:divBdr>
                <w:top w:val="none" w:sz="0" w:space="0" w:color="auto"/>
                <w:left w:val="none" w:sz="0" w:space="0" w:color="auto"/>
                <w:bottom w:val="none" w:sz="0" w:space="0" w:color="auto"/>
                <w:right w:val="none" w:sz="0" w:space="0" w:color="auto"/>
              </w:divBdr>
            </w:div>
          </w:divsChild>
        </w:div>
        <w:div w:id="828714861">
          <w:marLeft w:val="0"/>
          <w:marRight w:val="0"/>
          <w:marTop w:val="0"/>
          <w:marBottom w:val="0"/>
          <w:divBdr>
            <w:top w:val="none" w:sz="0" w:space="0" w:color="auto"/>
            <w:left w:val="none" w:sz="0" w:space="0" w:color="auto"/>
            <w:bottom w:val="none" w:sz="0" w:space="0" w:color="auto"/>
            <w:right w:val="none" w:sz="0" w:space="0" w:color="auto"/>
          </w:divBdr>
          <w:divsChild>
            <w:div w:id="5406363">
              <w:marLeft w:val="0"/>
              <w:marRight w:val="0"/>
              <w:marTop w:val="0"/>
              <w:marBottom w:val="0"/>
              <w:divBdr>
                <w:top w:val="none" w:sz="0" w:space="0" w:color="auto"/>
                <w:left w:val="none" w:sz="0" w:space="0" w:color="auto"/>
                <w:bottom w:val="none" w:sz="0" w:space="0" w:color="auto"/>
                <w:right w:val="none" w:sz="0" w:space="0" w:color="auto"/>
              </w:divBdr>
            </w:div>
          </w:divsChild>
        </w:div>
        <w:div w:id="625433760">
          <w:marLeft w:val="0"/>
          <w:marRight w:val="0"/>
          <w:marTop w:val="0"/>
          <w:marBottom w:val="0"/>
          <w:divBdr>
            <w:top w:val="none" w:sz="0" w:space="0" w:color="auto"/>
            <w:left w:val="none" w:sz="0" w:space="0" w:color="auto"/>
            <w:bottom w:val="none" w:sz="0" w:space="0" w:color="auto"/>
            <w:right w:val="none" w:sz="0" w:space="0" w:color="auto"/>
          </w:divBdr>
          <w:divsChild>
            <w:div w:id="256838588">
              <w:marLeft w:val="0"/>
              <w:marRight w:val="0"/>
              <w:marTop w:val="0"/>
              <w:marBottom w:val="0"/>
              <w:divBdr>
                <w:top w:val="none" w:sz="0" w:space="0" w:color="auto"/>
                <w:left w:val="none" w:sz="0" w:space="0" w:color="auto"/>
                <w:bottom w:val="none" w:sz="0" w:space="0" w:color="auto"/>
                <w:right w:val="none" w:sz="0" w:space="0" w:color="auto"/>
              </w:divBdr>
            </w:div>
          </w:divsChild>
        </w:div>
        <w:div w:id="2061589327">
          <w:marLeft w:val="0"/>
          <w:marRight w:val="0"/>
          <w:marTop w:val="0"/>
          <w:marBottom w:val="0"/>
          <w:divBdr>
            <w:top w:val="none" w:sz="0" w:space="0" w:color="auto"/>
            <w:left w:val="none" w:sz="0" w:space="0" w:color="auto"/>
            <w:bottom w:val="none" w:sz="0" w:space="0" w:color="auto"/>
            <w:right w:val="none" w:sz="0" w:space="0" w:color="auto"/>
          </w:divBdr>
          <w:divsChild>
            <w:div w:id="19429538">
              <w:marLeft w:val="0"/>
              <w:marRight w:val="0"/>
              <w:marTop w:val="0"/>
              <w:marBottom w:val="0"/>
              <w:divBdr>
                <w:top w:val="none" w:sz="0" w:space="0" w:color="auto"/>
                <w:left w:val="none" w:sz="0" w:space="0" w:color="auto"/>
                <w:bottom w:val="none" w:sz="0" w:space="0" w:color="auto"/>
                <w:right w:val="none" w:sz="0" w:space="0" w:color="auto"/>
              </w:divBdr>
            </w:div>
          </w:divsChild>
        </w:div>
        <w:div w:id="393817021">
          <w:marLeft w:val="0"/>
          <w:marRight w:val="0"/>
          <w:marTop w:val="0"/>
          <w:marBottom w:val="0"/>
          <w:divBdr>
            <w:top w:val="none" w:sz="0" w:space="0" w:color="auto"/>
            <w:left w:val="none" w:sz="0" w:space="0" w:color="auto"/>
            <w:bottom w:val="none" w:sz="0" w:space="0" w:color="auto"/>
            <w:right w:val="none" w:sz="0" w:space="0" w:color="auto"/>
          </w:divBdr>
          <w:divsChild>
            <w:div w:id="225727958">
              <w:marLeft w:val="0"/>
              <w:marRight w:val="0"/>
              <w:marTop w:val="0"/>
              <w:marBottom w:val="0"/>
              <w:divBdr>
                <w:top w:val="none" w:sz="0" w:space="0" w:color="auto"/>
                <w:left w:val="none" w:sz="0" w:space="0" w:color="auto"/>
                <w:bottom w:val="none" w:sz="0" w:space="0" w:color="auto"/>
                <w:right w:val="none" w:sz="0" w:space="0" w:color="auto"/>
              </w:divBdr>
            </w:div>
          </w:divsChild>
        </w:div>
        <w:div w:id="760371094">
          <w:marLeft w:val="0"/>
          <w:marRight w:val="0"/>
          <w:marTop w:val="0"/>
          <w:marBottom w:val="0"/>
          <w:divBdr>
            <w:top w:val="none" w:sz="0" w:space="0" w:color="auto"/>
            <w:left w:val="none" w:sz="0" w:space="0" w:color="auto"/>
            <w:bottom w:val="none" w:sz="0" w:space="0" w:color="auto"/>
            <w:right w:val="none" w:sz="0" w:space="0" w:color="auto"/>
          </w:divBdr>
          <w:divsChild>
            <w:div w:id="2012373914">
              <w:marLeft w:val="0"/>
              <w:marRight w:val="0"/>
              <w:marTop w:val="0"/>
              <w:marBottom w:val="0"/>
              <w:divBdr>
                <w:top w:val="none" w:sz="0" w:space="0" w:color="auto"/>
                <w:left w:val="none" w:sz="0" w:space="0" w:color="auto"/>
                <w:bottom w:val="none" w:sz="0" w:space="0" w:color="auto"/>
                <w:right w:val="none" w:sz="0" w:space="0" w:color="auto"/>
              </w:divBdr>
            </w:div>
          </w:divsChild>
        </w:div>
        <w:div w:id="1323318682">
          <w:marLeft w:val="0"/>
          <w:marRight w:val="0"/>
          <w:marTop w:val="0"/>
          <w:marBottom w:val="0"/>
          <w:divBdr>
            <w:top w:val="none" w:sz="0" w:space="0" w:color="auto"/>
            <w:left w:val="none" w:sz="0" w:space="0" w:color="auto"/>
            <w:bottom w:val="none" w:sz="0" w:space="0" w:color="auto"/>
            <w:right w:val="none" w:sz="0" w:space="0" w:color="auto"/>
          </w:divBdr>
          <w:divsChild>
            <w:div w:id="951667783">
              <w:marLeft w:val="0"/>
              <w:marRight w:val="0"/>
              <w:marTop w:val="0"/>
              <w:marBottom w:val="0"/>
              <w:divBdr>
                <w:top w:val="none" w:sz="0" w:space="0" w:color="auto"/>
                <w:left w:val="none" w:sz="0" w:space="0" w:color="auto"/>
                <w:bottom w:val="none" w:sz="0" w:space="0" w:color="auto"/>
                <w:right w:val="none" w:sz="0" w:space="0" w:color="auto"/>
              </w:divBdr>
            </w:div>
          </w:divsChild>
        </w:div>
        <w:div w:id="1356690219">
          <w:marLeft w:val="0"/>
          <w:marRight w:val="0"/>
          <w:marTop w:val="0"/>
          <w:marBottom w:val="0"/>
          <w:divBdr>
            <w:top w:val="none" w:sz="0" w:space="0" w:color="auto"/>
            <w:left w:val="none" w:sz="0" w:space="0" w:color="auto"/>
            <w:bottom w:val="none" w:sz="0" w:space="0" w:color="auto"/>
            <w:right w:val="none" w:sz="0" w:space="0" w:color="auto"/>
          </w:divBdr>
          <w:divsChild>
            <w:div w:id="1412041030">
              <w:marLeft w:val="0"/>
              <w:marRight w:val="0"/>
              <w:marTop w:val="0"/>
              <w:marBottom w:val="0"/>
              <w:divBdr>
                <w:top w:val="none" w:sz="0" w:space="0" w:color="auto"/>
                <w:left w:val="none" w:sz="0" w:space="0" w:color="auto"/>
                <w:bottom w:val="none" w:sz="0" w:space="0" w:color="auto"/>
                <w:right w:val="none" w:sz="0" w:space="0" w:color="auto"/>
              </w:divBdr>
            </w:div>
          </w:divsChild>
        </w:div>
        <w:div w:id="1787576924">
          <w:marLeft w:val="0"/>
          <w:marRight w:val="0"/>
          <w:marTop w:val="0"/>
          <w:marBottom w:val="0"/>
          <w:divBdr>
            <w:top w:val="none" w:sz="0" w:space="0" w:color="auto"/>
            <w:left w:val="none" w:sz="0" w:space="0" w:color="auto"/>
            <w:bottom w:val="none" w:sz="0" w:space="0" w:color="auto"/>
            <w:right w:val="none" w:sz="0" w:space="0" w:color="auto"/>
          </w:divBdr>
          <w:divsChild>
            <w:div w:id="1851408811">
              <w:marLeft w:val="0"/>
              <w:marRight w:val="0"/>
              <w:marTop w:val="0"/>
              <w:marBottom w:val="0"/>
              <w:divBdr>
                <w:top w:val="none" w:sz="0" w:space="0" w:color="auto"/>
                <w:left w:val="none" w:sz="0" w:space="0" w:color="auto"/>
                <w:bottom w:val="none" w:sz="0" w:space="0" w:color="auto"/>
                <w:right w:val="none" w:sz="0" w:space="0" w:color="auto"/>
              </w:divBdr>
            </w:div>
          </w:divsChild>
        </w:div>
        <w:div w:id="661085624">
          <w:marLeft w:val="0"/>
          <w:marRight w:val="0"/>
          <w:marTop w:val="0"/>
          <w:marBottom w:val="0"/>
          <w:divBdr>
            <w:top w:val="none" w:sz="0" w:space="0" w:color="auto"/>
            <w:left w:val="none" w:sz="0" w:space="0" w:color="auto"/>
            <w:bottom w:val="none" w:sz="0" w:space="0" w:color="auto"/>
            <w:right w:val="none" w:sz="0" w:space="0" w:color="auto"/>
          </w:divBdr>
          <w:divsChild>
            <w:div w:id="1823765793">
              <w:marLeft w:val="0"/>
              <w:marRight w:val="0"/>
              <w:marTop w:val="0"/>
              <w:marBottom w:val="0"/>
              <w:divBdr>
                <w:top w:val="none" w:sz="0" w:space="0" w:color="auto"/>
                <w:left w:val="none" w:sz="0" w:space="0" w:color="auto"/>
                <w:bottom w:val="none" w:sz="0" w:space="0" w:color="auto"/>
                <w:right w:val="none" w:sz="0" w:space="0" w:color="auto"/>
              </w:divBdr>
            </w:div>
          </w:divsChild>
        </w:div>
        <w:div w:id="1890989418">
          <w:marLeft w:val="0"/>
          <w:marRight w:val="0"/>
          <w:marTop w:val="0"/>
          <w:marBottom w:val="0"/>
          <w:divBdr>
            <w:top w:val="none" w:sz="0" w:space="0" w:color="auto"/>
            <w:left w:val="none" w:sz="0" w:space="0" w:color="auto"/>
            <w:bottom w:val="none" w:sz="0" w:space="0" w:color="auto"/>
            <w:right w:val="none" w:sz="0" w:space="0" w:color="auto"/>
          </w:divBdr>
          <w:divsChild>
            <w:div w:id="1939754239">
              <w:marLeft w:val="0"/>
              <w:marRight w:val="0"/>
              <w:marTop w:val="0"/>
              <w:marBottom w:val="0"/>
              <w:divBdr>
                <w:top w:val="none" w:sz="0" w:space="0" w:color="auto"/>
                <w:left w:val="none" w:sz="0" w:space="0" w:color="auto"/>
                <w:bottom w:val="none" w:sz="0" w:space="0" w:color="auto"/>
                <w:right w:val="none" w:sz="0" w:space="0" w:color="auto"/>
              </w:divBdr>
            </w:div>
          </w:divsChild>
        </w:div>
        <w:div w:id="1657877617">
          <w:marLeft w:val="0"/>
          <w:marRight w:val="0"/>
          <w:marTop w:val="0"/>
          <w:marBottom w:val="0"/>
          <w:divBdr>
            <w:top w:val="none" w:sz="0" w:space="0" w:color="auto"/>
            <w:left w:val="none" w:sz="0" w:space="0" w:color="auto"/>
            <w:bottom w:val="none" w:sz="0" w:space="0" w:color="auto"/>
            <w:right w:val="none" w:sz="0" w:space="0" w:color="auto"/>
          </w:divBdr>
          <w:divsChild>
            <w:div w:id="928389137">
              <w:marLeft w:val="0"/>
              <w:marRight w:val="0"/>
              <w:marTop w:val="0"/>
              <w:marBottom w:val="0"/>
              <w:divBdr>
                <w:top w:val="none" w:sz="0" w:space="0" w:color="auto"/>
                <w:left w:val="none" w:sz="0" w:space="0" w:color="auto"/>
                <w:bottom w:val="none" w:sz="0" w:space="0" w:color="auto"/>
                <w:right w:val="none" w:sz="0" w:space="0" w:color="auto"/>
              </w:divBdr>
            </w:div>
          </w:divsChild>
        </w:div>
        <w:div w:id="1337464742">
          <w:marLeft w:val="0"/>
          <w:marRight w:val="0"/>
          <w:marTop w:val="0"/>
          <w:marBottom w:val="0"/>
          <w:divBdr>
            <w:top w:val="none" w:sz="0" w:space="0" w:color="auto"/>
            <w:left w:val="none" w:sz="0" w:space="0" w:color="auto"/>
            <w:bottom w:val="none" w:sz="0" w:space="0" w:color="auto"/>
            <w:right w:val="none" w:sz="0" w:space="0" w:color="auto"/>
          </w:divBdr>
          <w:divsChild>
            <w:div w:id="16075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31223">
      <w:bodyDiv w:val="1"/>
      <w:marLeft w:val="0"/>
      <w:marRight w:val="0"/>
      <w:marTop w:val="0"/>
      <w:marBottom w:val="0"/>
      <w:divBdr>
        <w:top w:val="none" w:sz="0" w:space="0" w:color="auto"/>
        <w:left w:val="none" w:sz="0" w:space="0" w:color="auto"/>
        <w:bottom w:val="none" w:sz="0" w:space="0" w:color="auto"/>
        <w:right w:val="none" w:sz="0" w:space="0" w:color="auto"/>
      </w:divBdr>
    </w:div>
    <w:div w:id="1918860209">
      <w:bodyDiv w:val="1"/>
      <w:marLeft w:val="0"/>
      <w:marRight w:val="0"/>
      <w:marTop w:val="0"/>
      <w:marBottom w:val="0"/>
      <w:divBdr>
        <w:top w:val="none" w:sz="0" w:space="0" w:color="auto"/>
        <w:left w:val="none" w:sz="0" w:space="0" w:color="auto"/>
        <w:bottom w:val="none" w:sz="0" w:space="0" w:color="auto"/>
        <w:right w:val="none" w:sz="0" w:space="0" w:color="auto"/>
      </w:divBdr>
    </w:div>
    <w:div w:id="2111658904">
      <w:bodyDiv w:val="1"/>
      <w:marLeft w:val="0"/>
      <w:marRight w:val="0"/>
      <w:marTop w:val="0"/>
      <w:marBottom w:val="0"/>
      <w:divBdr>
        <w:top w:val="none" w:sz="0" w:space="0" w:color="auto"/>
        <w:left w:val="none" w:sz="0" w:space="0" w:color="auto"/>
        <w:bottom w:val="none" w:sz="0" w:space="0" w:color="auto"/>
        <w:right w:val="none" w:sz="0" w:space="0" w:color="auto"/>
      </w:divBdr>
    </w:div>
    <w:div w:id="213702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647B3-6AD6-4F19-AB85-4FA1FF097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14</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TIẾN PHÁT</dc:creator>
  <cp:keywords/>
  <dc:description/>
  <cp:lastModifiedBy>Hoang Tien Phat</cp:lastModifiedBy>
  <cp:revision>57</cp:revision>
  <dcterms:created xsi:type="dcterms:W3CDTF">2026-02-12T14:50:00Z</dcterms:created>
  <dcterms:modified xsi:type="dcterms:W3CDTF">2026-07-09T06:43:00Z</dcterms:modified>
</cp:coreProperties>
</file>