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8F841" w14:textId="77777777" w:rsidR="00876853" w:rsidRPr="00876853" w:rsidRDefault="00876853" w:rsidP="00876853">
      <w:pPr>
        <w:rPr>
          <w:b/>
          <w:bCs/>
        </w:rPr>
      </w:pPr>
      <w:r w:rsidRPr="00876853">
        <w:rPr>
          <w:b/>
          <w:bCs/>
        </w:rPr>
        <w:t>YÊU CẦU HỆ THỐNG RADAR SIÊU ÂM DỰA TRÊN VI ĐIỀU KHIỂN</w:t>
      </w:r>
    </w:p>
    <w:p w14:paraId="7678A4A9" w14:textId="77777777" w:rsidR="00876853" w:rsidRPr="00876853" w:rsidRDefault="00876853" w:rsidP="00876853">
      <w:pPr>
        <w:rPr>
          <w:b/>
          <w:bCs/>
        </w:rPr>
      </w:pPr>
      <w:r w:rsidRPr="00876853">
        <w:rPr>
          <w:b/>
          <w:bCs/>
        </w:rPr>
        <w:t>1. MÔ TẢ SẢN PHẨM</w:t>
      </w:r>
    </w:p>
    <w:p w14:paraId="0D51D970" w14:textId="77777777" w:rsidR="00876853" w:rsidRPr="00876853" w:rsidRDefault="00876853" w:rsidP="00876853">
      <w:r w:rsidRPr="00876853">
        <w:t>Radar siêu âm dựa trên vi điều khiển ATmega128 được thiết kế để phát hiện vật thể và đo khoảng cách, vị trí góc của chúng. Hệ thống sử dụng sóng siêu âm để quét toàn bộ 360° và hiển thị thông tin về các vật thể được phát hiện trên màn hình LCD và đèn LED.</w:t>
      </w:r>
    </w:p>
    <w:p w14:paraId="180F62D9" w14:textId="77777777" w:rsidR="00876853" w:rsidRPr="00876853" w:rsidRDefault="00876853" w:rsidP="00876853">
      <w:pPr>
        <w:rPr>
          <w:b/>
          <w:bCs/>
        </w:rPr>
      </w:pPr>
      <w:r w:rsidRPr="00876853">
        <w:rPr>
          <w:b/>
          <w:bCs/>
        </w:rPr>
        <w:t>2. YÊU CẦU CHỨC NĂNG (FUNCTIONAL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9"/>
        <w:gridCol w:w="5763"/>
        <w:gridCol w:w="2628"/>
      </w:tblGrid>
      <w:tr w:rsidR="00876853" w:rsidRPr="00876853" w14:paraId="35040312" w14:textId="77777777" w:rsidTr="00876853">
        <w:trPr>
          <w:tblHeader/>
          <w:tblCellSpacing w:w="15" w:type="dxa"/>
        </w:trPr>
        <w:tc>
          <w:tcPr>
            <w:tcW w:w="0" w:type="auto"/>
            <w:vAlign w:val="center"/>
            <w:hideMark/>
          </w:tcPr>
          <w:p w14:paraId="214FEB69" w14:textId="77777777" w:rsidR="00876853" w:rsidRPr="00876853" w:rsidRDefault="00876853" w:rsidP="00876853">
            <w:pPr>
              <w:rPr>
                <w:b/>
                <w:bCs/>
              </w:rPr>
            </w:pPr>
            <w:r w:rsidRPr="00876853">
              <w:rPr>
                <w:b/>
                <w:bCs/>
              </w:rPr>
              <w:t>Mã số</w:t>
            </w:r>
          </w:p>
        </w:tc>
        <w:tc>
          <w:tcPr>
            <w:tcW w:w="0" w:type="auto"/>
            <w:vAlign w:val="center"/>
            <w:hideMark/>
          </w:tcPr>
          <w:p w14:paraId="1206E70D" w14:textId="77777777" w:rsidR="00876853" w:rsidRPr="00876853" w:rsidRDefault="00876853" w:rsidP="00876853">
            <w:pPr>
              <w:rPr>
                <w:b/>
                <w:bCs/>
              </w:rPr>
            </w:pPr>
            <w:r w:rsidRPr="00876853">
              <w:rPr>
                <w:b/>
                <w:bCs/>
              </w:rPr>
              <w:t>Mô tả</w:t>
            </w:r>
          </w:p>
        </w:tc>
        <w:tc>
          <w:tcPr>
            <w:tcW w:w="0" w:type="auto"/>
            <w:vAlign w:val="center"/>
            <w:hideMark/>
          </w:tcPr>
          <w:p w14:paraId="2DDA9146" w14:textId="77777777" w:rsidR="00876853" w:rsidRPr="00876853" w:rsidRDefault="00876853" w:rsidP="00876853">
            <w:pPr>
              <w:rPr>
                <w:b/>
                <w:bCs/>
              </w:rPr>
            </w:pPr>
            <w:r w:rsidRPr="00876853">
              <w:rPr>
                <w:b/>
                <w:bCs/>
              </w:rPr>
              <w:t>Ghi chú</w:t>
            </w:r>
          </w:p>
        </w:tc>
      </w:tr>
      <w:tr w:rsidR="00876853" w:rsidRPr="00876853" w14:paraId="3F68F7FF" w14:textId="77777777" w:rsidTr="00876853">
        <w:trPr>
          <w:tblCellSpacing w:w="15" w:type="dxa"/>
        </w:trPr>
        <w:tc>
          <w:tcPr>
            <w:tcW w:w="0" w:type="auto"/>
            <w:vAlign w:val="center"/>
            <w:hideMark/>
          </w:tcPr>
          <w:p w14:paraId="75F69ECE" w14:textId="77777777" w:rsidR="00876853" w:rsidRPr="00876853" w:rsidRDefault="00876853" w:rsidP="00876853">
            <w:r w:rsidRPr="00876853">
              <w:rPr>
                <w:b/>
                <w:bCs/>
              </w:rPr>
              <w:t>FR1.1</w:t>
            </w:r>
          </w:p>
        </w:tc>
        <w:tc>
          <w:tcPr>
            <w:tcW w:w="0" w:type="auto"/>
            <w:vAlign w:val="center"/>
            <w:hideMark/>
          </w:tcPr>
          <w:p w14:paraId="113739CD" w14:textId="77777777" w:rsidR="00876853" w:rsidRPr="00876853" w:rsidRDefault="00876853" w:rsidP="00876853">
            <w:r w:rsidRPr="00876853">
              <w:t>Hệ thống SHALL phát hiện vật thể trong phạm vi từ 10cm đến 400cm</w:t>
            </w:r>
          </w:p>
        </w:tc>
        <w:tc>
          <w:tcPr>
            <w:tcW w:w="0" w:type="auto"/>
            <w:vAlign w:val="center"/>
            <w:hideMark/>
          </w:tcPr>
          <w:p w14:paraId="0EB135C8" w14:textId="77777777" w:rsidR="00876853" w:rsidRPr="00876853" w:rsidRDefault="00876853" w:rsidP="00876853">
            <w:r w:rsidRPr="00876853">
              <w:t>Sử dụng cảm biến siêu âm UDM</w:t>
            </w:r>
          </w:p>
        </w:tc>
      </w:tr>
      <w:tr w:rsidR="00876853" w:rsidRPr="00876853" w14:paraId="42C091F6" w14:textId="77777777" w:rsidTr="00876853">
        <w:trPr>
          <w:tblCellSpacing w:w="15" w:type="dxa"/>
        </w:trPr>
        <w:tc>
          <w:tcPr>
            <w:tcW w:w="0" w:type="auto"/>
            <w:vAlign w:val="center"/>
            <w:hideMark/>
          </w:tcPr>
          <w:p w14:paraId="38FED046" w14:textId="77777777" w:rsidR="00876853" w:rsidRPr="00876853" w:rsidRDefault="00876853" w:rsidP="00876853">
            <w:r w:rsidRPr="00876853">
              <w:rPr>
                <w:b/>
                <w:bCs/>
              </w:rPr>
              <w:t>FR1.2</w:t>
            </w:r>
          </w:p>
        </w:tc>
        <w:tc>
          <w:tcPr>
            <w:tcW w:w="0" w:type="auto"/>
            <w:vAlign w:val="center"/>
            <w:hideMark/>
          </w:tcPr>
          <w:p w14:paraId="2288D0B8" w14:textId="77777777" w:rsidR="00876853" w:rsidRPr="00876853" w:rsidRDefault="00876853" w:rsidP="00876853">
            <w:r w:rsidRPr="00876853">
              <w:t>Hệ thống SHALL quét toàn bộ 360° theo cả hai chiều kim đồng hồ và ngược kim đồng hồ</w:t>
            </w:r>
          </w:p>
        </w:tc>
        <w:tc>
          <w:tcPr>
            <w:tcW w:w="0" w:type="auto"/>
            <w:vAlign w:val="center"/>
            <w:hideMark/>
          </w:tcPr>
          <w:p w14:paraId="75BBDAAA" w14:textId="77777777" w:rsidR="00876853" w:rsidRPr="00876853" w:rsidRDefault="00876853" w:rsidP="00876853">
            <w:r w:rsidRPr="00876853">
              <w:t>Quét liên tục với tốc độ 2 vòng/phút</w:t>
            </w:r>
          </w:p>
        </w:tc>
      </w:tr>
      <w:tr w:rsidR="00876853" w:rsidRPr="00876853" w14:paraId="32927F3C" w14:textId="77777777" w:rsidTr="00876853">
        <w:trPr>
          <w:tblCellSpacing w:w="15" w:type="dxa"/>
        </w:trPr>
        <w:tc>
          <w:tcPr>
            <w:tcW w:w="0" w:type="auto"/>
            <w:vAlign w:val="center"/>
            <w:hideMark/>
          </w:tcPr>
          <w:p w14:paraId="70AC5AEA" w14:textId="77777777" w:rsidR="00876853" w:rsidRPr="00876853" w:rsidRDefault="00876853" w:rsidP="00876853">
            <w:r w:rsidRPr="00876853">
              <w:rPr>
                <w:b/>
                <w:bCs/>
              </w:rPr>
              <w:t>FR1.3</w:t>
            </w:r>
          </w:p>
        </w:tc>
        <w:tc>
          <w:tcPr>
            <w:tcW w:w="0" w:type="auto"/>
            <w:vAlign w:val="center"/>
            <w:hideMark/>
          </w:tcPr>
          <w:p w14:paraId="1F28A6F7" w14:textId="77777777" w:rsidR="00876853" w:rsidRPr="00876853" w:rsidRDefault="00876853" w:rsidP="00876853">
            <w:r w:rsidRPr="00876853">
              <w:t>Hệ thống SHALL hiển thị góc quét hiện tại trên màn hình LCD với format "Angle:XXX"</w:t>
            </w:r>
          </w:p>
        </w:tc>
        <w:tc>
          <w:tcPr>
            <w:tcW w:w="0" w:type="auto"/>
            <w:vAlign w:val="center"/>
            <w:hideMark/>
          </w:tcPr>
          <w:p w14:paraId="759A1131" w14:textId="77777777" w:rsidR="00876853" w:rsidRPr="00876853" w:rsidRDefault="00876853" w:rsidP="00876853">
            <w:r w:rsidRPr="00876853">
              <w:t>Góc từ 0° đến 330°, bước nhảy 30°</w:t>
            </w:r>
          </w:p>
        </w:tc>
      </w:tr>
      <w:tr w:rsidR="00876853" w:rsidRPr="00876853" w14:paraId="1E4E2482" w14:textId="77777777" w:rsidTr="00876853">
        <w:trPr>
          <w:tblCellSpacing w:w="15" w:type="dxa"/>
        </w:trPr>
        <w:tc>
          <w:tcPr>
            <w:tcW w:w="0" w:type="auto"/>
            <w:vAlign w:val="center"/>
            <w:hideMark/>
          </w:tcPr>
          <w:p w14:paraId="3927F325" w14:textId="77777777" w:rsidR="00876853" w:rsidRPr="00876853" w:rsidRDefault="00876853" w:rsidP="00876853">
            <w:r w:rsidRPr="00876853">
              <w:rPr>
                <w:b/>
                <w:bCs/>
              </w:rPr>
              <w:t>FR1.4</w:t>
            </w:r>
          </w:p>
        </w:tc>
        <w:tc>
          <w:tcPr>
            <w:tcW w:w="0" w:type="auto"/>
            <w:vAlign w:val="center"/>
            <w:hideMark/>
          </w:tcPr>
          <w:p w14:paraId="4CA79DD2" w14:textId="77777777" w:rsidR="00876853" w:rsidRPr="00876853" w:rsidRDefault="00876853" w:rsidP="00876853">
            <w:r w:rsidRPr="00876853">
              <w:t>Hệ thống SHALL hiển thị khoảng cách đến vật thể với format "XXX.XXcm"</w:t>
            </w:r>
          </w:p>
        </w:tc>
        <w:tc>
          <w:tcPr>
            <w:tcW w:w="0" w:type="auto"/>
            <w:vAlign w:val="center"/>
            <w:hideMark/>
          </w:tcPr>
          <w:p w14:paraId="555E50C9" w14:textId="77777777" w:rsidR="00876853" w:rsidRPr="00876853" w:rsidRDefault="00876853" w:rsidP="00876853">
            <w:r w:rsidRPr="00876853">
              <w:t>Độ chính xác 0.01cm</w:t>
            </w:r>
          </w:p>
        </w:tc>
      </w:tr>
      <w:tr w:rsidR="00876853" w:rsidRPr="00876853" w14:paraId="7AF07D77" w14:textId="77777777" w:rsidTr="00876853">
        <w:trPr>
          <w:tblCellSpacing w:w="15" w:type="dxa"/>
        </w:trPr>
        <w:tc>
          <w:tcPr>
            <w:tcW w:w="0" w:type="auto"/>
            <w:vAlign w:val="center"/>
            <w:hideMark/>
          </w:tcPr>
          <w:p w14:paraId="36DB61E0" w14:textId="77777777" w:rsidR="00876853" w:rsidRPr="00876853" w:rsidRDefault="00876853" w:rsidP="00876853">
            <w:r w:rsidRPr="00876853">
              <w:rPr>
                <w:b/>
                <w:bCs/>
              </w:rPr>
              <w:t>FR1.5</w:t>
            </w:r>
          </w:p>
        </w:tc>
        <w:tc>
          <w:tcPr>
            <w:tcW w:w="0" w:type="auto"/>
            <w:vAlign w:val="center"/>
            <w:hideMark/>
          </w:tcPr>
          <w:p w14:paraId="19468F44" w14:textId="77777777" w:rsidR="00876853" w:rsidRPr="00876853" w:rsidRDefault="00876853" w:rsidP="00876853">
            <w:r w:rsidRPr="00876853">
              <w:t>Hệ thống SHALL hiển thị thông báo "Object Detected" khi phát hiện vật thể</w:t>
            </w:r>
          </w:p>
        </w:tc>
        <w:tc>
          <w:tcPr>
            <w:tcW w:w="0" w:type="auto"/>
            <w:vAlign w:val="center"/>
            <w:hideMark/>
          </w:tcPr>
          <w:p w14:paraId="42F2E2B8" w14:textId="77777777" w:rsidR="00876853" w:rsidRPr="00876853" w:rsidRDefault="00876853" w:rsidP="00876853"/>
        </w:tc>
      </w:tr>
      <w:tr w:rsidR="00876853" w:rsidRPr="00876853" w14:paraId="19447BF2" w14:textId="77777777" w:rsidTr="00876853">
        <w:trPr>
          <w:tblCellSpacing w:w="15" w:type="dxa"/>
        </w:trPr>
        <w:tc>
          <w:tcPr>
            <w:tcW w:w="0" w:type="auto"/>
            <w:vAlign w:val="center"/>
            <w:hideMark/>
          </w:tcPr>
          <w:p w14:paraId="770A2926" w14:textId="77777777" w:rsidR="00876853" w:rsidRPr="00876853" w:rsidRDefault="00876853" w:rsidP="00876853">
            <w:r w:rsidRPr="00876853">
              <w:rPr>
                <w:b/>
                <w:bCs/>
              </w:rPr>
              <w:t>FR1.6</w:t>
            </w:r>
          </w:p>
        </w:tc>
        <w:tc>
          <w:tcPr>
            <w:tcW w:w="0" w:type="auto"/>
            <w:vAlign w:val="center"/>
            <w:hideMark/>
          </w:tcPr>
          <w:p w14:paraId="5BD99ECC" w14:textId="77777777" w:rsidR="00876853" w:rsidRPr="00876853" w:rsidRDefault="00876853" w:rsidP="00876853">
            <w:r w:rsidRPr="00876853">
              <w:t>Hệ thống SHALL hiển thị thông báo "Scanning..." trong quá trình quét</w:t>
            </w:r>
          </w:p>
        </w:tc>
        <w:tc>
          <w:tcPr>
            <w:tcW w:w="0" w:type="auto"/>
            <w:vAlign w:val="center"/>
            <w:hideMark/>
          </w:tcPr>
          <w:p w14:paraId="46ADEC06" w14:textId="77777777" w:rsidR="00876853" w:rsidRPr="00876853" w:rsidRDefault="00876853" w:rsidP="00876853">
            <w:r w:rsidRPr="00876853">
              <w:t>Khi không phát hiện vật thể</w:t>
            </w:r>
          </w:p>
        </w:tc>
      </w:tr>
      <w:tr w:rsidR="00876853" w:rsidRPr="00876853" w14:paraId="43A2BA7C" w14:textId="77777777" w:rsidTr="00876853">
        <w:trPr>
          <w:tblCellSpacing w:w="15" w:type="dxa"/>
        </w:trPr>
        <w:tc>
          <w:tcPr>
            <w:tcW w:w="0" w:type="auto"/>
            <w:vAlign w:val="center"/>
            <w:hideMark/>
          </w:tcPr>
          <w:p w14:paraId="7353BD9D" w14:textId="77777777" w:rsidR="00876853" w:rsidRPr="00876853" w:rsidRDefault="00876853" w:rsidP="00876853">
            <w:r w:rsidRPr="00876853">
              <w:rPr>
                <w:b/>
                <w:bCs/>
              </w:rPr>
              <w:t>FR1.7</w:t>
            </w:r>
          </w:p>
        </w:tc>
        <w:tc>
          <w:tcPr>
            <w:tcW w:w="0" w:type="auto"/>
            <w:vAlign w:val="center"/>
            <w:hideMark/>
          </w:tcPr>
          <w:p w14:paraId="6E9E33E8" w14:textId="77777777" w:rsidR="00876853" w:rsidRPr="00876853" w:rsidRDefault="00876853" w:rsidP="00876853">
            <w:r w:rsidRPr="00876853">
              <w:t>Hệ thống SHALL phát âm thanh cảnh báo khi phát hiện vật thể</w:t>
            </w:r>
          </w:p>
        </w:tc>
        <w:tc>
          <w:tcPr>
            <w:tcW w:w="0" w:type="auto"/>
            <w:vAlign w:val="center"/>
            <w:hideMark/>
          </w:tcPr>
          <w:p w14:paraId="463A3F7F" w14:textId="77777777" w:rsidR="00876853" w:rsidRPr="00876853" w:rsidRDefault="00876853" w:rsidP="00876853">
            <w:r w:rsidRPr="00876853">
              <w:t>Sử dụng buzzer</w:t>
            </w:r>
          </w:p>
        </w:tc>
      </w:tr>
      <w:tr w:rsidR="00876853" w:rsidRPr="00876853" w14:paraId="41C1ED24" w14:textId="77777777" w:rsidTr="00876853">
        <w:trPr>
          <w:tblCellSpacing w:w="15" w:type="dxa"/>
        </w:trPr>
        <w:tc>
          <w:tcPr>
            <w:tcW w:w="0" w:type="auto"/>
            <w:vAlign w:val="center"/>
            <w:hideMark/>
          </w:tcPr>
          <w:p w14:paraId="54D90E99" w14:textId="77777777" w:rsidR="00876853" w:rsidRPr="00876853" w:rsidRDefault="00876853" w:rsidP="00876853">
            <w:r w:rsidRPr="00876853">
              <w:rPr>
                <w:b/>
                <w:bCs/>
              </w:rPr>
              <w:t>FR1.8</w:t>
            </w:r>
          </w:p>
        </w:tc>
        <w:tc>
          <w:tcPr>
            <w:tcW w:w="0" w:type="auto"/>
            <w:vAlign w:val="center"/>
            <w:hideMark/>
          </w:tcPr>
          <w:p w14:paraId="2611DE79" w14:textId="77777777" w:rsidR="00876853" w:rsidRPr="00876853" w:rsidRDefault="00876853" w:rsidP="00876853">
            <w:r w:rsidRPr="00876853">
              <w:t>Hệ thống SHALL chỉ báo vị trí góc của vật thể bằng đèn LED trên mặt đồng hồ</w:t>
            </w:r>
          </w:p>
        </w:tc>
        <w:tc>
          <w:tcPr>
            <w:tcW w:w="0" w:type="auto"/>
            <w:vAlign w:val="center"/>
            <w:hideMark/>
          </w:tcPr>
          <w:p w14:paraId="16908819" w14:textId="77777777" w:rsidR="00876853" w:rsidRPr="00876853" w:rsidRDefault="00876853" w:rsidP="00876853">
            <w:r w:rsidRPr="00876853">
              <w:t>12 LED tương ứng với 12 vị trí góc</w:t>
            </w:r>
          </w:p>
        </w:tc>
      </w:tr>
      <w:tr w:rsidR="00876853" w:rsidRPr="00876853" w14:paraId="3BB7E9F5" w14:textId="77777777" w:rsidTr="00876853">
        <w:trPr>
          <w:tblCellSpacing w:w="15" w:type="dxa"/>
        </w:trPr>
        <w:tc>
          <w:tcPr>
            <w:tcW w:w="0" w:type="auto"/>
            <w:vAlign w:val="center"/>
            <w:hideMark/>
          </w:tcPr>
          <w:p w14:paraId="47B3518C" w14:textId="77777777" w:rsidR="00876853" w:rsidRPr="00876853" w:rsidRDefault="00876853" w:rsidP="00876853">
            <w:r w:rsidRPr="00876853">
              <w:rPr>
                <w:b/>
                <w:bCs/>
              </w:rPr>
              <w:t>FR1.9</w:t>
            </w:r>
          </w:p>
        </w:tc>
        <w:tc>
          <w:tcPr>
            <w:tcW w:w="0" w:type="auto"/>
            <w:vAlign w:val="center"/>
            <w:hideMark/>
          </w:tcPr>
          <w:p w14:paraId="454C4F09" w14:textId="77777777" w:rsidR="00876853" w:rsidRPr="00876853" w:rsidRDefault="00876853" w:rsidP="00876853">
            <w:r w:rsidRPr="00876853">
              <w:t>Hệ thống SHALL tự động đảo chiều quay khi hoàn thành một vòng 360°</w:t>
            </w:r>
          </w:p>
        </w:tc>
        <w:tc>
          <w:tcPr>
            <w:tcW w:w="0" w:type="auto"/>
            <w:vAlign w:val="center"/>
            <w:hideMark/>
          </w:tcPr>
          <w:p w14:paraId="1B80EAAF" w14:textId="77777777" w:rsidR="00876853" w:rsidRPr="00876853" w:rsidRDefault="00876853" w:rsidP="00876853"/>
        </w:tc>
      </w:tr>
      <w:tr w:rsidR="00876853" w:rsidRPr="00876853" w14:paraId="40137E38" w14:textId="77777777" w:rsidTr="00876853">
        <w:trPr>
          <w:tblCellSpacing w:w="15" w:type="dxa"/>
        </w:trPr>
        <w:tc>
          <w:tcPr>
            <w:tcW w:w="0" w:type="auto"/>
            <w:vAlign w:val="center"/>
            <w:hideMark/>
          </w:tcPr>
          <w:p w14:paraId="19972031" w14:textId="77777777" w:rsidR="00876853" w:rsidRPr="00876853" w:rsidRDefault="00876853" w:rsidP="00876853">
            <w:r w:rsidRPr="00876853">
              <w:rPr>
                <w:b/>
                <w:bCs/>
              </w:rPr>
              <w:lastRenderedPageBreak/>
              <w:t>FR1.10</w:t>
            </w:r>
          </w:p>
        </w:tc>
        <w:tc>
          <w:tcPr>
            <w:tcW w:w="0" w:type="auto"/>
            <w:vAlign w:val="center"/>
            <w:hideMark/>
          </w:tcPr>
          <w:p w14:paraId="55BAB684" w14:textId="77777777" w:rsidR="00876853" w:rsidRPr="00876853" w:rsidRDefault="00876853" w:rsidP="00876853">
            <w:r w:rsidRPr="00876853">
              <w:t>Hệ thống SHALL sử dụng vị trí reference angle 0° làm điểm bắt đầu</w:t>
            </w:r>
          </w:p>
        </w:tc>
        <w:tc>
          <w:tcPr>
            <w:tcW w:w="0" w:type="auto"/>
            <w:vAlign w:val="center"/>
            <w:hideMark/>
          </w:tcPr>
          <w:p w14:paraId="76F8C110" w14:textId="77777777" w:rsidR="00876853" w:rsidRPr="00876853" w:rsidRDefault="00876853" w:rsidP="00876853">
            <w:r w:rsidRPr="00876853">
              <w:t>Dựa vào opto interrupt sensor</w:t>
            </w:r>
          </w:p>
        </w:tc>
      </w:tr>
    </w:tbl>
    <w:p w14:paraId="46DE0A7A" w14:textId="77777777" w:rsidR="00876853" w:rsidRPr="00876853" w:rsidRDefault="00876853" w:rsidP="00876853">
      <w:pPr>
        <w:rPr>
          <w:b/>
          <w:bCs/>
        </w:rPr>
      </w:pPr>
      <w:r w:rsidRPr="00876853">
        <w:rPr>
          <w:b/>
          <w:bCs/>
        </w:rPr>
        <w:t>3. YÊU CẦU PHI CHỨC NĂNG (NON-FUNCTIONAL REQUIREMENTS)</w:t>
      </w:r>
    </w:p>
    <w:p w14:paraId="4F44C5E2" w14:textId="77777777" w:rsidR="00876853" w:rsidRPr="00876853" w:rsidRDefault="00876853" w:rsidP="00876853">
      <w:pPr>
        <w:rPr>
          <w:b/>
          <w:bCs/>
        </w:rPr>
      </w:pPr>
      <w:r w:rsidRPr="00876853">
        <w:rPr>
          <w:b/>
          <w:bCs/>
        </w:rPr>
        <w:t>3.1 YÊU CẦU HIỆU NĂNG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224"/>
        <w:gridCol w:w="3105"/>
      </w:tblGrid>
      <w:tr w:rsidR="00876853" w:rsidRPr="00876853" w14:paraId="0C784CA9" w14:textId="77777777" w:rsidTr="00876853">
        <w:trPr>
          <w:tblHeader/>
          <w:tblCellSpacing w:w="15" w:type="dxa"/>
        </w:trPr>
        <w:tc>
          <w:tcPr>
            <w:tcW w:w="0" w:type="auto"/>
            <w:vAlign w:val="center"/>
            <w:hideMark/>
          </w:tcPr>
          <w:p w14:paraId="1C684798" w14:textId="77777777" w:rsidR="00876853" w:rsidRPr="00876853" w:rsidRDefault="00876853" w:rsidP="00876853">
            <w:pPr>
              <w:rPr>
                <w:b/>
                <w:bCs/>
              </w:rPr>
            </w:pPr>
            <w:r w:rsidRPr="00876853">
              <w:rPr>
                <w:b/>
                <w:bCs/>
              </w:rPr>
              <w:t>Mã số</w:t>
            </w:r>
          </w:p>
        </w:tc>
        <w:tc>
          <w:tcPr>
            <w:tcW w:w="0" w:type="auto"/>
            <w:vAlign w:val="center"/>
            <w:hideMark/>
          </w:tcPr>
          <w:p w14:paraId="678F598C" w14:textId="77777777" w:rsidR="00876853" w:rsidRPr="00876853" w:rsidRDefault="00876853" w:rsidP="00876853">
            <w:pPr>
              <w:rPr>
                <w:b/>
                <w:bCs/>
              </w:rPr>
            </w:pPr>
            <w:r w:rsidRPr="00876853">
              <w:rPr>
                <w:b/>
                <w:bCs/>
              </w:rPr>
              <w:t>Mô tả</w:t>
            </w:r>
          </w:p>
        </w:tc>
        <w:tc>
          <w:tcPr>
            <w:tcW w:w="0" w:type="auto"/>
            <w:vAlign w:val="center"/>
            <w:hideMark/>
          </w:tcPr>
          <w:p w14:paraId="016B4D12" w14:textId="77777777" w:rsidR="00876853" w:rsidRPr="00876853" w:rsidRDefault="00876853" w:rsidP="00876853">
            <w:pPr>
              <w:rPr>
                <w:b/>
                <w:bCs/>
              </w:rPr>
            </w:pPr>
            <w:r w:rsidRPr="00876853">
              <w:rPr>
                <w:b/>
                <w:bCs/>
              </w:rPr>
              <w:t>Ghi chú</w:t>
            </w:r>
          </w:p>
        </w:tc>
      </w:tr>
      <w:tr w:rsidR="00876853" w:rsidRPr="00876853" w14:paraId="46A04DC9" w14:textId="77777777" w:rsidTr="00876853">
        <w:trPr>
          <w:tblCellSpacing w:w="15" w:type="dxa"/>
        </w:trPr>
        <w:tc>
          <w:tcPr>
            <w:tcW w:w="0" w:type="auto"/>
            <w:vAlign w:val="center"/>
            <w:hideMark/>
          </w:tcPr>
          <w:p w14:paraId="7E21ADCF" w14:textId="77777777" w:rsidR="00876853" w:rsidRPr="00876853" w:rsidRDefault="00876853" w:rsidP="00876853">
            <w:r w:rsidRPr="00876853">
              <w:rPr>
                <w:b/>
                <w:bCs/>
              </w:rPr>
              <w:t>NFR1.1</w:t>
            </w:r>
          </w:p>
        </w:tc>
        <w:tc>
          <w:tcPr>
            <w:tcW w:w="0" w:type="auto"/>
            <w:vAlign w:val="center"/>
            <w:hideMark/>
          </w:tcPr>
          <w:p w14:paraId="6D15CF4D" w14:textId="77777777" w:rsidR="00876853" w:rsidRPr="00876853" w:rsidRDefault="00876853" w:rsidP="00876853">
            <w:r w:rsidRPr="00876853">
              <w:t>Tốc độ quét SHALL là 2 vòng/phút</w:t>
            </w:r>
          </w:p>
        </w:tc>
        <w:tc>
          <w:tcPr>
            <w:tcW w:w="0" w:type="auto"/>
            <w:vAlign w:val="center"/>
            <w:hideMark/>
          </w:tcPr>
          <w:p w14:paraId="78BEB12F" w14:textId="77777777" w:rsidR="00876853" w:rsidRPr="00876853" w:rsidRDefault="00876853" w:rsidP="00876853">
            <w:r w:rsidRPr="00876853">
              <w:t>Tương đương 12 giây/vòng</w:t>
            </w:r>
          </w:p>
        </w:tc>
      </w:tr>
      <w:tr w:rsidR="00876853" w:rsidRPr="00876853" w14:paraId="04777A36" w14:textId="77777777" w:rsidTr="00876853">
        <w:trPr>
          <w:tblCellSpacing w:w="15" w:type="dxa"/>
        </w:trPr>
        <w:tc>
          <w:tcPr>
            <w:tcW w:w="0" w:type="auto"/>
            <w:vAlign w:val="center"/>
            <w:hideMark/>
          </w:tcPr>
          <w:p w14:paraId="0ED4FFA6" w14:textId="77777777" w:rsidR="00876853" w:rsidRPr="00876853" w:rsidRDefault="00876853" w:rsidP="00876853">
            <w:r w:rsidRPr="00876853">
              <w:rPr>
                <w:b/>
                <w:bCs/>
              </w:rPr>
              <w:t>NFR1.2</w:t>
            </w:r>
          </w:p>
        </w:tc>
        <w:tc>
          <w:tcPr>
            <w:tcW w:w="0" w:type="auto"/>
            <w:vAlign w:val="center"/>
            <w:hideMark/>
          </w:tcPr>
          <w:p w14:paraId="1C603ECD" w14:textId="77777777" w:rsidR="00876853" w:rsidRPr="00876853" w:rsidRDefault="00876853" w:rsidP="00876853">
            <w:r w:rsidRPr="00876853">
              <w:t>Tốc độ truyền dữ liệu UART SHALL là 9600 bps</w:t>
            </w:r>
          </w:p>
        </w:tc>
        <w:tc>
          <w:tcPr>
            <w:tcW w:w="0" w:type="auto"/>
            <w:vAlign w:val="center"/>
            <w:hideMark/>
          </w:tcPr>
          <w:p w14:paraId="3355FA7E" w14:textId="77777777" w:rsidR="00876853" w:rsidRPr="00876853" w:rsidRDefault="00876853" w:rsidP="00876853">
            <w:r w:rsidRPr="00876853">
              <w:t>Giao tiếp với cảm biến UDM</w:t>
            </w:r>
          </w:p>
        </w:tc>
      </w:tr>
      <w:tr w:rsidR="00876853" w:rsidRPr="00876853" w14:paraId="6554F20B" w14:textId="77777777" w:rsidTr="00876853">
        <w:trPr>
          <w:tblCellSpacing w:w="15" w:type="dxa"/>
        </w:trPr>
        <w:tc>
          <w:tcPr>
            <w:tcW w:w="0" w:type="auto"/>
            <w:vAlign w:val="center"/>
            <w:hideMark/>
          </w:tcPr>
          <w:p w14:paraId="76981333" w14:textId="77777777" w:rsidR="00876853" w:rsidRPr="00876853" w:rsidRDefault="00876853" w:rsidP="00876853">
            <w:r w:rsidRPr="00876853">
              <w:rPr>
                <w:b/>
                <w:bCs/>
              </w:rPr>
              <w:t>NFR1.3</w:t>
            </w:r>
          </w:p>
        </w:tc>
        <w:tc>
          <w:tcPr>
            <w:tcW w:w="0" w:type="auto"/>
            <w:vAlign w:val="center"/>
            <w:hideMark/>
          </w:tcPr>
          <w:p w14:paraId="43258476" w14:textId="77777777" w:rsidR="00876853" w:rsidRPr="00876853" w:rsidRDefault="00876853" w:rsidP="00876853">
            <w:r w:rsidRPr="00876853">
              <w:t>Thời gian phản hồi của hệ thống SHALL nhỏ hơn 0.1 giây</w:t>
            </w:r>
          </w:p>
        </w:tc>
        <w:tc>
          <w:tcPr>
            <w:tcW w:w="0" w:type="auto"/>
            <w:vAlign w:val="center"/>
            <w:hideMark/>
          </w:tcPr>
          <w:p w14:paraId="1157834E" w14:textId="77777777" w:rsidR="00876853" w:rsidRPr="00876853" w:rsidRDefault="00876853" w:rsidP="00876853">
            <w:r w:rsidRPr="00876853">
              <w:t>Từ khi phát hiện đến khi hiển thị</w:t>
            </w:r>
          </w:p>
        </w:tc>
      </w:tr>
      <w:tr w:rsidR="00876853" w:rsidRPr="00876853" w14:paraId="461C546A" w14:textId="77777777" w:rsidTr="00876853">
        <w:trPr>
          <w:tblCellSpacing w:w="15" w:type="dxa"/>
        </w:trPr>
        <w:tc>
          <w:tcPr>
            <w:tcW w:w="0" w:type="auto"/>
            <w:vAlign w:val="center"/>
            <w:hideMark/>
          </w:tcPr>
          <w:p w14:paraId="06D67E5F" w14:textId="77777777" w:rsidR="00876853" w:rsidRPr="00876853" w:rsidRDefault="00876853" w:rsidP="00876853">
            <w:r w:rsidRPr="00876853">
              <w:rPr>
                <w:b/>
                <w:bCs/>
              </w:rPr>
              <w:t>NFR1.4</w:t>
            </w:r>
          </w:p>
        </w:tc>
        <w:tc>
          <w:tcPr>
            <w:tcW w:w="0" w:type="auto"/>
            <w:vAlign w:val="center"/>
            <w:hideMark/>
          </w:tcPr>
          <w:p w14:paraId="6DBAA4FA" w14:textId="77777777" w:rsidR="00876853" w:rsidRPr="00876853" w:rsidRDefault="00876853" w:rsidP="00876853">
            <w:r w:rsidRPr="00876853">
              <w:t>Độ phân giải góc SHALL là 30°</w:t>
            </w:r>
          </w:p>
        </w:tc>
        <w:tc>
          <w:tcPr>
            <w:tcW w:w="0" w:type="auto"/>
            <w:vAlign w:val="center"/>
            <w:hideMark/>
          </w:tcPr>
          <w:p w14:paraId="2C57F9F1" w14:textId="77777777" w:rsidR="00876853" w:rsidRPr="00876853" w:rsidRDefault="00876853" w:rsidP="00876853">
            <w:r w:rsidRPr="00876853">
              <w:t>12 vị trí trên mặt đồng hồ</w:t>
            </w:r>
          </w:p>
        </w:tc>
      </w:tr>
    </w:tbl>
    <w:p w14:paraId="47DF3362" w14:textId="77777777" w:rsidR="00876853" w:rsidRPr="00876853" w:rsidRDefault="00876853" w:rsidP="00876853">
      <w:pPr>
        <w:rPr>
          <w:b/>
          <w:bCs/>
        </w:rPr>
      </w:pPr>
      <w:r w:rsidRPr="00876853">
        <w:rPr>
          <w:b/>
          <w:bCs/>
        </w:rPr>
        <w:t>3.2 YÊU CẦU PHẦN CỨNG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6590"/>
        <w:gridCol w:w="1739"/>
      </w:tblGrid>
      <w:tr w:rsidR="00876853" w:rsidRPr="00876853" w14:paraId="356A1B86" w14:textId="77777777" w:rsidTr="00876853">
        <w:trPr>
          <w:tblHeader/>
          <w:tblCellSpacing w:w="15" w:type="dxa"/>
        </w:trPr>
        <w:tc>
          <w:tcPr>
            <w:tcW w:w="0" w:type="auto"/>
            <w:vAlign w:val="center"/>
            <w:hideMark/>
          </w:tcPr>
          <w:p w14:paraId="58C31E60" w14:textId="77777777" w:rsidR="00876853" w:rsidRPr="00876853" w:rsidRDefault="00876853" w:rsidP="00876853">
            <w:pPr>
              <w:rPr>
                <w:b/>
                <w:bCs/>
              </w:rPr>
            </w:pPr>
            <w:r w:rsidRPr="00876853">
              <w:rPr>
                <w:b/>
                <w:bCs/>
              </w:rPr>
              <w:t>Mã số</w:t>
            </w:r>
          </w:p>
        </w:tc>
        <w:tc>
          <w:tcPr>
            <w:tcW w:w="0" w:type="auto"/>
            <w:vAlign w:val="center"/>
            <w:hideMark/>
          </w:tcPr>
          <w:p w14:paraId="507138AB" w14:textId="77777777" w:rsidR="00876853" w:rsidRPr="00876853" w:rsidRDefault="00876853" w:rsidP="00876853">
            <w:pPr>
              <w:rPr>
                <w:b/>
                <w:bCs/>
              </w:rPr>
            </w:pPr>
            <w:r w:rsidRPr="00876853">
              <w:rPr>
                <w:b/>
                <w:bCs/>
              </w:rPr>
              <w:t>Mô tả</w:t>
            </w:r>
          </w:p>
        </w:tc>
        <w:tc>
          <w:tcPr>
            <w:tcW w:w="0" w:type="auto"/>
            <w:vAlign w:val="center"/>
            <w:hideMark/>
          </w:tcPr>
          <w:p w14:paraId="2297D243" w14:textId="77777777" w:rsidR="00876853" w:rsidRPr="00876853" w:rsidRDefault="00876853" w:rsidP="00876853">
            <w:pPr>
              <w:rPr>
                <w:b/>
                <w:bCs/>
              </w:rPr>
            </w:pPr>
            <w:r w:rsidRPr="00876853">
              <w:rPr>
                <w:b/>
                <w:bCs/>
              </w:rPr>
              <w:t>Ghi chú</w:t>
            </w:r>
          </w:p>
        </w:tc>
      </w:tr>
      <w:tr w:rsidR="00876853" w:rsidRPr="00876853" w14:paraId="2EE70960" w14:textId="77777777" w:rsidTr="00876853">
        <w:trPr>
          <w:tblCellSpacing w:w="15" w:type="dxa"/>
        </w:trPr>
        <w:tc>
          <w:tcPr>
            <w:tcW w:w="0" w:type="auto"/>
            <w:vAlign w:val="center"/>
            <w:hideMark/>
          </w:tcPr>
          <w:p w14:paraId="42AEAC96" w14:textId="77777777" w:rsidR="00876853" w:rsidRPr="00876853" w:rsidRDefault="00876853" w:rsidP="00876853">
            <w:r w:rsidRPr="00876853">
              <w:rPr>
                <w:b/>
                <w:bCs/>
              </w:rPr>
              <w:t>NFR2.1</w:t>
            </w:r>
          </w:p>
        </w:tc>
        <w:tc>
          <w:tcPr>
            <w:tcW w:w="0" w:type="auto"/>
            <w:vAlign w:val="center"/>
            <w:hideMark/>
          </w:tcPr>
          <w:p w14:paraId="421FC637" w14:textId="77777777" w:rsidR="00876853" w:rsidRPr="00876853" w:rsidRDefault="00876853" w:rsidP="00876853">
            <w:r w:rsidRPr="00876853">
              <w:t>Hệ thống SHALL sử dụng vi điều khiển ATmega128</w:t>
            </w:r>
          </w:p>
        </w:tc>
        <w:tc>
          <w:tcPr>
            <w:tcW w:w="0" w:type="auto"/>
            <w:vAlign w:val="center"/>
            <w:hideMark/>
          </w:tcPr>
          <w:p w14:paraId="58041002" w14:textId="77777777" w:rsidR="00876853" w:rsidRPr="00876853" w:rsidRDefault="00876853" w:rsidP="00876853">
            <w:r w:rsidRPr="00876853">
              <w:t>8-bit AVR RISC</w:t>
            </w:r>
          </w:p>
        </w:tc>
      </w:tr>
      <w:tr w:rsidR="00876853" w:rsidRPr="00876853" w14:paraId="0A6B1BB3" w14:textId="77777777" w:rsidTr="00876853">
        <w:trPr>
          <w:tblCellSpacing w:w="15" w:type="dxa"/>
        </w:trPr>
        <w:tc>
          <w:tcPr>
            <w:tcW w:w="0" w:type="auto"/>
            <w:vAlign w:val="center"/>
            <w:hideMark/>
          </w:tcPr>
          <w:p w14:paraId="705F69E2" w14:textId="77777777" w:rsidR="00876853" w:rsidRPr="00876853" w:rsidRDefault="00876853" w:rsidP="00876853">
            <w:r w:rsidRPr="00876853">
              <w:rPr>
                <w:b/>
                <w:bCs/>
              </w:rPr>
              <w:t>NFR2.2</w:t>
            </w:r>
          </w:p>
        </w:tc>
        <w:tc>
          <w:tcPr>
            <w:tcW w:w="0" w:type="auto"/>
            <w:vAlign w:val="center"/>
            <w:hideMark/>
          </w:tcPr>
          <w:p w14:paraId="176E0448" w14:textId="77777777" w:rsidR="00876853" w:rsidRPr="00876853" w:rsidRDefault="00876853" w:rsidP="00876853">
            <w:r w:rsidRPr="00876853">
              <w:t>Hệ thống SHALL có màn hình LCD 20x4 ký tự</w:t>
            </w:r>
          </w:p>
        </w:tc>
        <w:tc>
          <w:tcPr>
            <w:tcW w:w="0" w:type="auto"/>
            <w:vAlign w:val="center"/>
            <w:hideMark/>
          </w:tcPr>
          <w:p w14:paraId="72A6F753" w14:textId="77777777" w:rsidR="00876853" w:rsidRPr="00876853" w:rsidRDefault="00876853" w:rsidP="00876853"/>
        </w:tc>
      </w:tr>
      <w:tr w:rsidR="00876853" w:rsidRPr="00876853" w14:paraId="7E6D1D46" w14:textId="77777777" w:rsidTr="00876853">
        <w:trPr>
          <w:tblCellSpacing w:w="15" w:type="dxa"/>
        </w:trPr>
        <w:tc>
          <w:tcPr>
            <w:tcW w:w="0" w:type="auto"/>
            <w:vAlign w:val="center"/>
            <w:hideMark/>
          </w:tcPr>
          <w:p w14:paraId="4A124EE9" w14:textId="77777777" w:rsidR="00876853" w:rsidRPr="00876853" w:rsidRDefault="00876853" w:rsidP="00876853">
            <w:r w:rsidRPr="00876853">
              <w:rPr>
                <w:b/>
                <w:bCs/>
              </w:rPr>
              <w:t>NFR2.3</w:t>
            </w:r>
          </w:p>
        </w:tc>
        <w:tc>
          <w:tcPr>
            <w:tcW w:w="0" w:type="auto"/>
            <w:vAlign w:val="center"/>
            <w:hideMark/>
          </w:tcPr>
          <w:p w14:paraId="3B6A12EB" w14:textId="77777777" w:rsidR="00876853" w:rsidRPr="00876853" w:rsidRDefault="00876853" w:rsidP="00876853">
            <w:r w:rsidRPr="00876853">
              <w:t>Hệ thống SHALL có 12 đèn LED màu đỏ bố trí theo hình đồng hồ</w:t>
            </w:r>
          </w:p>
        </w:tc>
        <w:tc>
          <w:tcPr>
            <w:tcW w:w="0" w:type="auto"/>
            <w:vAlign w:val="center"/>
            <w:hideMark/>
          </w:tcPr>
          <w:p w14:paraId="6F6485C7" w14:textId="77777777" w:rsidR="00876853" w:rsidRPr="00876853" w:rsidRDefault="00876853" w:rsidP="00876853"/>
        </w:tc>
      </w:tr>
      <w:tr w:rsidR="00876853" w:rsidRPr="00876853" w14:paraId="2036F8A6" w14:textId="77777777" w:rsidTr="00876853">
        <w:trPr>
          <w:tblCellSpacing w:w="15" w:type="dxa"/>
        </w:trPr>
        <w:tc>
          <w:tcPr>
            <w:tcW w:w="0" w:type="auto"/>
            <w:vAlign w:val="center"/>
            <w:hideMark/>
          </w:tcPr>
          <w:p w14:paraId="3B08FB8B" w14:textId="77777777" w:rsidR="00876853" w:rsidRPr="00876853" w:rsidRDefault="00876853" w:rsidP="00876853">
            <w:r w:rsidRPr="00876853">
              <w:rPr>
                <w:b/>
                <w:bCs/>
              </w:rPr>
              <w:t>NFR2.4</w:t>
            </w:r>
          </w:p>
        </w:tc>
        <w:tc>
          <w:tcPr>
            <w:tcW w:w="0" w:type="auto"/>
            <w:vAlign w:val="center"/>
            <w:hideMark/>
          </w:tcPr>
          <w:p w14:paraId="62A6D9BD" w14:textId="77777777" w:rsidR="00876853" w:rsidRPr="00876853" w:rsidRDefault="00876853" w:rsidP="00876853">
            <w:r w:rsidRPr="00876853">
              <w:t>Hệ thống SHALL có motor DC tốc độ 5 vòng/phút</w:t>
            </w:r>
          </w:p>
        </w:tc>
        <w:tc>
          <w:tcPr>
            <w:tcW w:w="0" w:type="auto"/>
            <w:vAlign w:val="center"/>
            <w:hideMark/>
          </w:tcPr>
          <w:p w14:paraId="35FC041F" w14:textId="77777777" w:rsidR="00876853" w:rsidRPr="00876853" w:rsidRDefault="00876853" w:rsidP="00876853"/>
        </w:tc>
      </w:tr>
      <w:tr w:rsidR="00876853" w:rsidRPr="00876853" w14:paraId="53C15E2D" w14:textId="77777777" w:rsidTr="00876853">
        <w:trPr>
          <w:tblCellSpacing w:w="15" w:type="dxa"/>
        </w:trPr>
        <w:tc>
          <w:tcPr>
            <w:tcW w:w="0" w:type="auto"/>
            <w:vAlign w:val="center"/>
            <w:hideMark/>
          </w:tcPr>
          <w:p w14:paraId="77EDB48B" w14:textId="77777777" w:rsidR="00876853" w:rsidRPr="00876853" w:rsidRDefault="00876853" w:rsidP="00876853">
            <w:r w:rsidRPr="00876853">
              <w:rPr>
                <w:b/>
                <w:bCs/>
              </w:rPr>
              <w:t>NFR2.5</w:t>
            </w:r>
          </w:p>
        </w:tc>
        <w:tc>
          <w:tcPr>
            <w:tcW w:w="0" w:type="auto"/>
            <w:vAlign w:val="center"/>
            <w:hideMark/>
          </w:tcPr>
          <w:p w14:paraId="75343A32" w14:textId="77777777" w:rsidR="00876853" w:rsidRPr="00876853" w:rsidRDefault="00876853" w:rsidP="00876853">
            <w:r w:rsidRPr="00876853">
              <w:t>Hệ thống SHALL có buzzer piezoelectric</w:t>
            </w:r>
          </w:p>
        </w:tc>
        <w:tc>
          <w:tcPr>
            <w:tcW w:w="0" w:type="auto"/>
            <w:vAlign w:val="center"/>
            <w:hideMark/>
          </w:tcPr>
          <w:p w14:paraId="6FA97A2F" w14:textId="77777777" w:rsidR="00876853" w:rsidRPr="00876853" w:rsidRDefault="00876853" w:rsidP="00876853"/>
        </w:tc>
      </w:tr>
      <w:tr w:rsidR="00876853" w:rsidRPr="00876853" w14:paraId="14EF6F4C" w14:textId="77777777" w:rsidTr="00876853">
        <w:trPr>
          <w:tblCellSpacing w:w="15" w:type="dxa"/>
        </w:trPr>
        <w:tc>
          <w:tcPr>
            <w:tcW w:w="0" w:type="auto"/>
            <w:vAlign w:val="center"/>
            <w:hideMark/>
          </w:tcPr>
          <w:p w14:paraId="3C46BCFD" w14:textId="77777777" w:rsidR="00876853" w:rsidRPr="00876853" w:rsidRDefault="00876853" w:rsidP="00876853">
            <w:r w:rsidRPr="00876853">
              <w:rPr>
                <w:b/>
                <w:bCs/>
              </w:rPr>
              <w:t>NFR2.6</w:t>
            </w:r>
          </w:p>
        </w:tc>
        <w:tc>
          <w:tcPr>
            <w:tcW w:w="0" w:type="auto"/>
            <w:vAlign w:val="center"/>
            <w:hideMark/>
          </w:tcPr>
          <w:p w14:paraId="00CD0B2F" w14:textId="77777777" w:rsidR="00876853" w:rsidRPr="00876853" w:rsidRDefault="00876853" w:rsidP="00876853">
            <w:r w:rsidRPr="00876853">
              <w:t>Hệ thống SHALL có crystal oscillator 12MHz</w:t>
            </w:r>
          </w:p>
        </w:tc>
        <w:tc>
          <w:tcPr>
            <w:tcW w:w="0" w:type="auto"/>
            <w:vAlign w:val="center"/>
            <w:hideMark/>
          </w:tcPr>
          <w:p w14:paraId="5532B24F" w14:textId="77777777" w:rsidR="00876853" w:rsidRPr="00876853" w:rsidRDefault="00876853" w:rsidP="00876853">
            <w:r w:rsidRPr="00876853">
              <w:t>Với 2 tụ 22pF</w:t>
            </w:r>
          </w:p>
        </w:tc>
      </w:tr>
    </w:tbl>
    <w:p w14:paraId="408D7972" w14:textId="77777777" w:rsidR="00876853" w:rsidRPr="00876853" w:rsidRDefault="00876853" w:rsidP="00876853">
      <w:pPr>
        <w:rPr>
          <w:b/>
          <w:bCs/>
        </w:rPr>
      </w:pPr>
      <w:r w:rsidRPr="00876853">
        <w:rPr>
          <w:b/>
          <w:bCs/>
        </w:rPr>
        <w:t>3.3 YÊU CẦU NGUỒN ĐIỆN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6551"/>
        <w:gridCol w:w="1778"/>
      </w:tblGrid>
      <w:tr w:rsidR="00876853" w:rsidRPr="00876853" w14:paraId="66033B4D" w14:textId="77777777" w:rsidTr="00876853">
        <w:trPr>
          <w:tblHeader/>
          <w:tblCellSpacing w:w="15" w:type="dxa"/>
        </w:trPr>
        <w:tc>
          <w:tcPr>
            <w:tcW w:w="0" w:type="auto"/>
            <w:vAlign w:val="center"/>
            <w:hideMark/>
          </w:tcPr>
          <w:p w14:paraId="0E78E528" w14:textId="77777777" w:rsidR="00876853" w:rsidRPr="00876853" w:rsidRDefault="00876853" w:rsidP="00876853">
            <w:pPr>
              <w:rPr>
                <w:b/>
                <w:bCs/>
              </w:rPr>
            </w:pPr>
            <w:r w:rsidRPr="00876853">
              <w:rPr>
                <w:b/>
                <w:bCs/>
              </w:rPr>
              <w:lastRenderedPageBreak/>
              <w:t>Mã số</w:t>
            </w:r>
          </w:p>
        </w:tc>
        <w:tc>
          <w:tcPr>
            <w:tcW w:w="0" w:type="auto"/>
            <w:vAlign w:val="center"/>
            <w:hideMark/>
          </w:tcPr>
          <w:p w14:paraId="4EFBE1BC" w14:textId="77777777" w:rsidR="00876853" w:rsidRPr="00876853" w:rsidRDefault="00876853" w:rsidP="00876853">
            <w:pPr>
              <w:rPr>
                <w:b/>
                <w:bCs/>
              </w:rPr>
            </w:pPr>
            <w:r w:rsidRPr="00876853">
              <w:rPr>
                <w:b/>
                <w:bCs/>
              </w:rPr>
              <w:t>Mô tả</w:t>
            </w:r>
          </w:p>
        </w:tc>
        <w:tc>
          <w:tcPr>
            <w:tcW w:w="0" w:type="auto"/>
            <w:vAlign w:val="center"/>
            <w:hideMark/>
          </w:tcPr>
          <w:p w14:paraId="300FB799" w14:textId="77777777" w:rsidR="00876853" w:rsidRPr="00876853" w:rsidRDefault="00876853" w:rsidP="00876853">
            <w:pPr>
              <w:rPr>
                <w:b/>
                <w:bCs/>
              </w:rPr>
            </w:pPr>
            <w:r w:rsidRPr="00876853">
              <w:rPr>
                <w:b/>
                <w:bCs/>
              </w:rPr>
              <w:t>Ghi chú</w:t>
            </w:r>
          </w:p>
        </w:tc>
      </w:tr>
      <w:tr w:rsidR="00876853" w:rsidRPr="00876853" w14:paraId="668710D0" w14:textId="77777777" w:rsidTr="00876853">
        <w:trPr>
          <w:tblCellSpacing w:w="15" w:type="dxa"/>
        </w:trPr>
        <w:tc>
          <w:tcPr>
            <w:tcW w:w="0" w:type="auto"/>
            <w:vAlign w:val="center"/>
            <w:hideMark/>
          </w:tcPr>
          <w:p w14:paraId="2506E732" w14:textId="77777777" w:rsidR="00876853" w:rsidRPr="00876853" w:rsidRDefault="00876853" w:rsidP="00876853">
            <w:r w:rsidRPr="00876853">
              <w:rPr>
                <w:b/>
                <w:bCs/>
              </w:rPr>
              <w:t>NFR3.1</w:t>
            </w:r>
          </w:p>
        </w:tc>
        <w:tc>
          <w:tcPr>
            <w:tcW w:w="0" w:type="auto"/>
            <w:vAlign w:val="center"/>
            <w:hideMark/>
          </w:tcPr>
          <w:p w14:paraId="14E02410" w14:textId="77777777" w:rsidR="00876853" w:rsidRPr="00876853" w:rsidRDefault="00876853" w:rsidP="00876853">
            <w:r w:rsidRPr="00876853">
              <w:t>Hệ thống SHALL hoạt động với nguồn 5V DC cho mạch chính</w:t>
            </w:r>
          </w:p>
        </w:tc>
        <w:tc>
          <w:tcPr>
            <w:tcW w:w="0" w:type="auto"/>
            <w:vAlign w:val="center"/>
            <w:hideMark/>
          </w:tcPr>
          <w:p w14:paraId="75D42472" w14:textId="77777777" w:rsidR="00876853" w:rsidRPr="00876853" w:rsidRDefault="00876853" w:rsidP="00876853"/>
        </w:tc>
      </w:tr>
      <w:tr w:rsidR="00876853" w:rsidRPr="00876853" w14:paraId="7735638D" w14:textId="77777777" w:rsidTr="00876853">
        <w:trPr>
          <w:tblCellSpacing w:w="15" w:type="dxa"/>
        </w:trPr>
        <w:tc>
          <w:tcPr>
            <w:tcW w:w="0" w:type="auto"/>
            <w:vAlign w:val="center"/>
            <w:hideMark/>
          </w:tcPr>
          <w:p w14:paraId="669CEEE0" w14:textId="77777777" w:rsidR="00876853" w:rsidRPr="00876853" w:rsidRDefault="00876853" w:rsidP="00876853">
            <w:r w:rsidRPr="00876853">
              <w:rPr>
                <w:b/>
                <w:bCs/>
              </w:rPr>
              <w:t>NFR3.2</w:t>
            </w:r>
          </w:p>
        </w:tc>
        <w:tc>
          <w:tcPr>
            <w:tcW w:w="0" w:type="auto"/>
            <w:vAlign w:val="center"/>
            <w:hideMark/>
          </w:tcPr>
          <w:p w14:paraId="2D84F61F" w14:textId="77777777" w:rsidR="00876853" w:rsidRPr="00876853" w:rsidRDefault="00876853" w:rsidP="00876853">
            <w:r w:rsidRPr="00876853">
              <w:t>Hệ thống SHALL yêu cầu nguồn 12V DC cho motor driver</w:t>
            </w:r>
          </w:p>
        </w:tc>
        <w:tc>
          <w:tcPr>
            <w:tcW w:w="0" w:type="auto"/>
            <w:vAlign w:val="center"/>
            <w:hideMark/>
          </w:tcPr>
          <w:p w14:paraId="60E2C892" w14:textId="77777777" w:rsidR="00876853" w:rsidRPr="00876853" w:rsidRDefault="00876853" w:rsidP="00876853">
            <w:r w:rsidRPr="00876853">
              <w:t>IC L293D pin 8</w:t>
            </w:r>
          </w:p>
        </w:tc>
      </w:tr>
      <w:tr w:rsidR="00876853" w:rsidRPr="00876853" w14:paraId="7C408B99" w14:textId="77777777" w:rsidTr="00876853">
        <w:trPr>
          <w:tblCellSpacing w:w="15" w:type="dxa"/>
        </w:trPr>
        <w:tc>
          <w:tcPr>
            <w:tcW w:w="0" w:type="auto"/>
            <w:vAlign w:val="center"/>
            <w:hideMark/>
          </w:tcPr>
          <w:p w14:paraId="5639023F" w14:textId="77777777" w:rsidR="00876853" w:rsidRPr="00876853" w:rsidRDefault="00876853" w:rsidP="00876853">
            <w:r w:rsidRPr="00876853">
              <w:rPr>
                <w:b/>
                <w:bCs/>
              </w:rPr>
              <w:t>NFR3.3</w:t>
            </w:r>
          </w:p>
        </w:tc>
        <w:tc>
          <w:tcPr>
            <w:tcW w:w="0" w:type="auto"/>
            <w:vAlign w:val="center"/>
            <w:hideMark/>
          </w:tcPr>
          <w:p w14:paraId="6418059F" w14:textId="77777777" w:rsidR="00876853" w:rsidRPr="00876853" w:rsidRDefault="00876853" w:rsidP="00876853">
            <w:r w:rsidRPr="00876853">
              <w:t>Dòng tiêu thụ SHALL nhỏ hơn 500mA ở 5V</w:t>
            </w:r>
          </w:p>
        </w:tc>
        <w:tc>
          <w:tcPr>
            <w:tcW w:w="0" w:type="auto"/>
            <w:vAlign w:val="center"/>
            <w:hideMark/>
          </w:tcPr>
          <w:p w14:paraId="089CA3B2" w14:textId="77777777" w:rsidR="00876853" w:rsidRPr="00876853" w:rsidRDefault="00876853" w:rsidP="00876853"/>
        </w:tc>
      </w:tr>
    </w:tbl>
    <w:p w14:paraId="533865AA" w14:textId="77777777" w:rsidR="00876853" w:rsidRPr="00876853" w:rsidRDefault="00876853" w:rsidP="00876853">
      <w:pPr>
        <w:rPr>
          <w:b/>
          <w:bCs/>
        </w:rPr>
      </w:pPr>
      <w:r w:rsidRPr="00876853">
        <w:rPr>
          <w:b/>
          <w:bCs/>
        </w:rPr>
        <w:t>3.4 YÊU CẦU MÔI TRƯỜNG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7081"/>
        <w:gridCol w:w="1053"/>
      </w:tblGrid>
      <w:tr w:rsidR="00876853" w:rsidRPr="00876853" w14:paraId="251A11BF" w14:textId="77777777" w:rsidTr="00876853">
        <w:trPr>
          <w:tblHeader/>
          <w:tblCellSpacing w:w="15" w:type="dxa"/>
        </w:trPr>
        <w:tc>
          <w:tcPr>
            <w:tcW w:w="0" w:type="auto"/>
            <w:vAlign w:val="center"/>
            <w:hideMark/>
          </w:tcPr>
          <w:p w14:paraId="35A118FA" w14:textId="77777777" w:rsidR="00876853" w:rsidRPr="00876853" w:rsidRDefault="00876853" w:rsidP="00876853">
            <w:pPr>
              <w:rPr>
                <w:b/>
                <w:bCs/>
              </w:rPr>
            </w:pPr>
            <w:r w:rsidRPr="00876853">
              <w:rPr>
                <w:b/>
                <w:bCs/>
              </w:rPr>
              <w:t>Mã số</w:t>
            </w:r>
          </w:p>
        </w:tc>
        <w:tc>
          <w:tcPr>
            <w:tcW w:w="0" w:type="auto"/>
            <w:vAlign w:val="center"/>
            <w:hideMark/>
          </w:tcPr>
          <w:p w14:paraId="00481015" w14:textId="77777777" w:rsidR="00876853" w:rsidRPr="00876853" w:rsidRDefault="00876853" w:rsidP="00876853">
            <w:pPr>
              <w:rPr>
                <w:b/>
                <w:bCs/>
              </w:rPr>
            </w:pPr>
            <w:r w:rsidRPr="00876853">
              <w:rPr>
                <w:b/>
                <w:bCs/>
              </w:rPr>
              <w:t>Mô tả</w:t>
            </w:r>
          </w:p>
        </w:tc>
        <w:tc>
          <w:tcPr>
            <w:tcW w:w="0" w:type="auto"/>
            <w:vAlign w:val="center"/>
            <w:hideMark/>
          </w:tcPr>
          <w:p w14:paraId="679DA043" w14:textId="77777777" w:rsidR="00876853" w:rsidRPr="00876853" w:rsidRDefault="00876853" w:rsidP="00876853">
            <w:pPr>
              <w:rPr>
                <w:b/>
                <w:bCs/>
              </w:rPr>
            </w:pPr>
            <w:r w:rsidRPr="00876853">
              <w:rPr>
                <w:b/>
                <w:bCs/>
              </w:rPr>
              <w:t>Ghi chú</w:t>
            </w:r>
          </w:p>
        </w:tc>
      </w:tr>
      <w:tr w:rsidR="00876853" w:rsidRPr="00876853" w14:paraId="77FA66B6" w14:textId="77777777" w:rsidTr="00876853">
        <w:trPr>
          <w:tblCellSpacing w:w="15" w:type="dxa"/>
        </w:trPr>
        <w:tc>
          <w:tcPr>
            <w:tcW w:w="0" w:type="auto"/>
            <w:vAlign w:val="center"/>
            <w:hideMark/>
          </w:tcPr>
          <w:p w14:paraId="7427815C" w14:textId="77777777" w:rsidR="00876853" w:rsidRPr="00876853" w:rsidRDefault="00876853" w:rsidP="00876853">
            <w:r w:rsidRPr="00876853">
              <w:rPr>
                <w:b/>
                <w:bCs/>
              </w:rPr>
              <w:t>NFR4.1</w:t>
            </w:r>
          </w:p>
        </w:tc>
        <w:tc>
          <w:tcPr>
            <w:tcW w:w="0" w:type="auto"/>
            <w:vAlign w:val="center"/>
            <w:hideMark/>
          </w:tcPr>
          <w:p w14:paraId="2A9A905F" w14:textId="77777777" w:rsidR="00876853" w:rsidRPr="00876853" w:rsidRDefault="00876853" w:rsidP="00876853">
            <w:r w:rsidRPr="00876853">
              <w:t>Hệ thống SHALL hoạt động trong nhiệt độ từ 0°C đến 60°C</w:t>
            </w:r>
          </w:p>
        </w:tc>
        <w:tc>
          <w:tcPr>
            <w:tcW w:w="0" w:type="auto"/>
            <w:vAlign w:val="center"/>
            <w:hideMark/>
          </w:tcPr>
          <w:p w14:paraId="06A1605C" w14:textId="77777777" w:rsidR="00876853" w:rsidRPr="00876853" w:rsidRDefault="00876853" w:rsidP="00876853"/>
        </w:tc>
      </w:tr>
      <w:tr w:rsidR="00876853" w:rsidRPr="00876853" w14:paraId="416F4FB3" w14:textId="77777777" w:rsidTr="00876853">
        <w:trPr>
          <w:tblCellSpacing w:w="15" w:type="dxa"/>
        </w:trPr>
        <w:tc>
          <w:tcPr>
            <w:tcW w:w="0" w:type="auto"/>
            <w:vAlign w:val="center"/>
            <w:hideMark/>
          </w:tcPr>
          <w:p w14:paraId="5C434449" w14:textId="77777777" w:rsidR="00876853" w:rsidRPr="00876853" w:rsidRDefault="00876853" w:rsidP="00876853">
            <w:r w:rsidRPr="00876853">
              <w:rPr>
                <w:b/>
                <w:bCs/>
              </w:rPr>
              <w:t>NFR4.2</w:t>
            </w:r>
          </w:p>
        </w:tc>
        <w:tc>
          <w:tcPr>
            <w:tcW w:w="0" w:type="auto"/>
            <w:vAlign w:val="center"/>
            <w:hideMark/>
          </w:tcPr>
          <w:p w14:paraId="1B9F7B37" w14:textId="77777777" w:rsidR="00876853" w:rsidRPr="00876853" w:rsidRDefault="00876853" w:rsidP="00876853">
            <w:r w:rsidRPr="00876853">
              <w:t>Hệ thống SHALL hoạt động trong độ ẩm từ 25% đến 80% RH</w:t>
            </w:r>
          </w:p>
        </w:tc>
        <w:tc>
          <w:tcPr>
            <w:tcW w:w="0" w:type="auto"/>
            <w:vAlign w:val="center"/>
            <w:hideMark/>
          </w:tcPr>
          <w:p w14:paraId="5046A686" w14:textId="77777777" w:rsidR="00876853" w:rsidRPr="00876853" w:rsidRDefault="00876853" w:rsidP="00876853"/>
        </w:tc>
      </w:tr>
      <w:tr w:rsidR="00876853" w:rsidRPr="00876853" w14:paraId="397598BE" w14:textId="77777777" w:rsidTr="00876853">
        <w:trPr>
          <w:tblCellSpacing w:w="15" w:type="dxa"/>
        </w:trPr>
        <w:tc>
          <w:tcPr>
            <w:tcW w:w="0" w:type="auto"/>
            <w:vAlign w:val="center"/>
            <w:hideMark/>
          </w:tcPr>
          <w:p w14:paraId="66516AE1" w14:textId="77777777" w:rsidR="00876853" w:rsidRPr="00876853" w:rsidRDefault="00876853" w:rsidP="00876853">
            <w:r w:rsidRPr="00876853">
              <w:rPr>
                <w:b/>
                <w:bCs/>
              </w:rPr>
              <w:t>NFR4.3</w:t>
            </w:r>
          </w:p>
        </w:tc>
        <w:tc>
          <w:tcPr>
            <w:tcW w:w="0" w:type="auto"/>
            <w:vAlign w:val="center"/>
            <w:hideMark/>
          </w:tcPr>
          <w:p w14:paraId="5C7E264F" w14:textId="77777777" w:rsidR="00876853" w:rsidRPr="00876853" w:rsidRDefault="00876853" w:rsidP="00876853">
            <w:r w:rsidRPr="00876853">
              <w:t>Hệ thống SHALL hoạt động trong môi trường trong nhà</w:t>
            </w:r>
          </w:p>
        </w:tc>
        <w:tc>
          <w:tcPr>
            <w:tcW w:w="0" w:type="auto"/>
            <w:vAlign w:val="center"/>
            <w:hideMark/>
          </w:tcPr>
          <w:p w14:paraId="6E90861A" w14:textId="77777777" w:rsidR="00876853" w:rsidRPr="00876853" w:rsidRDefault="00876853" w:rsidP="00876853"/>
        </w:tc>
      </w:tr>
    </w:tbl>
    <w:p w14:paraId="6F719041" w14:textId="77777777" w:rsidR="00876853" w:rsidRPr="00876853" w:rsidRDefault="00876853" w:rsidP="00876853">
      <w:pPr>
        <w:rPr>
          <w:b/>
          <w:bCs/>
        </w:rPr>
      </w:pPr>
      <w:r w:rsidRPr="00876853">
        <w:rPr>
          <w:b/>
          <w:bCs/>
        </w:rPr>
        <w:t>3.5 YÊU CẦU KÍCH THƯỚC VÀ TRỌNG LƯỢNG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413"/>
        <w:gridCol w:w="2916"/>
      </w:tblGrid>
      <w:tr w:rsidR="00876853" w:rsidRPr="00876853" w14:paraId="06D1DE59" w14:textId="77777777" w:rsidTr="00876853">
        <w:trPr>
          <w:tblHeader/>
          <w:tblCellSpacing w:w="15" w:type="dxa"/>
        </w:trPr>
        <w:tc>
          <w:tcPr>
            <w:tcW w:w="0" w:type="auto"/>
            <w:vAlign w:val="center"/>
            <w:hideMark/>
          </w:tcPr>
          <w:p w14:paraId="72B808A5" w14:textId="77777777" w:rsidR="00876853" w:rsidRPr="00876853" w:rsidRDefault="00876853" w:rsidP="00876853">
            <w:pPr>
              <w:rPr>
                <w:b/>
                <w:bCs/>
              </w:rPr>
            </w:pPr>
            <w:r w:rsidRPr="00876853">
              <w:rPr>
                <w:b/>
                <w:bCs/>
              </w:rPr>
              <w:t>Mã số</w:t>
            </w:r>
          </w:p>
        </w:tc>
        <w:tc>
          <w:tcPr>
            <w:tcW w:w="0" w:type="auto"/>
            <w:vAlign w:val="center"/>
            <w:hideMark/>
          </w:tcPr>
          <w:p w14:paraId="193085AC" w14:textId="77777777" w:rsidR="00876853" w:rsidRPr="00876853" w:rsidRDefault="00876853" w:rsidP="00876853">
            <w:pPr>
              <w:rPr>
                <w:b/>
                <w:bCs/>
              </w:rPr>
            </w:pPr>
            <w:r w:rsidRPr="00876853">
              <w:rPr>
                <w:b/>
                <w:bCs/>
              </w:rPr>
              <w:t>Mô tả</w:t>
            </w:r>
          </w:p>
        </w:tc>
        <w:tc>
          <w:tcPr>
            <w:tcW w:w="0" w:type="auto"/>
            <w:vAlign w:val="center"/>
            <w:hideMark/>
          </w:tcPr>
          <w:p w14:paraId="7584E854" w14:textId="77777777" w:rsidR="00876853" w:rsidRPr="00876853" w:rsidRDefault="00876853" w:rsidP="00876853">
            <w:pPr>
              <w:rPr>
                <w:b/>
                <w:bCs/>
              </w:rPr>
            </w:pPr>
            <w:r w:rsidRPr="00876853">
              <w:rPr>
                <w:b/>
                <w:bCs/>
              </w:rPr>
              <w:t>Ghi chú</w:t>
            </w:r>
          </w:p>
        </w:tc>
      </w:tr>
      <w:tr w:rsidR="00876853" w:rsidRPr="00876853" w14:paraId="7ABB9679" w14:textId="77777777" w:rsidTr="00876853">
        <w:trPr>
          <w:tblCellSpacing w:w="15" w:type="dxa"/>
        </w:trPr>
        <w:tc>
          <w:tcPr>
            <w:tcW w:w="0" w:type="auto"/>
            <w:vAlign w:val="center"/>
            <w:hideMark/>
          </w:tcPr>
          <w:p w14:paraId="3C4BAB50" w14:textId="77777777" w:rsidR="00876853" w:rsidRPr="00876853" w:rsidRDefault="00876853" w:rsidP="00876853">
            <w:r w:rsidRPr="00876853">
              <w:rPr>
                <w:b/>
                <w:bCs/>
              </w:rPr>
              <w:t>NFR5.1</w:t>
            </w:r>
          </w:p>
        </w:tc>
        <w:tc>
          <w:tcPr>
            <w:tcW w:w="0" w:type="auto"/>
            <w:vAlign w:val="center"/>
            <w:hideMark/>
          </w:tcPr>
          <w:p w14:paraId="3DF7F1A2" w14:textId="77777777" w:rsidR="00876853" w:rsidRPr="00876853" w:rsidRDefault="00876853" w:rsidP="00876853">
            <w:r w:rsidRPr="00876853">
              <w:t>PCB chính SHALL có kích thước tối đa 15cm x 10cm</w:t>
            </w:r>
          </w:p>
        </w:tc>
        <w:tc>
          <w:tcPr>
            <w:tcW w:w="0" w:type="auto"/>
            <w:vAlign w:val="center"/>
            <w:hideMark/>
          </w:tcPr>
          <w:p w14:paraId="6BFD97F6" w14:textId="77777777" w:rsidR="00876853" w:rsidRPr="00876853" w:rsidRDefault="00876853" w:rsidP="00876853"/>
        </w:tc>
      </w:tr>
      <w:tr w:rsidR="00876853" w:rsidRPr="00876853" w14:paraId="0C805CE5" w14:textId="77777777" w:rsidTr="00876853">
        <w:trPr>
          <w:tblCellSpacing w:w="15" w:type="dxa"/>
        </w:trPr>
        <w:tc>
          <w:tcPr>
            <w:tcW w:w="0" w:type="auto"/>
            <w:vAlign w:val="center"/>
            <w:hideMark/>
          </w:tcPr>
          <w:p w14:paraId="0988A58F" w14:textId="77777777" w:rsidR="00876853" w:rsidRPr="00876853" w:rsidRDefault="00876853" w:rsidP="00876853">
            <w:r w:rsidRPr="00876853">
              <w:rPr>
                <w:b/>
                <w:bCs/>
              </w:rPr>
              <w:t>NFR5.2</w:t>
            </w:r>
          </w:p>
        </w:tc>
        <w:tc>
          <w:tcPr>
            <w:tcW w:w="0" w:type="auto"/>
            <w:vAlign w:val="center"/>
            <w:hideMark/>
          </w:tcPr>
          <w:p w14:paraId="5A440D54" w14:textId="77777777" w:rsidR="00876853" w:rsidRPr="00876853" w:rsidRDefault="00876853" w:rsidP="00876853">
            <w:r w:rsidRPr="00876853">
              <w:t>Trọng lượng tổng thể SHALL nhỏ hơn 1kg</w:t>
            </w:r>
          </w:p>
        </w:tc>
        <w:tc>
          <w:tcPr>
            <w:tcW w:w="0" w:type="auto"/>
            <w:vAlign w:val="center"/>
            <w:hideMark/>
          </w:tcPr>
          <w:p w14:paraId="7FC03A0F" w14:textId="77777777" w:rsidR="00876853" w:rsidRPr="00876853" w:rsidRDefault="00876853" w:rsidP="00876853"/>
        </w:tc>
      </w:tr>
      <w:tr w:rsidR="00876853" w:rsidRPr="00876853" w14:paraId="0BDBAA98" w14:textId="77777777" w:rsidTr="00876853">
        <w:trPr>
          <w:tblCellSpacing w:w="15" w:type="dxa"/>
        </w:trPr>
        <w:tc>
          <w:tcPr>
            <w:tcW w:w="0" w:type="auto"/>
            <w:vAlign w:val="center"/>
            <w:hideMark/>
          </w:tcPr>
          <w:p w14:paraId="33787204" w14:textId="77777777" w:rsidR="00876853" w:rsidRPr="00876853" w:rsidRDefault="00876853" w:rsidP="00876853">
            <w:r w:rsidRPr="00876853">
              <w:rPr>
                <w:b/>
                <w:bCs/>
              </w:rPr>
              <w:t>NFR5.3</w:t>
            </w:r>
          </w:p>
        </w:tc>
        <w:tc>
          <w:tcPr>
            <w:tcW w:w="0" w:type="auto"/>
            <w:vAlign w:val="center"/>
            <w:hideMark/>
          </w:tcPr>
          <w:p w14:paraId="2EBADF77" w14:textId="77777777" w:rsidR="00876853" w:rsidRPr="00876853" w:rsidRDefault="00876853" w:rsidP="00876853">
            <w:r w:rsidRPr="00876853">
              <w:t>Chiều cao hệ thống SHALL nhỏ hơn 20cm</w:t>
            </w:r>
          </w:p>
        </w:tc>
        <w:tc>
          <w:tcPr>
            <w:tcW w:w="0" w:type="auto"/>
            <w:vAlign w:val="center"/>
            <w:hideMark/>
          </w:tcPr>
          <w:p w14:paraId="521BB42B" w14:textId="77777777" w:rsidR="00876853" w:rsidRPr="00876853" w:rsidRDefault="00876853" w:rsidP="00876853">
            <w:r w:rsidRPr="00876853">
              <w:t>Bao gồm cảm biến và motor</w:t>
            </w:r>
          </w:p>
        </w:tc>
      </w:tr>
    </w:tbl>
    <w:p w14:paraId="052C3BF3" w14:textId="77777777" w:rsidR="00876853" w:rsidRPr="00876853" w:rsidRDefault="00876853" w:rsidP="00876853">
      <w:pPr>
        <w:rPr>
          <w:b/>
          <w:bCs/>
        </w:rPr>
      </w:pPr>
      <w:r w:rsidRPr="00876853">
        <w:rPr>
          <w:b/>
          <w:bCs/>
        </w:rPr>
        <w:t>3.6 YÊU CẦU CHI PHÍ</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781"/>
        <w:gridCol w:w="2548"/>
      </w:tblGrid>
      <w:tr w:rsidR="00876853" w:rsidRPr="00876853" w14:paraId="02D51056" w14:textId="77777777" w:rsidTr="00876853">
        <w:trPr>
          <w:tblHeader/>
          <w:tblCellSpacing w:w="15" w:type="dxa"/>
        </w:trPr>
        <w:tc>
          <w:tcPr>
            <w:tcW w:w="0" w:type="auto"/>
            <w:vAlign w:val="center"/>
            <w:hideMark/>
          </w:tcPr>
          <w:p w14:paraId="0D048BA2" w14:textId="77777777" w:rsidR="00876853" w:rsidRPr="00876853" w:rsidRDefault="00876853" w:rsidP="00876853">
            <w:pPr>
              <w:rPr>
                <w:b/>
                <w:bCs/>
              </w:rPr>
            </w:pPr>
            <w:r w:rsidRPr="00876853">
              <w:rPr>
                <w:b/>
                <w:bCs/>
              </w:rPr>
              <w:t>Mã số</w:t>
            </w:r>
          </w:p>
        </w:tc>
        <w:tc>
          <w:tcPr>
            <w:tcW w:w="0" w:type="auto"/>
            <w:vAlign w:val="center"/>
            <w:hideMark/>
          </w:tcPr>
          <w:p w14:paraId="026D7BBB" w14:textId="77777777" w:rsidR="00876853" w:rsidRPr="00876853" w:rsidRDefault="00876853" w:rsidP="00876853">
            <w:pPr>
              <w:rPr>
                <w:b/>
                <w:bCs/>
              </w:rPr>
            </w:pPr>
            <w:r w:rsidRPr="00876853">
              <w:rPr>
                <w:b/>
                <w:bCs/>
              </w:rPr>
              <w:t>Mô tả</w:t>
            </w:r>
          </w:p>
        </w:tc>
        <w:tc>
          <w:tcPr>
            <w:tcW w:w="0" w:type="auto"/>
            <w:vAlign w:val="center"/>
            <w:hideMark/>
          </w:tcPr>
          <w:p w14:paraId="3D30590D" w14:textId="77777777" w:rsidR="00876853" w:rsidRPr="00876853" w:rsidRDefault="00876853" w:rsidP="00876853">
            <w:pPr>
              <w:rPr>
                <w:b/>
                <w:bCs/>
              </w:rPr>
            </w:pPr>
            <w:r w:rsidRPr="00876853">
              <w:rPr>
                <w:b/>
                <w:bCs/>
              </w:rPr>
              <w:t>Ghi chú</w:t>
            </w:r>
          </w:p>
        </w:tc>
      </w:tr>
      <w:tr w:rsidR="00876853" w:rsidRPr="00876853" w14:paraId="2E4ACCF0" w14:textId="77777777" w:rsidTr="00876853">
        <w:trPr>
          <w:tblCellSpacing w:w="15" w:type="dxa"/>
        </w:trPr>
        <w:tc>
          <w:tcPr>
            <w:tcW w:w="0" w:type="auto"/>
            <w:vAlign w:val="center"/>
            <w:hideMark/>
          </w:tcPr>
          <w:p w14:paraId="42E057BC" w14:textId="77777777" w:rsidR="00876853" w:rsidRPr="00876853" w:rsidRDefault="00876853" w:rsidP="00876853">
            <w:r w:rsidRPr="00876853">
              <w:rPr>
                <w:b/>
                <w:bCs/>
              </w:rPr>
              <w:t>NFR6.1</w:t>
            </w:r>
          </w:p>
        </w:tc>
        <w:tc>
          <w:tcPr>
            <w:tcW w:w="0" w:type="auto"/>
            <w:vAlign w:val="center"/>
            <w:hideMark/>
          </w:tcPr>
          <w:p w14:paraId="33928C62" w14:textId="77777777" w:rsidR="00876853" w:rsidRPr="00876853" w:rsidRDefault="00876853" w:rsidP="00876853">
            <w:r w:rsidRPr="00876853">
              <w:t>Chi phí BOM (chỉ linh kiện) SHALL nhỏ hơn 30 USD/thiết bị</w:t>
            </w:r>
          </w:p>
        </w:tc>
        <w:tc>
          <w:tcPr>
            <w:tcW w:w="0" w:type="auto"/>
            <w:vAlign w:val="center"/>
            <w:hideMark/>
          </w:tcPr>
          <w:p w14:paraId="18206837" w14:textId="77777777" w:rsidR="00876853" w:rsidRPr="00876853" w:rsidRDefault="00876853" w:rsidP="00876853">
            <w:r w:rsidRPr="00876853">
              <w:t>Với số lượng sản xuất 100</w:t>
            </w:r>
          </w:p>
        </w:tc>
      </w:tr>
      <w:tr w:rsidR="00876853" w:rsidRPr="00876853" w14:paraId="186E8629" w14:textId="77777777" w:rsidTr="00876853">
        <w:trPr>
          <w:tblCellSpacing w:w="15" w:type="dxa"/>
        </w:trPr>
        <w:tc>
          <w:tcPr>
            <w:tcW w:w="0" w:type="auto"/>
            <w:vAlign w:val="center"/>
            <w:hideMark/>
          </w:tcPr>
          <w:p w14:paraId="06A4ED8E" w14:textId="77777777" w:rsidR="00876853" w:rsidRPr="00876853" w:rsidRDefault="00876853" w:rsidP="00876853">
            <w:r w:rsidRPr="00876853">
              <w:rPr>
                <w:b/>
                <w:bCs/>
              </w:rPr>
              <w:t>NFR6.2</w:t>
            </w:r>
          </w:p>
        </w:tc>
        <w:tc>
          <w:tcPr>
            <w:tcW w:w="0" w:type="auto"/>
            <w:vAlign w:val="center"/>
            <w:hideMark/>
          </w:tcPr>
          <w:p w14:paraId="003A1650" w14:textId="77777777" w:rsidR="00876853" w:rsidRPr="00876853" w:rsidRDefault="00876853" w:rsidP="00876853">
            <w:r w:rsidRPr="00876853">
              <w:t>Chi phí PCB SHALL nhỏ hơn 10 USD</w:t>
            </w:r>
          </w:p>
        </w:tc>
        <w:tc>
          <w:tcPr>
            <w:tcW w:w="0" w:type="auto"/>
            <w:vAlign w:val="center"/>
            <w:hideMark/>
          </w:tcPr>
          <w:p w14:paraId="4F76B79B" w14:textId="77777777" w:rsidR="00876853" w:rsidRPr="00876853" w:rsidRDefault="00876853" w:rsidP="00876853"/>
        </w:tc>
      </w:tr>
    </w:tbl>
    <w:p w14:paraId="631D9461" w14:textId="77777777" w:rsidR="00876853" w:rsidRPr="00876853" w:rsidRDefault="00876853" w:rsidP="00876853">
      <w:pPr>
        <w:rPr>
          <w:b/>
          <w:bCs/>
        </w:rPr>
      </w:pPr>
      <w:r w:rsidRPr="00876853">
        <w:rPr>
          <w:b/>
          <w:bCs/>
        </w:rPr>
        <w:lastRenderedPageBreak/>
        <w:t>3.7 YÊU CẦU ĐỘ TIN CẬY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634"/>
        <w:gridCol w:w="2695"/>
      </w:tblGrid>
      <w:tr w:rsidR="00876853" w:rsidRPr="00876853" w14:paraId="275C98C3" w14:textId="77777777" w:rsidTr="00876853">
        <w:trPr>
          <w:tblHeader/>
          <w:tblCellSpacing w:w="15" w:type="dxa"/>
        </w:trPr>
        <w:tc>
          <w:tcPr>
            <w:tcW w:w="0" w:type="auto"/>
            <w:vAlign w:val="center"/>
            <w:hideMark/>
          </w:tcPr>
          <w:p w14:paraId="00D24401" w14:textId="77777777" w:rsidR="00876853" w:rsidRPr="00876853" w:rsidRDefault="00876853" w:rsidP="00876853">
            <w:pPr>
              <w:rPr>
                <w:b/>
                <w:bCs/>
              </w:rPr>
            </w:pPr>
            <w:r w:rsidRPr="00876853">
              <w:rPr>
                <w:b/>
                <w:bCs/>
              </w:rPr>
              <w:t>Mã số</w:t>
            </w:r>
          </w:p>
        </w:tc>
        <w:tc>
          <w:tcPr>
            <w:tcW w:w="0" w:type="auto"/>
            <w:vAlign w:val="center"/>
            <w:hideMark/>
          </w:tcPr>
          <w:p w14:paraId="1D878A05" w14:textId="77777777" w:rsidR="00876853" w:rsidRPr="00876853" w:rsidRDefault="00876853" w:rsidP="00876853">
            <w:pPr>
              <w:rPr>
                <w:b/>
                <w:bCs/>
              </w:rPr>
            </w:pPr>
            <w:r w:rsidRPr="00876853">
              <w:rPr>
                <w:b/>
                <w:bCs/>
              </w:rPr>
              <w:t>Mô tả</w:t>
            </w:r>
          </w:p>
        </w:tc>
        <w:tc>
          <w:tcPr>
            <w:tcW w:w="0" w:type="auto"/>
            <w:vAlign w:val="center"/>
            <w:hideMark/>
          </w:tcPr>
          <w:p w14:paraId="73C6A95F" w14:textId="77777777" w:rsidR="00876853" w:rsidRPr="00876853" w:rsidRDefault="00876853" w:rsidP="00876853">
            <w:pPr>
              <w:rPr>
                <w:b/>
                <w:bCs/>
              </w:rPr>
            </w:pPr>
            <w:r w:rsidRPr="00876853">
              <w:rPr>
                <w:b/>
                <w:bCs/>
              </w:rPr>
              <w:t>Ghi chú</w:t>
            </w:r>
          </w:p>
        </w:tc>
      </w:tr>
      <w:tr w:rsidR="00876853" w:rsidRPr="00876853" w14:paraId="6BF6959B" w14:textId="77777777" w:rsidTr="00876853">
        <w:trPr>
          <w:tblCellSpacing w:w="15" w:type="dxa"/>
        </w:trPr>
        <w:tc>
          <w:tcPr>
            <w:tcW w:w="0" w:type="auto"/>
            <w:vAlign w:val="center"/>
            <w:hideMark/>
          </w:tcPr>
          <w:p w14:paraId="265D3AA5" w14:textId="77777777" w:rsidR="00876853" w:rsidRPr="00876853" w:rsidRDefault="00876853" w:rsidP="00876853">
            <w:r w:rsidRPr="00876853">
              <w:rPr>
                <w:b/>
                <w:bCs/>
              </w:rPr>
              <w:t>NFR7.1</w:t>
            </w:r>
          </w:p>
        </w:tc>
        <w:tc>
          <w:tcPr>
            <w:tcW w:w="0" w:type="auto"/>
            <w:vAlign w:val="center"/>
            <w:hideMark/>
          </w:tcPr>
          <w:p w14:paraId="619FA28F" w14:textId="77777777" w:rsidR="00876853" w:rsidRPr="00876853" w:rsidRDefault="00876853" w:rsidP="00876853">
            <w:r w:rsidRPr="00876853">
              <w:t>Hệ thống SHALL hoạt động liên tục ít nhất 8 giờ</w:t>
            </w:r>
          </w:p>
        </w:tc>
        <w:tc>
          <w:tcPr>
            <w:tcW w:w="0" w:type="auto"/>
            <w:vAlign w:val="center"/>
            <w:hideMark/>
          </w:tcPr>
          <w:p w14:paraId="442C20E4" w14:textId="77777777" w:rsidR="00876853" w:rsidRPr="00876853" w:rsidRDefault="00876853" w:rsidP="00876853"/>
        </w:tc>
      </w:tr>
      <w:tr w:rsidR="00876853" w:rsidRPr="00876853" w14:paraId="2DD1BBE6" w14:textId="77777777" w:rsidTr="00876853">
        <w:trPr>
          <w:tblCellSpacing w:w="15" w:type="dxa"/>
        </w:trPr>
        <w:tc>
          <w:tcPr>
            <w:tcW w:w="0" w:type="auto"/>
            <w:vAlign w:val="center"/>
            <w:hideMark/>
          </w:tcPr>
          <w:p w14:paraId="6DD63FC9" w14:textId="77777777" w:rsidR="00876853" w:rsidRPr="00876853" w:rsidRDefault="00876853" w:rsidP="00876853">
            <w:r w:rsidRPr="00876853">
              <w:rPr>
                <w:b/>
                <w:bCs/>
              </w:rPr>
              <w:t>NFR7.2</w:t>
            </w:r>
          </w:p>
        </w:tc>
        <w:tc>
          <w:tcPr>
            <w:tcW w:w="0" w:type="auto"/>
            <w:vAlign w:val="center"/>
            <w:hideMark/>
          </w:tcPr>
          <w:p w14:paraId="4F59F230" w14:textId="77777777" w:rsidR="00876853" w:rsidRPr="00876853" w:rsidRDefault="00876853" w:rsidP="00876853">
            <w:r w:rsidRPr="00876853">
              <w:t>Tỷ lệ lỗi phát hiện SHALL nhỏ hơn 5%</w:t>
            </w:r>
          </w:p>
        </w:tc>
        <w:tc>
          <w:tcPr>
            <w:tcW w:w="0" w:type="auto"/>
            <w:vAlign w:val="center"/>
            <w:hideMark/>
          </w:tcPr>
          <w:p w14:paraId="48ACF221" w14:textId="77777777" w:rsidR="00876853" w:rsidRPr="00876853" w:rsidRDefault="00876853" w:rsidP="00876853">
            <w:r w:rsidRPr="00876853">
              <w:t>Trong điều kiện lý tưởng</w:t>
            </w:r>
          </w:p>
        </w:tc>
      </w:tr>
      <w:tr w:rsidR="00876853" w:rsidRPr="00876853" w14:paraId="061631AB" w14:textId="77777777" w:rsidTr="00876853">
        <w:trPr>
          <w:tblCellSpacing w:w="15" w:type="dxa"/>
        </w:trPr>
        <w:tc>
          <w:tcPr>
            <w:tcW w:w="0" w:type="auto"/>
            <w:vAlign w:val="center"/>
            <w:hideMark/>
          </w:tcPr>
          <w:p w14:paraId="62222D36" w14:textId="77777777" w:rsidR="00876853" w:rsidRPr="00876853" w:rsidRDefault="00876853" w:rsidP="00876853">
            <w:r w:rsidRPr="00876853">
              <w:rPr>
                <w:b/>
                <w:bCs/>
              </w:rPr>
              <w:t>NFR7.3</w:t>
            </w:r>
          </w:p>
        </w:tc>
        <w:tc>
          <w:tcPr>
            <w:tcW w:w="0" w:type="auto"/>
            <w:vAlign w:val="center"/>
            <w:hideMark/>
          </w:tcPr>
          <w:p w14:paraId="542D5578" w14:textId="77777777" w:rsidR="00876853" w:rsidRPr="00876853" w:rsidRDefault="00876853" w:rsidP="00876853">
            <w:r w:rsidRPr="00876853">
              <w:t>Độ chính xác đo khoảng cách SHALL có sai số ±2cm</w:t>
            </w:r>
          </w:p>
        </w:tc>
        <w:tc>
          <w:tcPr>
            <w:tcW w:w="0" w:type="auto"/>
            <w:vAlign w:val="center"/>
            <w:hideMark/>
          </w:tcPr>
          <w:p w14:paraId="6A34C92A" w14:textId="77777777" w:rsidR="00876853" w:rsidRPr="00876853" w:rsidRDefault="00876853" w:rsidP="00876853"/>
        </w:tc>
      </w:tr>
    </w:tbl>
    <w:p w14:paraId="1C7C25B2" w14:textId="77777777" w:rsidR="00876853" w:rsidRPr="00876853" w:rsidRDefault="00876853" w:rsidP="00876853">
      <w:pPr>
        <w:rPr>
          <w:b/>
          <w:bCs/>
        </w:rPr>
      </w:pPr>
      <w:r w:rsidRPr="00876853">
        <w:rPr>
          <w:b/>
          <w:bCs/>
        </w:rPr>
        <w:t>3.8 YÊU CẦU GIAO DIỆN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6168"/>
        <w:gridCol w:w="2161"/>
      </w:tblGrid>
      <w:tr w:rsidR="00876853" w:rsidRPr="00876853" w14:paraId="4D21AFB3" w14:textId="77777777" w:rsidTr="00876853">
        <w:trPr>
          <w:tblHeader/>
          <w:tblCellSpacing w:w="15" w:type="dxa"/>
        </w:trPr>
        <w:tc>
          <w:tcPr>
            <w:tcW w:w="0" w:type="auto"/>
            <w:vAlign w:val="center"/>
            <w:hideMark/>
          </w:tcPr>
          <w:p w14:paraId="61BED675" w14:textId="77777777" w:rsidR="00876853" w:rsidRPr="00876853" w:rsidRDefault="00876853" w:rsidP="00876853">
            <w:pPr>
              <w:rPr>
                <w:b/>
                <w:bCs/>
              </w:rPr>
            </w:pPr>
            <w:r w:rsidRPr="00876853">
              <w:rPr>
                <w:b/>
                <w:bCs/>
              </w:rPr>
              <w:t>Mã số</w:t>
            </w:r>
          </w:p>
        </w:tc>
        <w:tc>
          <w:tcPr>
            <w:tcW w:w="0" w:type="auto"/>
            <w:vAlign w:val="center"/>
            <w:hideMark/>
          </w:tcPr>
          <w:p w14:paraId="71363A91" w14:textId="77777777" w:rsidR="00876853" w:rsidRPr="00876853" w:rsidRDefault="00876853" w:rsidP="00876853">
            <w:pPr>
              <w:rPr>
                <w:b/>
                <w:bCs/>
              </w:rPr>
            </w:pPr>
            <w:r w:rsidRPr="00876853">
              <w:rPr>
                <w:b/>
                <w:bCs/>
              </w:rPr>
              <w:t>Mô tả</w:t>
            </w:r>
          </w:p>
        </w:tc>
        <w:tc>
          <w:tcPr>
            <w:tcW w:w="0" w:type="auto"/>
            <w:vAlign w:val="center"/>
            <w:hideMark/>
          </w:tcPr>
          <w:p w14:paraId="4871B460" w14:textId="77777777" w:rsidR="00876853" w:rsidRPr="00876853" w:rsidRDefault="00876853" w:rsidP="00876853">
            <w:pPr>
              <w:rPr>
                <w:b/>
                <w:bCs/>
              </w:rPr>
            </w:pPr>
            <w:r w:rsidRPr="00876853">
              <w:rPr>
                <w:b/>
                <w:bCs/>
              </w:rPr>
              <w:t>Ghi chú</w:t>
            </w:r>
          </w:p>
        </w:tc>
      </w:tr>
      <w:tr w:rsidR="00876853" w:rsidRPr="00876853" w14:paraId="687A66E6" w14:textId="77777777" w:rsidTr="00876853">
        <w:trPr>
          <w:tblCellSpacing w:w="15" w:type="dxa"/>
        </w:trPr>
        <w:tc>
          <w:tcPr>
            <w:tcW w:w="0" w:type="auto"/>
            <w:vAlign w:val="center"/>
            <w:hideMark/>
          </w:tcPr>
          <w:p w14:paraId="205E444A" w14:textId="77777777" w:rsidR="00876853" w:rsidRPr="00876853" w:rsidRDefault="00876853" w:rsidP="00876853">
            <w:r w:rsidRPr="00876853">
              <w:rPr>
                <w:b/>
                <w:bCs/>
              </w:rPr>
              <w:t>NFR8.1</w:t>
            </w:r>
          </w:p>
        </w:tc>
        <w:tc>
          <w:tcPr>
            <w:tcW w:w="0" w:type="auto"/>
            <w:vAlign w:val="center"/>
            <w:hideMark/>
          </w:tcPr>
          <w:p w14:paraId="5B6E91B0" w14:textId="77777777" w:rsidR="00876853" w:rsidRPr="00876853" w:rsidRDefault="00876853" w:rsidP="00876853">
            <w:r w:rsidRPr="00876853">
              <w:t>Màn hình LCD SHALL có độ tương phản có thể điều chỉnh</w:t>
            </w:r>
          </w:p>
        </w:tc>
        <w:tc>
          <w:tcPr>
            <w:tcW w:w="0" w:type="auto"/>
            <w:vAlign w:val="center"/>
            <w:hideMark/>
          </w:tcPr>
          <w:p w14:paraId="3BD7FFBA" w14:textId="77777777" w:rsidR="00876853" w:rsidRPr="00876853" w:rsidRDefault="00876853" w:rsidP="00876853">
            <w:r w:rsidRPr="00876853">
              <w:t>Sử dụng biến trở 10kΩ</w:t>
            </w:r>
          </w:p>
        </w:tc>
      </w:tr>
      <w:tr w:rsidR="00876853" w:rsidRPr="00876853" w14:paraId="60FDC715" w14:textId="77777777" w:rsidTr="00876853">
        <w:trPr>
          <w:tblCellSpacing w:w="15" w:type="dxa"/>
        </w:trPr>
        <w:tc>
          <w:tcPr>
            <w:tcW w:w="0" w:type="auto"/>
            <w:vAlign w:val="center"/>
            <w:hideMark/>
          </w:tcPr>
          <w:p w14:paraId="3ACA67B6" w14:textId="77777777" w:rsidR="00876853" w:rsidRPr="00876853" w:rsidRDefault="00876853" w:rsidP="00876853">
            <w:r w:rsidRPr="00876853">
              <w:rPr>
                <w:b/>
                <w:bCs/>
              </w:rPr>
              <w:t>NFR8.2</w:t>
            </w:r>
          </w:p>
        </w:tc>
        <w:tc>
          <w:tcPr>
            <w:tcW w:w="0" w:type="auto"/>
            <w:vAlign w:val="center"/>
            <w:hideMark/>
          </w:tcPr>
          <w:p w14:paraId="01F98903" w14:textId="77777777" w:rsidR="00876853" w:rsidRPr="00876853" w:rsidRDefault="00876853" w:rsidP="00876853">
            <w:r w:rsidRPr="00876853">
              <w:t>Đèn LED SHALL có độ sáng đủ nhìn thấy trong ánh sáng bình thường</w:t>
            </w:r>
          </w:p>
        </w:tc>
        <w:tc>
          <w:tcPr>
            <w:tcW w:w="0" w:type="auto"/>
            <w:vAlign w:val="center"/>
            <w:hideMark/>
          </w:tcPr>
          <w:p w14:paraId="5D09EE09" w14:textId="77777777" w:rsidR="00876853" w:rsidRPr="00876853" w:rsidRDefault="00876853" w:rsidP="00876853"/>
        </w:tc>
      </w:tr>
      <w:tr w:rsidR="00876853" w:rsidRPr="00876853" w14:paraId="7FCA6B67" w14:textId="77777777" w:rsidTr="00876853">
        <w:trPr>
          <w:tblCellSpacing w:w="15" w:type="dxa"/>
        </w:trPr>
        <w:tc>
          <w:tcPr>
            <w:tcW w:w="0" w:type="auto"/>
            <w:vAlign w:val="center"/>
            <w:hideMark/>
          </w:tcPr>
          <w:p w14:paraId="02CB4C1F" w14:textId="77777777" w:rsidR="00876853" w:rsidRPr="00876853" w:rsidRDefault="00876853" w:rsidP="00876853">
            <w:r w:rsidRPr="00876853">
              <w:rPr>
                <w:b/>
                <w:bCs/>
              </w:rPr>
              <w:t>NFR8.3</w:t>
            </w:r>
          </w:p>
        </w:tc>
        <w:tc>
          <w:tcPr>
            <w:tcW w:w="0" w:type="auto"/>
            <w:vAlign w:val="center"/>
            <w:hideMark/>
          </w:tcPr>
          <w:p w14:paraId="4C33EC6C" w14:textId="77777777" w:rsidR="00876853" w:rsidRPr="00876853" w:rsidRDefault="00876853" w:rsidP="00876853">
            <w:r w:rsidRPr="00876853">
              <w:t>Âm thanh buzzer SHALL có cường độ ít nhất 60dB ở khoảng cách 1m</w:t>
            </w:r>
          </w:p>
        </w:tc>
        <w:tc>
          <w:tcPr>
            <w:tcW w:w="0" w:type="auto"/>
            <w:vAlign w:val="center"/>
            <w:hideMark/>
          </w:tcPr>
          <w:p w14:paraId="7F01B6B0" w14:textId="77777777" w:rsidR="00876853" w:rsidRPr="00876853" w:rsidRDefault="00876853" w:rsidP="00876853"/>
        </w:tc>
      </w:tr>
    </w:tbl>
    <w:p w14:paraId="13875D29" w14:textId="77777777" w:rsidR="00876853" w:rsidRPr="00876853" w:rsidRDefault="00876853" w:rsidP="00876853">
      <w:pPr>
        <w:rPr>
          <w:b/>
          <w:bCs/>
        </w:rPr>
      </w:pPr>
      <w:r w:rsidRPr="00876853">
        <w:rPr>
          <w:b/>
          <w:bCs/>
        </w:rPr>
        <w:t>3.9 YÊU CẦU LẬP TRÌNH VÀ BẢO TRÌ</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5751"/>
        <w:gridCol w:w="2578"/>
      </w:tblGrid>
      <w:tr w:rsidR="00876853" w:rsidRPr="00876853" w14:paraId="16FCFD4C" w14:textId="77777777" w:rsidTr="00876853">
        <w:trPr>
          <w:tblHeader/>
          <w:tblCellSpacing w:w="15" w:type="dxa"/>
        </w:trPr>
        <w:tc>
          <w:tcPr>
            <w:tcW w:w="0" w:type="auto"/>
            <w:vAlign w:val="center"/>
            <w:hideMark/>
          </w:tcPr>
          <w:p w14:paraId="4B0DA26B" w14:textId="77777777" w:rsidR="00876853" w:rsidRPr="00876853" w:rsidRDefault="00876853" w:rsidP="00876853">
            <w:pPr>
              <w:rPr>
                <w:b/>
                <w:bCs/>
              </w:rPr>
            </w:pPr>
            <w:r w:rsidRPr="00876853">
              <w:rPr>
                <w:b/>
                <w:bCs/>
              </w:rPr>
              <w:t>Mã số</w:t>
            </w:r>
          </w:p>
        </w:tc>
        <w:tc>
          <w:tcPr>
            <w:tcW w:w="0" w:type="auto"/>
            <w:vAlign w:val="center"/>
            <w:hideMark/>
          </w:tcPr>
          <w:p w14:paraId="651CC95F" w14:textId="77777777" w:rsidR="00876853" w:rsidRPr="00876853" w:rsidRDefault="00876853" w:rsidP="00876853">
            <w:pPr>
              <w:rPr>
                <w:b/>
                <w:bCs/>
              </w:rPr>
            </w:pPr>
            <w:r w:rsidRPr="00876853">
              <w:rPr>
                <w:b/>
                <w:bCs/>
              </w:rPr>
              <w:t>Mô tả</w:t>
            </w:r>
          </w:p>
        </w:tc>
        <w:tc>
          <w:tcPr>
            <w:tcW w:w="0" w:type="auto"/>
            <w:vAlign w:val="center"/>
            <w:hideMark/>
          </w:tcPr>
          <w:p w14:paraId="1C662DEF" w14:textId="77777777" w:rsidR="00876853" w:rsidRPr="00876853" w:rsidRDefault="00876853" w:rsidP="00876853">
            <w:pPr>
              <w:rPr>
                <w:b/>
                <w:bCs/>
              </w:rPr>
            </w:pPr>
            <w:r w:rsidRPr="00876853">
              <w:rPr>
                <w:b/>
                <w:bCs/>
              </w:rPr>
              <w:t>Ghi chú</w:t>
            </w:r>
          </w:p>
        </w:tc>
      </w:tr>
      <w:tr w:rsidR="00876853" w:rsidRPr="00876853" w14:paraId="38364720" w14:textId="77777777" w:rsidTr="00876853">
        <w:trPr>
          <w:tblCellSpacing w:w="15" w:type="dxa"/>
        </w:trPr>
        <w:tc>
          <w:tcPr>
            <w:tcW w:w="0" w:type="auto"/>
            <w:vAlign w:val="center"/>
            <w:hideMark/>
          </w:tcPr>
          <w:p w14:paraId="028E0D6D" w14:textId="77777777" w:rsidR="00876853" w:rsidRPr="00876853" w:rsidRDefault="00876853" w:rsidP="00876853">
            <w:r w:rsidRPr="00876853">
              <w:rPr>
                <w:b/>
                <w:bCs/>
              </w:rPr>
              <w:t>NFR9.1</w:t>
            </w:r>
          </w:p>
        </w:tc>
        <w:tc>
          <w:tcPr>
            <w:tcW w:w="0" w:type="auto"/>
            <w:vAlign w:val="center"/>
            <w:hideMark/>
          </w:tcPr>
          <w:p w14:paraId="1EA5C6A5" w14:textId="77777777" w:rsidR="00876853" w:rsidRPr="00876853" w:rsidRDefault="00876853" w:rsidP="00876853">
            <w:r w:rsidRPr="00876853">
              <w:t>Hệ thống SHALL hỗ trợ lập trình qua giao diện ISP</w:t>
            </w:r>
          </w:p>
        </w:tc>
        <w:tc>
          <w:tcPr>
            <w:tcW w:w="0" w:type="auto"/>
            <w:vAlign w:val="center"/>
            <w:hideMark/>
          </w:tcPr>
          <w:p w14:paraId="58C27CB0" w14:textId="77777777" w:rsidR="00876853" w:rsidRPr="00876853" w:rsidRDefault="00876853" w:rsidP="00876853">
            <w:r w:rsidRPr="00876853">
              <w:t>4-pin connector</w:t>
            </w:r>
          </w:p>
        </w:tc>
      </w:tr>
      <w:tr w:rsidR="00876853" w:rsidRPr="00876853" w14:paraId="16657BCF" w14:textId="77777777" w:rsidTr="00876853">
        <w:trPr>
          <w:tblCellSpacing w:w="15" w:type="dxa"/>
        </w:trPr>
        <w:tc>
          <w:tcPr>
            <w:tcW w:w="0" w:type="auto"/>
            <w:vAlign w:val="center"/>
            <w:hideMark/>
          </w:tcPr>
          <w:p w14:paraId="155372A4" w14:textId="77777777" w:rsidR="00876853" w:rsidRPr="00876853" w:rsidRDefault="00876853" w:rsidP="00876853">
            <w:r w:rsidRPr="00876853">
              <w:rPr>
                <w:b/>
                <w:bCs/>
              </w:rPr>
              <w:t>NFR9.2</w:t>
            </w:r>
          </w:p>
        </w:tc>
        <w:tc>
          <w:tcPr>
            <w:tcW w:w="0" w:type="auto"/>
            <w:vAlign w:val="center"/>
            <w:hideMark/>
          </w:tcPr>
          <w:p w14:paraId="3D61B327" w14:textId="77777777" w:rsidR="00876853" w:rsidRPr="00876853" w:rsidRDefault="00876853" w:rsidP="00876853">
            <w:r w:rsidRPr="00876853">
              <w:t>Code source SHALL được viết bằng ngôn ngữ C</w:t>
            </w:r>
          </w:p>
        </w:tc>
        <w:tc>
          <w:tcPr>
            <w:tcW w:w="0" w:type="auto"/>
            <w:vAlign w:val="center"/>
            <w:hideMark/>
          </w:tcPr>
          <w:p w14:paraId="6822B422" w14:textId="77777777" w:rsidR="00876853" w:rsidRPr="00876853" w:rsidRDefault="00876853" w:rsidP="00876853">
            <w:r w:rsidRPr="00876853">
              <w:t>Sử dụng AVR Studio 4</w:t>
            </w:r>
          </w:p>
        </w:tc>
      </w:tr>
      <w:tr w:rsidR="00876853" w:rsidRPr="00876853" w14:paraId="24C3B6F1" w14:textId="77777777" w:rsidTr="00876853">
        <w:trPr>
          <w:tblCellSpacing w:w="15" w:type="dxa"/>
        </w:trPr>
        <w:tc>
          <w:tcPr>
            <w:tcW w:w="0" w:type="auto"/>
            <w:vAlign w:val="center"/>
            <w:hideMark/>
          </w:tcPr>
          <w:p w14:paraId="4E4B668D" w14:textId="77777777" w:rsidR="00876853" w:rsidRPr="00876853" w:rsidRDefault="00876853" w:rsidP="00876853">
            <w:r w:rsidRPr="00876853">
              <w:rPr>
                <w:b/>
                <w:bCs/>
              </w:rPr>
              <w:t>NFR9.3</w:t>
            </w:r>
          </w:p>
        </w:tc>
        <w:tc>
          <w:tcPr>
            <w:tcW w:w="0" w:type="auto"/>
            <w:vAlign w:val="center"/>
            <w:hideMark/>
          </w:tcPr>
          <w:p w14:paraId="3DAA0B76" w14:textId="77777777" w:rsidR="00876853" w:rsidRPr="00876853" w:rsidRDefault="00876853" w:rsidP="00876853">
            <w:r w:rsidRPr="00876853">
              <w:t>Hệ thống SHALL có connector để kiểm tra và debug</w:t>
            </w:r>
          </w:p>
        </w:tc>
        <w:tc>
          <w:tcPr>
            <w:tcW w:w="0" w:type="auto"/>
            <w:vAlign w:val="center"/>
            <w:hideMark/>
          </w:tcPr>
          <w:p w14:paraId="3F867859" w14:textId="77777777" w:rsidR="00876853" w:rsidRPr="00876853" w:rsidRDefault="00876853" w:rsidP="00876853"/>
        </w:tc>
      </w:tr>
    </w:tbl>
    <w:p w14:paraId="034DEF68" w14:textId="77777777" w:rsidR="00876853" w:rsidRPr="00876853" w:rsidRDefault="00876853" w:rsidP="00876853">
      <w:pPr>
        <w:rPr>
          <w:b/>
          <w:bCs/>
        </w:rPr>
      </w:pPr>
      <w:r w:rsidRPr="00876853">
        <w:rPr>
          <w:b/>
          <w:bCs/>
        </w:rPr>
        <w:t>4. RÀNG BUỘC THIẾT KẾ (DESIGN CONSTRAINTS)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0"/>
        <w:gridCol w:w="7004"/>
        <w:gridCol w:w="1053"/>
      </w:tblGrid>
      <w:tr w:rsidR="00876853" w:rsidRPr="00876853" w14:paraId="5F16F18E" w14:textId="77777777" w:rsidTr="00876853">
        <w:trPr>
          <w:tblHeader/>
          <w:tblCellSpacing w:w="15" w:type="dxa"/>
        </w:trPr>
        <w:tc>
          <w:tcPr>
            <w:tcW w:w="0" w:type="auto"/>
            <w:vAlign w:val="center"/>
            <w:hideMark/>
          </w:tcPr>
          <w:p w14:paraId="5FE61091" w14:textId="77777777" w:rsidR="00876853" w:rsidRPr="00876853" w:rsidRDefault="00876853" w:rsidP="00876853">
            <w:pPr>
              <w:rPr>
                <w:b/>
                <w:bCs/>
              </w:rPr>
            </w:pPr>
            <w:r w:rsidRPr="00876853">
              <w:rPr>
                <w:b/>
                <w:bCs/>
              </w:rPr>
              <w:lastRenderedPageBreak/>
              <w:t>Mã số</w:t>
            </w:r>
          </w:p>
        </w:tc>
        <w:tc>
          <w:tcPr>
            <w:tcW w:w="0" w:type="auto"/>
            <w:vAlign w:val="center"/>
            <w:hideMark/>
          </w:tcPr>
          <w:p w14:paraId="181675D4" w14:textId="77777777" w:rsidR="00876853" w:rsidRPr="00876853" w:rsidRDefault="00876853" w:rsidP="00876853">
            <w:pPr>
              <w:rPr>
                <w:b/>
                <w:bCs/>
              </w:rPr>
            </w:pPr>
            <w:r w:rsidRPr="00876853">
              <w:rPr>
                <w:b/>
                <w:bCs/>
              </w:rPr>
              <w:t>Mô tả</w:t>
            </w:r>
          </w:p>
        </w:tc>
        <w:tc>
          <w:tcPr>
            <w:tcW w:w="0" w:type="auto"/>
            <w:vAlign w:val="center"/>
            <w:hideMark/>
          </w:tcPr>
          <w:p w14:paraId="30B306C1" w14:textId="77777777" w:rsidR="00876853" w:rsidRPr="00876853" w:rsidRDefault="00876853" w:rsidP="00876853">
            <w:pPr>
              <w:rPr>
                <w:b/>
                <w:bCs/>
              </w:rPr>
            </w:pPr>
            <w:r w:rsidRPr="00876853">
              <w:rPr>
                <w:b/>
                <w:bCs/>
              </w:rPr>
              <w:t>Ghi chú</w:t>
            </w:r>
          </w:p>
        </w:tc>
      </w:tr>
      <w:tr w:rsidR="00876853" w:rsidRPr="00876853" w14:paraId="029DB919" w14:textId="77777777" w:rsidTr="00876853">
        <w:trPr>
          <w:tblCellSpacing w:w="15" w:type="dxa"/>
        </w:trPr>
        <w:tc>
          <w:tcPr>
            <w:tcW w:w="0" w:type="auto"/>
            <w:vAlign w:val="center"/>
            <w:hideMark/>
          </w:tcPr>
          <w:p w14:paraId="0E3DAD74" w14:textId="77777777" w:rsidR="00876853" w:rsidRPr="00876853" w:rsidRDefault="00876853" w:rsidP="00876853">
            <w:r w:rsidRPr="00876853">
              <w:rPr>
                <w:b/>
                <w:bCs/>
              </w:rPr>
              <w:t>DC1.1</w:t>
            </w:r>
          </w:p>
        </w:tc>
        <w:tc>
          <w:tcPr>
            <w:tcW w:w="0" w:type="auto"/>
            <w:vAlign w:val="center"/>
            <w:hideMark/>
          </w:tcPr>
          <w:p w14:paraId="6F33FEF3" w14:textId="77777777" w:rsidR="00876853" w:rsidRPr="00876853" w:rsidRDefault="00876853" w:rsidP="00876853">
            <w:r w:rsidRPr="00876853">
              <w:t>Hệ thống MUST sử dụng vi điều khiển AVR ATmega128</w:t>
            </w:r>
          </w:p>
        </w:tc>
        <w:tc>
          <w:tcPr>
            <w:tcW w:w="0" w:type="auto"/>
            <w:vAlign w:val="center"/>
            <w:hideMark/>
          </w:tcPr>
          <w:p w14:paraId="38C898E1" w14:textId="77777777" w:rsidR="00876853" w:rsidRPr="00876853" w:rsidRDefault="00876853" w:rsidP="00876853"/>
        </w:tc>
      </w:tr>
      <w:tr w:rsidR="00876853" w:rsidRPr="00876853" w14:paraId="6CF9CFA4" w14:textId="77777777" w:rsidTr="00876853">
        <w:trPr>
          <w:tblCellSpacing w:w="15" w:type="dxa"/>
        </w:trPr>
        <w:tc>
          <w:tcPr>
            <w:tcW w:w="0" w:type="auto"/>
            <w:vAlign w:val="center"/>
            <w:hideMark/>
          </w:tcPr>
          <w:p w14:paraId="77D2A0E3" w14:textId="77777777" w:rsidR="00876853" w:rsidRPr="00876853" w:rsidRDefault="00876853" w:rsidP="00876853">
            <w:r w:rsidRPr="00876853">
              <w:rPr>
                <w:b/>
                <w:bCs/>
              </w:rPr>
              <w:t>DC1.2</w:t>
            </w:r>
          </w:p>
        </w:tc>
        <w:tc>
          <w:tcPr>
            <w:tcW w:w="0" w:type="auto"/>
            <w:vAlign w:val="center"/>
            <w:hideMark/>
          </w:tcPr>
          <w:p w14:paraId="66731622" w14:textId="77777777" w:rsidR="00876853" w:rsidRPr="00876853" w:rsidRDefault="00876853" w:rsidP="00876853">
            <w:r w:rsidRPr="00876853">
              <w:t>Cảm biến khoảng cách MUST là loại UDM với output UART</w:t>
            </w:r>
          </w:p>
        </w:tc>
        <w:tc>
          <w:tcPr>
            <w:tcW w:w="0" w:type="auto"/>
            <w:vAlign w:val="center"/>
            <w:hideMark/>
          </w:tcPr>
          <w:p w14:paraId="6824F5E2" w14:textId="77777777" w:rsidR="00876853" w:rsidRPr="00876853" w:rsidRDefault="00876853" w:rsidP="00876853"/>
        </w:tc>
      </w:tr>
      <w:tr w:rsidR="00876853" w:rsidRPr="00876853" w14:paraId="06E29527" w14:textId="77777777" w:rsidTr="00876853">
        <w:trPr>
          <w:tblCellSpacing w:w="15" w:type="dxa"/>
        </w:trPr>
        <w:tc>
          <w:tcPr>
            <w:tcW w:w="0" w:type="auto"/>
            <w:vAlign w:val="center"/>
            <w:hideMark/>
          </w:tcPr>
          <w:p w14:paraId="469FC009" w14:textId="77777777" w:rsidR="00876853" w:rsidRPr="00876853" w:rsidRDefault="00876853" w:rsidP="00876853">
            <w:r w:rsidRPr="00876853">
              <w:rPr>
                <w:b/>
                <w:bCs/>
              </w:rPr>
              <w:t>DC1.3</w:t>
            </w:r>
          </w:p>
        </w:tc>
        <w:tc>
          <w:tcPr>
            <w:tcW w:w="0" w:type="auto"/>
            <w:vAlign w:val="center"/>
            <w:hideMark/>
          </w:tcPr>
          <w:p w14:paraId="7997040A" w14:textId="77777777" w:rsidR="00876853" w:rsidRPr="00876853" w:rsidRDefault="00876853" w:rsidP="00876853">
            <w:r w:rsidRPr="00876853">
              <w:t>Motor driver MUST sử dụng IC L293D</w:t>
            </w:r>
          </w:p>
        </w:tc>
        <w:tc>
          <w:tcPr>
            <w:tcW w:w="0" w:type="auto"/>
            <w:vAlign w:val="center"/>
            <w:hideMark/>
          </w:tcPr>
          <w:p w14:paraId="3182ED9E" w14:textId="77777777" w:rsidR="00876853" w:rsidRPr="00876853" w:rsidRDefault="00876853" w:rsidP="00876853"/>
        </w:tc>
      </w:tr>
      <w:tr w:rsidR="00876853" w:rsidRPr="00876853" w14:paraId="76F528E2" w14:textId="77777777" w:rsidTr="00876853">
        <w:trPr>
          <w:tblCellSpacing w:w="15" w:type="dxa"/>
        </w:trPr>
        <w:tc>
          <w:tcPr>
            <w:tcW w:w="0" w:type="auto"/>
            <w:vAlign w:val="center"/>
            <w:hideMark/>
          </w:tcPr>
          <w:p w14:paraId="3D80A8F9" w14:textId="77777777" w:rsidR="00876853" w:rsidRPr="00876853" w:rsidRDefault="00876853" w:rsidP="00876853">
            <w:r w:rsidRPr="00876853">
              <w:rPr>
                <w:b/>
                <w:bCs/>
              </w:rPr>
              <w:t>DC1.4</w:t>
            </w:r>
          </w:p>
        </w:tc>
        <w:tc>
          <w:tcPr>
            <w:tcW w:w="0" w:type="auto"/>
            <w:vAlign w:val="center"/>
            <w:hideMark/>
          </w:tcPr>
          <w:p w14:paraId="0BDF2DF4" w14:textId="77777777" w:rsidR="00876853" w:rsidRPr="00876853" w:rsidRDefault="00876853" w:rsidP="00876853">
            <w:r w:rsidRPr="00876853">
              <w:t>PCB MUST thiết kế single-side để giảm chi phí</w:t>
            </w:r>
          </w:p>
        </w:tc>
        <w:tc>
          <w:tcPr>
            <w:tcW w:w="0" w:type="auto"/>
            <w:vAlign w:val="center"/>
            <w:hideMark/>
          </w:tcPr>
          <w:p w14:paraId="0BF2A6C9" w14:textId="77777777" w:rsidR="00876853" w:rsidRPr="00876853" w:rsidRDefault="00876853" w:rsidP="00876853"/>
        </w:tc>
      </w:tr>
    </w:tbl>
    <w:p w14:paraId="362E6B53" w14:textId="77777777" w:rsidR="00876853" w:rsidRPr="00876853" w:rsidRDefault="00876853" w:rsidP="00876853">
      <w:pPr>
        <w:rPr>
          <w:b/>
          <w:bCs/>
        </w:rPr>
      </w:pPr>
      <w:r w:rsidRPr="00876853">
        <w:rPr>
          <w:b/>
          <w:bCs/>
        </w:rPr>
        <w:t>5. KIỂM THỬ VÀ NGHIỆM THU</w:t>
      </w:r>
    </w:p>
    <w:p w14:paraId="2DD8277F" w14:textId="77777777" w:rsidR="00876853" w:rsidRPr="00876853" w:rsidRDefault="00876853" w:rsidP="00876853">
      <w:pPr>
        <w:rPr>
          <w:b/>
          <w:bCs/>
        </w:rPr>
      </w:pPr>
      <w:r w:rsidRPr="00876853">
        <w:rPr>
          <w:b/>
          <w:bCs/>
        </w:rPr>
        <w:t>5.1 Kiểm thử chức năng</w:t>
      </w:r>
    </w:p>
    <w:p w14:paraId="586FEC88" w14:textId="77777777" w:rsidR="00876853" w:rsidRPr="00876853" w:rsidRDefault="00876853" w:rsidP="00876853">
      <w:pPr>
        <w:numPr>
          <w:ilvl w:val="0"/>
          <w:numId w:val="1"/>
        </w:numPr>
      </w:pPr>
      <w:r w:rsidRPr="00876853">
        <w:t>Kiểm tra khả năng phát hiện vật thể ở các khoảng cách khác nhau</w:t>
      </w:r>
    </w:p>
    <w:p w14:paraId="58D1FC7D" w14:textId="77777777" w:rsidR="00876853" w:rsidRPr="00876853" w:rsidRDefault="00876853" w:rsidP="00876853">
      <w:pPr>
        <w:numPr>
          <w:ilvl w:val="0"/>
          <w:numId w:val="1"/>
        </w:numPr>
      </w:pPr>
      <w:r w:rsidRPr="00876853">
        <w:t>Kiểm tra độ chính xác của góc quét</w:t>
      </w:r>
    </w:p>
    <w:p w14:paraId="0AD03482" w14:textId="77777777" w:rsidR="00876853" w:rsidRPr="00876853" w:rsidRDefault="00876853" w:rsidP="00876853">
      <w:pPr>
        <w:numPr>
          <w:ilvl w:val="0"/>
          <w:numId w:val="1"/>
        </w:numPr>
      </w:pPr>
      <w:r w:rsidRPr="00876853">
        <w:t>Kiểm tra hiển thị thông tin trên LCD</w:t>
      </w:r>
    </w:p>
    <w:p w14:paraId="707B24AF" w14:textId="77777777" w:rsidR="00876853" w:rsidRPr="00876853" w:rsidRDefault="00876853" w:rsidP="00876853">
      <w:pPr>
        <w:numPr>
          <w:ilvl w:val="0"/>
          <w:numId w:val="1"/>
        </w:numPr>
      </w:pPr>
      <w:r w:rsidRPr="00876853">
        <w:t>Kiểm tra hoạt động của đèn LED và buzzer</w:t>
      </w:r>
    </w:p>
    <w:p w14:paraId="3F3B3606" w14:textId="77777777" w:rsidR="00876853" w:rsidRPr="00876853" w:rsidRDefault="00876853" w:rsidP="00876853">
      <w:pPr>
        <w:rPr>
          <w:b/>
          <w:bCs/>
        </w:rPr>
      </w:pPr>
      <w:r w:rsidRPr="00876853">
        <w:rPr>
          <w:b/>
          <w:bCs/>
        </w:rPr>
        <w:t>5.2 Kiểm thử hiệu năng</w:t>
      </w:r>
    </w:p>
    <w:p w14:paraId="5D94661C" w14:textId="77777777" w:rsidR="00876853" w:rsidRPr="00876853" w:rsidRDefault="00876853" w:rsidP="00876853">
      <w:pPr>
        <w:numPr>
          <w:ilvl w:val="0"/>
          <w:numId w:val="2"/>
        </w:numPr>
      </w:pPr>
      <w:r w:rsidRPr="00876853">
        <w:t>Đo tốc độ quét thực tế</w:t>
      </w:r>
    </w:p>
    <w:p w14:paraId="211E2986" w14:textId="77777777" w:rsidR="00876853" w:rsidRPr="00876853" w:rsidRDefault="00876853" w:rsidP="00876853">
      <w:pPr>
        <w:numPr>
          <w:ilvl w:val="0"/>
          <w:numId w:val="2"/>
        </w:numPr>
      </w:pPr>
      <w:r w:rsidRPr="00876853">
        <w:t>Kiểm tra thời gian phản hồi</w:t>
      </w:r>
    </w:p>
    <w:p w14:paraId="1D2BBBFE" w14:textId="77777777" w:rsidR="00876853" w:rsidRPr="00876853" w:rsidRDefault="00876853" w:rsidP="00876853">
      <w:pPr>
        <w:numPr>
          <w:ilvl w:val="0"/>
          <w:numId w:val="2"/>
        </w:numPr>
      </w:pPr>
      <w:r w:rsidRPr="00876853">
        <w:t>Đo độ chính xác khoảng cách</w:t>
      </w:r>
    </w:p>
    <w:p w14:paraId="31D7CF99" w14:textId="77777777" w:rsidR="00876853" w:rsidRPr="00876853" w:rsidRDefault="00876853" w:rsidP="00876853">
      <w:pPr>
        <w:rPr>
          <w:b/>
          <w:bCs/>
        </w:rPr>
      </w:pPr>
      <w:r w:rsidRPr="00876853">
        <w:rPr>
          <w:b/>
          <w:bCs/>
        </w:rPr>
        <w:t>5.3 Kiểm thử môi trường</w:t>
      </w:r>
    </w:p>
    <w:p w14:paraId="3F43EFA2" w14:textId="77777777" w:rsidR="00876853" w:rsidRPr="00876853" w:rsidRDefault="00876853" w:rsidP="00876853">
      <w:pPr>
        <w:numPr>
          <w:ilvl w:val="0"/>
          <w:numId w:val="3"/>
        </w:numPr>
      </w:pPr>
      <w:r w:rsidRPr="00876853">
        <w:t>Kiểm tra hoạt động ở các nhiệt độ khác nhau</w:t>
      </w:r>
    </w:p>
    <w:p w14:paraId="2C4CE588" w14:textId="77777777" w:rsidR="00876853" w:rsidRPr="00876853" w:rsidRDefault="00876853" w:rsidP="00876853">
      <w:pPr>
        <w:numPr>
          <w:ilvl w:val="0"/>
          <w:numId w:val="3"/>
        </w:numPr>
      </w:pPr>
      <w:r w:rsidRPr="00876853">
        <w:t>Kiểm tra trong các điều kiện độ ẩm khác nhau</w:t>
      </w:r>
    </w:p>
    <w:p w14:paraId="1D0E576B" w14:textId="77777777" w:rsidR="00876853" w:rsidRPr="00876853" w:rsidRDefault="00876853" w:rsidP="00876853">
      <w:pPr>
        <w:rPr>
          <w:b/>
          <w:bCs/>
        </w:rPr>
      </w:pPr>
      <w:r w:rsidRPr="00876853">
        <w:rPr>
          <w:b/>
          <w:bCs/>
        </w:rPr>
        <w:t>5.4 Kiểm thử độ tin cậy</w:t>
      </w:r>
    </w:p>
    <w:p w14:paraId="4A3C6283" w14:textId="77777777" w:rsidR="00876853" w:rsidRPr="00876853" w:rsidRDefault="00876853" w:rsidP="00876853">
      <w:pPr>
        <w:numPr>
          <w:ilvl w:val="0"/>
          <w:numId w:val="4"/>
        </w:numPr>
      </w:pPr>
      <w:r w:rsidRPr="00876853">
        <w:t>Chạy liên tục để kiểm tra độ ổn định</w:t>
      </w:r>
    </w:p>
    <w:p w14:paraId="099C0FBD" w14:textId="77777777" w:rsidR="00876853" w:rsidRPr="00876853" w:rsidRDefault="00876853" w:rsidP="00876853">
      <w:pPr>
        <w:numPr>
          <w:ilvl w:val="0"/>
          <w:numId w:val="4"/>
        </w:numPr>
      </w:pPr>
      <w:r w:rsidRPr="00876853">
        <w:t>Kiểm tra tỷ lệ lỗi phát hiện</w:t>
      </w:r>
    </w:p>
    <w:p w14:paraId="43147876" w14:textId="77777777" w:rsidR="00876853" w:rsidRPr="00876853" w:rsidRDefault="00876853" w:rsidP="00876853">
      <w:r w:rsidRPr="00876853">
        <w:pict w14:anchorId="66C8ACC5">
          <v:rect id="_x0000_i1031" style="width:0;height:1.5pt" o:hralign="center" o:hrstd="t" o:hr="t" fillcolor="#a0a0a0" stroked="f"/>
        </w:pict>
      </w:r>
    </w:p>
    <w:p w14:paraId="035E268E" w14:textId="77777777" w:rsidR="00876853" w:rsidRPr="00876853" w:rsidRDefault="00876853" w:rsidP="00876853">
      <w:r w:rsidRPr="00876853">
        <w:rPr>
          <w:b/>
          <w:bCs/>
        </w:rPr>
        <w:lastRenderedPageBreak/>
        <w:t>Ghi chú:</w:t>
      </w:r>
      <w:r w:rsidRPr="00876853">
        <w:t xml:space="preserve"> Tài liệu này được soạn thảo dựa trên chuẩn yêu cầu hệ thống nhúng theo Chapter 2 và thông tin kỹ thuật của dự án radar siêu âm. Tất cả các yêu cầu cần được xác nhận và phê duyệt bởi team phát triển trước khi triển khai.</w:t>
      </w:r>
    </w:p>
    <w:p w14:paraId="72E343C8" w14:textId="77777777" w:rsidR="00544AB3" w:rsidRDefault="00544AB3"/>
    <w:sectPr w:rsidR="00544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C14B2"/>
    <w:multiLevelType w:val="multilevel"/>
    <w:tmpl w:val="2A6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10BF7"/>
    <w:multiLevelType w:val="multilevel"/>
    <w:tmpl w:val="649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16EB4"/>
    <w:multiLevelType w:val="multilevel"/>
    <w:tmpl w:val="639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86EEE"/>
    <w:multiLevelType w:val="multilevel"/>
    <w:tmpl w:val="F81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280559">
    <w:abstractNumId w:val="0"/>
  </w:num>
  <w:num w:numId="2" w16cid:durableId="1428306939">
    <w:abstractNumId w:val="1"/>
  </w:num>
  <w:num w:numId="3" w16cid:durableId="1245261733">
    <w:abstractNumId w:val="2"/>
  </w:num>
  <w:num w:numId="4" w16cid:durableId="724793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3"/>
    <w:rsid w:val="001964D0"/>
    <w:rsid w:val="00243CE5"/>
    <w:rsid w:val="00544AB3"/>
    <w:rsid w:val="00876853"/>
    <w:rsid w:val="00986824"/>
    <w:rsid w:val="009D4B1E"/>
    <w:rsid w:val="009F4F25"/>
    <w:rsid w:val="00BA3342"/>
    <w:rsid w:val="00CD7E5C"/>
    <w:rsid w:val="00CE26C1"/>
    <w:rsid w:val="00F1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C0C7"/>
  <w15:chartTrackingRefBased/>
  <w15:docId w15:val="{4BF496C5-C8FA-43F2-BCB9-932F6F79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853"/>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8768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85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8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8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8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8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853"/>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87685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85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8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8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8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8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853"/>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76853"/>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76853"/>
    <w:pPr>
      <w:spacing w:before="160"/>
      <w:jc w:val="center"/>
    </w:pPr>
    <w:rPr>
      <w:i/>
      <w:iCs/>
      <w:color w:val="404040" w:themeColor="text1" w:themeTint="BF"/>
    </w:rPr>
  </w:style>
  <w:style w:type="character" w:customStyle="1" w:styleId="QuoteChar">
    <w:name w:val="Quote Char"/>
    <w:basedOn w:val="DefaultParagraphFont"/>
    <w:link w:val="Quote"/>
    <w:uiPriority w:val="29"/>
    <w:rsid w:val="00876853"/>
    <w:rPr>
      <w:i/>
      <w:iCs/>
      <w:color w:val="404040" w:themeColor="text1" w:themeTint="BF"/>
    </w:rPr>
  </w:style>
  <w:style w:type="paragraph" w:styleId="ListParagraph">
    <w:name w:val="List Paragraph"/>
    <w:basedOn w:val="Normal"/>
    <w:uiPriority w:val="34"/>
    <w:qFormat/>
    <w:rsid w:val="00876853"/>
    <w:pPr>
      <w:ind w:left="720"/>
      <w:contextualSpacing/>
    </w:pPr>
  </w:style>
  <w:style w:type="character" w:styleId="IntenseEmphasis">
    <w:name w:val="Intense Emphasis"/>
    <w:basedOn w:val="DefaultParagraphFont"/>
    <w:uiPriority w:val="21"/>
    <w:qFormat/>
    <w:rsid w:val="00876853"/>
    <w:rPr>
      <w:i/>
      <w:iCs/>
      <w:color w:val="0F4761" w:themeColor="accent1" w:themeShade="BF"/>
    </w:rPr>
  </w:style>
  <w:style w:type="paragraph" w:styleId="IntenseQuote">
    <w:name w:val="Intense Quote"/>
    <w:basedOn w:val="Normal"/>
    <w:next w:val="Normal"/>
    <w:link w:val="IntenseQuoteChar"/>
    <w:uiPriority w:val="30"/>
    <w:qFormat/>
    <w:rsid w:val="00876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853"/>
    <w:rPr>
      <w:i/>
      <w:iCs/>
      <w:color w:val="0F4761" w:themeColor="accent1" w:themeShade="BF"/>
    </w:rPr>
  </w:style>
  <w:style w:type="character" w:styleId="IntenseReference">
    <w:name w:val="Intense Reference"/>
    <w:basedOn w:val="DefaultParagraphFont"/>
    <w:uiPriority w:val="32"/>
    <w:qFormat/>
    <w:rsid w:val="00876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0063">
      <w:bodyDiv w:val="1"/>
      <w:marLeft w:val="0"/>
      <w:marRight w:val="0"/>
      <w:marTop w:val="0"/>
      <w:marBottom w:val="0"/>
      <w:divBdr>
        <w:top w:val="none" w:sz="0" w:space="0" w:color="auto"/>
        <w:left w:val="none" w:sz="0" w:space="0" w:color="auto"/>
        <w:bottom w:val="none" w:sz="0" w:space="0" w:color="auto"/>
        <w:right w:val="none" w:sz="0" w:space="0" w:color="auto"/>
      </w:divBdr>
    </w:div>
    <w:div w:id="10506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Hoàng</dc:creator>
  <cp:keywords/>
  <dc:description/>
  <cp:lastModifiedBy>Tiến Phát Hoàng</cp:lastModifiedBy>
  <cp:revision>1</cp:revision>
  <dcterms:created xsi:type="dcterms:W3CDTF">2025-09-24T09:32:00Z</dcterms:created>
  <dcterms:modified xsi:type="dcterms:W3CDTF">2025-09-24T09:33:00Z</dcterms:modified>
</cp:coreProperties>
</file>