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798C0" w14:textId="77777777" w:rsidR="0067154A" w:rsidRPr="004E1EC6" w:rsidRDefault="0067154A" w:rsidP="004E1EC6">
      <w:pPr>
        <w:jc w:val="center"/>
        <w:rPr>
          <w:b/>
          <w:bCs/>
        </w:rPr>
      </w:pPr>
      <w:r w:rsidRPr="004E1EC6">
        <w:rPr>
          <w:b/>
          <w:bCs/>
        </w:rPr>
        <w:t>YÊU CẦU HỆ THỐNG RADAR SIÊU ÂM DỰA TRÊN VI ĐIỀU KHIỂN</w:t>
      </w:r>
    </w:p>
    <w:p w14:paraId="230BC29C" w14:textId="77777777" w:rsidR="0067154A" w:rsidRPr="004E1EC6" w:rsidRDefault="0067154A" w:rsidP="004E1EC6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E1EC6">
        <w:rPr>
          <w:rFonts w:ascii="Times New Roman" w:hAnsi="Times New Roman" w:cs="Times New Roman"/>
          <w:b/>
          <w:bCs/>
          <w:color w:val="auto"/>
          <w:sz w:val="28"/>
          <w:szCs w:val="28"/>
        </w:rPr>
        <w:t>1. MÔ TẢ SẢN PHẨM</w:t>
      </w:r>
    </w:p>
    <w:p w14:paraId="1535B1BE" w14:textId="7907114A" w:rsidR="0067154A" w:rsidRPr="004E1EC6" w:rsidRDefault="0067154A" w:rsidP="009F7523">
      <w:pPr>
        <w:jc w:val="both"/>
        <w:rPr>
          <w:lang w:val="vi-VN"/>
        </w:rPr>
      </w:pPr>
      <w:r w:rsidRPr="004E1EC6">
        <w:t>Radar siêu âm dựa trên vi điều khiển A</w:t>
      </w:r>
      <w:r w:rsidR="00160EC4" w:rsidRPr="004E1EC6">
        <w:t>t</w:t>
      </w:r>
      <w:r w:rsidRPr="004E1EC6">
        <w:t>mega</w:t>
      </w:r>
      <w:r w:rsidR="00160EC4">
        <w:t>328</w:t>
      </w:r>
      <w:r w:rsidRPr="004E1EC6">
        <w:t xml:space="preserve"> được thiết kế để phát hiện vật thể và đo khoảng cách, vị trí góc của chúng. Hệ thống sử dụng sóng siêu âm để quét toàn bộ 360° và hiển thị thông tin về các vật thể được phát hiện trên màn hình LCD và đèn LED.</w:t>
      </w:r>
    </w:p>
    <w:p w14:paraId="47F07C0C" w14:textId="51188739" w:rsidR="0067154A" w:rsidRPr="004E1EC6" w:rsidRDefault="0067154A" w:rsidP="0067154A">
      <w:pPr>
        <w:rPr>
          <w:b/>
          <w:bCs/>
          <w:lang w:val="vi-VN"/>
        </w:rPr>
      </w:pPr>
      <w:r w:rsidRPr="004E1EC6">
        <w:rPr>
          <w:b/>
          <w:bCs/>
        </w:rPr>
        <w:t>BLOCK</w:t>
      </w:r>
      <w:r w:rsidRPr="004E1EC6">
        <w:rPr>
          <w:b/>
          <w:bCs/>
          <w:lang w:val="vi-VN"/>
        </w:rPr>
        <w:t xml:space="preserve"> DIAGRAM</w:t>
      </w:r>
    </w:p>
    <w:p w14:paraId="6FD3B0C6" w14:textId="4490F211" w:rsidR="0067154A" w:rsidRPr="008C2CA4" w:rsidRDefault="008C2CA4" w:rsidP="008C2CA4">
      <w:r>
        <w:rPr>
          <w:noProof/>
        </w:rPr>
        <w:drawing>
          <wp:inline distT="0" distB="0" distL="0" distR="0" wp14:anchorId="295B151D" wp14:editId="4931F39B">
            <wp:extent cx="6146800" cy="4610100"/>
            <wp:effectExtent l="0" t="0" r="6350" b="0"/>
            <wp:docPr id="15490788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0548" cy="46129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3182A9" w14:textId="77777777" w:rsidR="0067154A" w:rsidRPr="004E1EC6" w:rsidRDefault="0067154A" w:rsidP="0067154A">
      <w:pPr>
        <w:jc w:val="both"/>
        <w:rPr>
          <w:lang w:val="vi-VN"/>
        </w:rPr>
      </w:pPr>
      <w:r w:rsidRPr="004E1EC6">
        <w:rPr>
          <w:lang w:val="vi-VN"/>
        </w:rPr>
        <w:t>Dự án được thực hiện bao gồm 8 khối:</w:t>
      </w:r>
    </w:p>
    <w:p w14:paraId="316E4212" w14:textId="77777777" w:rsidR="0067154A" w:rsidRPr="004E1EC6" w:rsidRDefault="0067154A" w:rsidP="0067154A">
      <w:pPr>
        <w:pStyle w:val="ListParagraph"/>
        <w:numPr>
          <w:ilvl w:val="0"/>
          <w:numId w:val="5"/>
        </w:numPr>
        <w:jc w:val="both"/>
        <w:rPr>
          <w:lang w:val="vi-VN"/>
        </w:rPr>
      </w:pPr>
      <w:r w:rsidRPr="004E1EC6">
        <w:rPr>
          <w:lang w:val="vi-VN"/>
        </w:rPr>
        <w:t>UDM SENSOR</w:t>
      </w:r>
    </w:p>
    <w:p w14:paraId="3111BD37" w14:textId="77777777" w:rsidR="0067154A" w:rsidRPr="004E1EC6" w:rsidRDefault="0067154A" w:rsidP="0067154A">
      <w:pPr>
        <w:pStyle w:val="ListParagraph"/>
        <w:numPr>
          <w:ilvl w:val="0"/>
          <w:numId w:val="5"/>
        </w:numPr>
        <w:jc w:val="both"/>
        <w:rPr>
          <w:lang w:val="vi-VN"/>
        </w:rPr>
      </w:pPr>
      <w:r w:rsidRPr="004E1EC6">
        <w:rPr>
          <w:lang w:val="vi-VN"/>
        </w:rPr>
        <w:t>OPTO INTERRUPT SENSOR</w:t>
      </w:r>
    </w:p>
    <w:p w14:paraId="1094BB47" w14:textId="06105D14" w:rsidR="0067154A" w:rsidRPr="004E1EC6" w:rsidRDefault="009F7523" w:rsidP="0067154A">
      <w:pPr>
        <w:pStyle w:val="ListParagraph"/>
        <w:numPr>
          <w:ilvl w:val="0"/>
          <w:numId w:val="5"/>
        </w:numPr>
        <w:jc w:val="both"/>
        <w:rPr>
          <w:lang w:val="vi-VN"/>
        </w:rPr>
      </w:pPr>
      <w:r>
        <w:t>16x2</w:t>
      </w:r>
      <w:r w:rsidR="0067154A" w:rsidRPr="004E1EC6">
        <w:rPr>
          <w:lang w:val="vi-VN"/>
        </w:rPr>
        <w:t xml:space="preserve"> LCD</w:t>
      </w:r>
    </w:p>
    <w:p w14:paraId="34E15388" w14:textId="77777777" w:rsidR="0067154A" w:rsidRPr="004E1EC6" w:rsidRDefault="0067154A" w:rsidP="0067154A">
      <w:pPr>
        <w:pStyle w:val="ListParagraph"/>
        <w:numPr>
          <w:ilvl w:val="0"/>
          <w:numId w:val="5"/>
        </w:numPr>
        <w:jc w:val="both"/>
        <w:rPr>
          <w:lang w:val="vi-VN"/>
        </w:rPr>
      </w:pPr>
      <w:r w:rsidRPr="004E1EC6">
        <w:rPr>
          <w:lang w:val="vi-VN"/>
        </w:rPr>
        <w:t>Atmega128 CONTROLLER</w:t>
      </w:r>
    </w:p>
    <w:p w14:paraId="434E5FD9" w14:textId="77777777" w:rsidR="0067154A" w:rsidRPr="004E1EC6" w:rsidRDefault="0067154A" w:rsidP="0067154A">
      <w:pPr>
        <w:pStyle w:val="ListParagraph"/>
        <w:numPr>
          <w:ilvl w:val="0"/>
          <w:numId w:val="5"/>
        </w:numPr>
        <w:jc w:val="both"/>
        <w:rPr>
          <w:lang w:val="vi-VN"/>
        </w:rPr>
      </w:pPr>
      <w:r w:rsidRPr="004E1EC6">
        <w:rPr>
          <w:lang w:val="vi-VN"/>
        </w:rPr>
        <w:lastRenderedPageBreak/>
        <w:t>BUZZER</w:t>
      </w:r>
    </w:p>
    <w:p w14:paraId="6898681C" w14:textId="77777777" w:rsidR="0067154A" w:rsidRPr="004E1EC6" w:rsidRDefault="0067154A" w:rsidP="0067154A">
      <w:pPr>
        <w:pStyle w:val="ListParagraph"/>
        <w:numPr>
          <w:ilvl w:val="0"/>
          <w:numId w:val="5"/>
        </w:numPr>
        <w:jc w:val="both"/>
        <w:rPr>
          <w:lang w:val="vi-VN"/>
        </w:rPr>
      </w:pPr>
      <w:r w:rsidRPr="004E1EC6">
        <w:rPr>
          <w:lang w:val="vi-VN"/>
        </w:rPr>
        <w:t>DC MOTOR DRIVER</w:t>
      </w:r>
    </w:p>
    <w:p w14:paraId="72E343C8" w14:textId="72560205" w:rsidR="00544AB3" w:rsidRPr="004E1EC6" w:rsidRDefault="0067154A" w:rsidP="0067154A">
      <w:pPr>
        <w:pStyle w:val="ListParagraph"/>
        <w:numPr>
          <w:ilvl w:val="0"/>
          <w:numId w:val="5"/>
        </w:numPr>
        <w:jc w:val="both"/>
        <w:rPr>
          <w:lang w:val="vi-VN"/>
        </w:rPr>
      </w:pPr>
      <w:r w:rsidRPr="004E1EC6">
        <w:rPr>
          <w:lang w:val="vi-VN"/>
        </w:rPr>
        <w:t>MOTOR</w:t>
      </w:r>
    </w:p>
    <w:p w14:paraId="1B9C4E90" w14:textId="4EBE4BA2" w:rsidR="0067154A" w:rsidRPr="0067154A" w:rsidRDefault="00731AD7" w:rsidP="004E1EC6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E1EC6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="0067154A" w:rsidRPr="0067154A">
        <w:rPr>
          <w:rFonts w:ascii="Times New Roman" w:hAnsi="Times New Roman" w:cs="Times New Roman"/>
          <w:b/>
          <w:bCs/>
          <w:color w:val="auto"/>
          <w:sz w:val="28"/>
          <w:szCs w:val="28"/>
        </w:rPr>
        <w:t>. YÊU CẦU CHỨC NĂNG (FUNCTIONAL</w:t>
      </w:r>
      <w:r w:rsidR="004E1EC6" w:rsidRPr="004E1EC6">
        <w:rPr>
          <w:rFonts w:ascii="Times New Roman" w:hAnsi="Times New Roman" w:cs="Times New Roman"/>
          <w:b/>
          <w:bCs/>
          <w:color w:val="auto"/>
          <w:sz w:val="28"/>
          <w:szCs w:val="28"/>
          <w:lang w:val="vi-VN"/>
        </w:rPr>
        <w:t xml:space="preserve"> </w:t>
      </w:r>
      <w:r w:rsidR="0067154A" w:rsidRPr="0067154A">
        <w:rPr>
          <w:rFonts w:ascii="Times New Roman" w:hAnsi="Times New Roman" w:cs="Times New Roman"/>
          <w:b/>
          <w:bCs/>
          <w:color w:val="auto"/>
          <w:sz w:val="28"/>
          <w:szCs w:val="28"/>
        </w:rPr>
        <w:t>REQUIREMENTS)</w:t>
      </w:r>
    </w:p>
    <w:p w14:paraId="11332A2B" w14:textId="72E55C3B" w:rsidR="00AD02DD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>FR1: UDM SENSOR</w:t>
      </w:r>
    </w:p>
    <w:p w14:paraId="2C5EB1A5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9"/>
          <w:rFonts w:eastAsiaTheme="majorEastAsia"/>
          <w:b/>
          <w:bCs/>
        </w:rPr>
        <w:t>FR1.1:</w:t>
      </w:r>
      <w:r>
        <w:rPr>
          <w:rStyle w:val="citation-139"/>
          <w:rFonts w:eastAsiaTheme="majorEastAsia"/>
        </w:rPr>
        <w:t xml:space="preserve"> Hệ thống </w:t>
      </w:r>
      <w:r>
        <w:rPr>
          <w:rStyle w:val="citation-139"/>
          <w:rFonts w:eastAsiaTheme="majorEastAsia"/>
          <w:i/>
          <w:iCs/>
        </w:rPr>
        <w:t>phải</w:t>
      </w:r>
      <w:r>
        <w:rPr>
          <w:rStyle w:val="citation-139"/>
          <w:rFonts w:eastAsiaTheme="majorEastAsia"/>
        </w:rPr>
        <w:t xml:space="preserve"> truyền dữ liệu khoảng cách nhận được từ cảm biến UDM theo định dạng (format) "XXX.XXcm"</w:t>
      </w:r>
      <w:r>
        <w:t>.</w:t>
      </w:r>
    </w:p>
    <w:p w14:paraId="2375C340" w14:textId="0A2B5152" w:rsidR="00AD02DD" w:rsidRP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8"/>
          <w:rFonts w:eastAsiaTheme="majorEastAsia"/>
          <w:b/>
          <w:bCs/>
        </w:rPr>
        <w:t>FR1.2:</w:t>
      </w:r>
      <w:r>
        <w:rPr>
          <w:rStyle w:val="citation-138"/>
          <w:rFonts w:eastAsiaTheme="majorEastAsia"/>
        </w:rPr>
        <w:t xml:space="preserve"> Hệ thống </w:t>
      </w:r>
      <w:r>
        <w:rPr>
          <w:rStyle w:val="citation-138"/>
          <w:rFonts w:eastAsiaTheme="majorEastAsia"/>
          <w:i/>
          <w:iCs/>
        </w:rPr>
        <w:t>phải</w:t>
      </w:r>
      <w:r>
        <w:rPr>
          <w:rStyle w:val="citation-138"/>
          <w:rFonts w:eastAsiaTheme="majorEastAsia"/>
        </w:rPr>
        <w:t xml:space="preserve"> giao tiếp với cảm biến UDM qua chuẩn UART</w:t>
      </w:r>
      <w:r>
        <w:t>.</w:t>
      </w:r>
    </w:p>
    <w:p w14:paraId="651AB177" w14:textId="77777777" w:rsidR="0067154A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>FR2: OPTO INTERRUPT SENSOR</w:t>
      </w:r>
    </w:p>
    <w:p w14:paraId="274404CE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7"/>
          <w:rFonts w:eastAsiaTheme="majorEastAsia"/>
          <w:b/>
          <w:bCs/>
        </w:rPr>
        <w:t>FR2.1:</w:t>
      </w:r>
      <w:r>
        <w:rPr>
          <w:rStyle w:val="citation-137"/>
          <w:rFonts w:eastAsiaTheme="majorEastAsia"/>
        </w:rPr>
        <w:t xml:space="preserve"> Hệ thống </w:t>
      </w:r>
      <w:r>
        <w:rPr>
          <w:rStyle w:val="citation-137"/>
          <w:rFonts w:eastAsiaTheme="majorEastAsia"/>
          <w:i/>
          <w:iCs/>
        </w:rPr>
        <w:t>phải</w:t>
      </w:r>
      <w:r>
        <w:rPr>
          <w:rStyle w:val="citation-137"/>
          <w:rFonts w:eastAsiaTheme="majorEastAsia"/>
        </w:rPr>
        <w:t xml:space="preserve"> phát hiện khi một "strip" (vật cản) đi qua khe của cảm biến opto</w:t>
      </w:r>
      <w:r>
        <w:t>.</w:t>
      </w:r>
    </w:p>
    <w:p w14:paraId="7779221B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6"/>
          <w:rFonts w:eastAsiaTheme="majorEastAsia"/>
          <w:b/>
          <w:bCs/>
        </w:rPr>
        <w:t>FR2.2:</w:t>
      </w:r>
      <w:r>
        <w:rPr>
          <w:rStyle w:val="citation-136"/>
          <w:rFonts w:eastAsiaTheme="majorEastAsia"/>
        </w:rPr>
        <w:t xml:space="preserve"> Hệ thống </w:t>
      </w:r>
      <w:r>
        <w:rPr>
          <w:rStyle w:val="citation-136"/>
          <w:rFonts w:eastAsiaTheme="majorEastAsia"/>
          <w:i/>
          <w:iCs/>
        </w:rPr>
        <w:t>phải</w:t>
      </w:r>
      <w:r>
        <w:rPr>
          <w:rStyle w:val="citation-136"/>
          <w:rFonts w:eastAsiaTheme="majorEastAsia"/>
        </w:rPr>
        <w:t xml:space="preserve"> xử lý một tín hiệu ngắt (interrupt) từ cảm biến opto</w:t>
      </w:r>
      <w:r>
        <w:t>.</w:t>
      </w:r>
    </w:p>
    <w:p w14:paraId="7D1E6CC0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5"/>
          <w:rFonts w:eastAsiaTheme="majorEastAsia"/>
          <w:b/>
          <w:bCs/>
        </w:rPr>
        <w:t>FR2.3:</w:t>
      </w:r>
      <w:r>
        <w:rPr>
          <w:rStyle w:val="citation-135"/>
          <w:rFonts w:eastAsiaTheme="majorEastAsia"/>
        </w:rPr>
        <w:t xml:space="preserve"> Hệ thống </w:t>
      </w:r>
      <w:r>
        <w:rPr>
          <w:rStyle w:val="citation-135"/>
          <w:rFonts w:eastAsiaTheme="majorEastAsia"/>
          <w:i/>
          <w:iCs/>
        </w:rPr>
        <w:t>phải</w:t>
      </w:r>
      <w:r>
        <w:rPr>
          <w:rStyle w:val="citation-135"/>
          <w:rFonts w:eastAsiaTheme="majorEastAsia"/>
        </w:rPr>
        <w:t xml:space="preserve"> sử dụng ngắt từ cảm biến opto để xác định vị trí góc 0° (reference angle)</w:t>
      </w:r>
      <w:r>
        <w:t>.</w:t>
      </w:r>
    </w:p>
    <w:p w14:paraId="0B52CD0F" w14:textId="77777777" w:rsidR="00AD02DD" w:rsidRPr="0067154A" w:rsidRDefault="00AD02DD" w:rsidP="0067154A">
      <w:pPr>
        <w:jc w:val="both"/>
        <w:rPr>
          <w:b/>
          <w:bCs/>
        </w:rPr>
      </w:pPr>
    </w:p>
    <w:p w14:paraId="37F153FB" w14:textId="402F8419" w:rsidR="00AD02DD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 xml:space="preserve">FR3: </w:t>
      </w:r>
      <w:r w:rsidR="00AD02DD">
        <w:rPr>
          <w:b/>
          <w:bCs/>
        </w:rPr>
        <w:t>16x2</w:t>
      </w:r>
      <w:r w:rsidRPr="0067154A">
        <w:rPr>
          <w:b/>
          <w:bCs/>
        </w:rPr>
        <w:t xml:space="preserve"> LCD DISPLAY</w:t>
      </w:r>
    </w:p>
    <w:p w14:paraId="3E3CA898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4"/>
          <w:rFonts w:eastAsiaTheme="majorEastAsia"/>
          <w:b/>
          <w:bCs/>
        </w:rPr>
        <w:t>FR3.1:</w:t>
      </w:r>
      <w:r>
        <w:rPr>
          <w:rStyle w:val="citation-134"/>
          <w:rFonts w:eastAsiaTheme="majorEastAsia"/>
        </w:rPr>
        <w:t xml:space="preserve"> Hệ thống </w:t>
      </w:r>
      <w:r>
        <w:rPr>
          <w:rStyle w:val="citation-134"/>
          <w:rFonts w:eastAsiaTheme="majorEastAsia"/>
          <w:i/>
          <w:iCs/>
        </w:rPr>
        <w:t>phải</w:t>
      </w:r>
      <w:r>
        <w:rPr>
          <w:rStyle w:val="citation-134"/>
          <w:rFonts w:eastAsiaTheme="majorEastAsia"/>
        </w:rPr>
        <w:t xml:space="preserve"> hiển thị góc quét hiện tại lên LCD với định dạng "Angle:XXX"</w:t>
      </w:r>
      <w:r>
        <w:t>.</w:t>
      </w:r>
    </w:p>
    <w:p w14:paraId="381CA623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3"/>
          <w:rFonts w:eastAsiaTheme="majorEastAsia"/>
          <w:b/>
          <w:bCs/>
        </w:rPr>
        <w:t>FR3.2:</w:t>
      </w:r>
      <w:r>
        <w:rPr>
          <w:rStyle w:val="citation-133"/>
          <w:rFonts w:eastAsiaTheme="majorEastAsia"/>
        </w:rPr>
        <w:t xml:space="preserve"> Hệ thống </w:t>
      </w:r>
      <w:r>
        <w:rPr>
          <w:rStyle w:val="citation-133"/>
          <w:rFonts w:eastAsiaTheme="majorEastAsia"/>
          <w:i/>
          <w:iCs/>
        </w:rPr>
        <w:t>phải</w:t>
      </w:r>
      <w:r>
        <w:rPr>
          <w:rStyle w:val="citation-133"/>
          <w:rFonts w:eastAsiaTheme="majorEastAsia"/>
        </w:rPr>
        <w:t xml:space="preserve"> hiển thị khoảng cách đến vật thể lên LCD với định dạng "XXX.XXcm"</w:t>
      </w:r>
      <w:r>
        <w:t>.</w:t>
      </w:r>
    </w:p>
    <w:p w14:paraId="3E1E5B2A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2"/>
          <w:rFonts w:eastAsiaTheme="majorEastAsia"/>
          <w:b/>
          <w:bCs/>
        </w:rPr>
        <w:t>FR3.3:</w:t>
      </w:r>
      <w:r>
        <w:rPr>
          <w:rStyle w:val="citation-132"/>
          <w:rFonts w:eastAsiaTheme="majorEastAsia"/>
        </w:rPr>
        <w:t xml:space="preserve"> Hệ thống </w:t>
      </w:r>
      <w:r>
        <w:rPr>
          <w:rStyle w:val="citation-132"/>
          <w:rFonts w:eastAsiaTheme="majorEastAsia"/>
          <w:i/>
          <w:iCs/>
        </w:rPr>
        <w:t>phải</w:t>
      </w:r>
      <w:r>
        <w:rPr>
          <w:rStyle w:val="citation-132"/>
          <w:rFonts w:eastAsiaTheme="majorEastAsia"/>
        </w:rPr>
        <w:t xml:space="preserve"> hiển thị thông báo "Object Detected" lên LCD khi phát hiện vật thể</w:t>
      </w:r>
      <w:r>
        <w:t>.</w:t>
      </w:r>
    </w:p>
    <w:p w14:paraId="2D9C3AEB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1"/>
          <w:rFonts w:eastAsiaTheme="majorEastAsia"/>
          <w:b/>
          <w:bCs/>
        </w:rPr>
        <w:t>FR3.4:</w:t>
      </w:r>
      <w:r>
        <w:rPr>
          <w:rStyle w:val="citation-131"/>
          <w:rFonts w:eastAsiaTheme="majorEastAsia"/>
        </w:rPr>
        <w:t xml:space="preserve"> Hệ thống </w:t>
      </w:r>
      <w:r>
        <w:rPr>
          <w:rStyle w:val="citation-131"/>
          <w:rFonts w:eastAsiaTheme="majorEastAsia"/>
          <w:i/>
          <w:iCs/>
        </w:rPr>
        <w:t>phải</w:t>
      </w:r>
      <w:r>
        <w:rPr>
          <w:rStyle w:val="citation-131"/>
          <w:rFonts w:eastAsiaTheme="majorEastAsia"/>
        </w:rPr>
        <w:t xml:space="preserve"> hiển thị thông báo "Scanning..." lên LCD trong quá trình quét</w:t>
      </w:r>
      <w:r>
        <w:t>.</w:t>
      </w:r>
    </w:p>
    <w:p w14:paraId="5C30EF6A" w14:textId="77777777" w:rsidR="00AD02DD" w:rsidRPr="0067154A" w:rsidRDefault="00AD02DD" w:rsidP="0067154A">
      <w:pPr>
        <w:jc w:val="both"/>
        <w:rPr>
          <w:b/>
          <w:bCs/>
        </w:rPr>
      </w:pPr>
    </w:p>
    <w:p w14:paraId="51528E1E" w14:textId="6E65BE9E" w:rsidR="0067154A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>FR4: A</w:t>
      </w:r>
      <w:r w:rsidR="00AD02DD" w:rsidRPr="0067154A">
        <w:rPr>
          <w:b/>
          <w:bCs/>
        </w:rPr>
        <w:t>t</w:t>
      </w:r>
      <w:r w:rsidRPr="0067154A">
        <w:rPr>
          <w:b/>
          <w:bCs/>
        </w:rPr>
        <w:t>mega</w:t>
      </w:r>
      <w:r w:rsidR="00AD02DD">
        <w:rPr>
          <w:b/>
          <w:bCs/>
        </w:rPr>
        <w:t>328</w:t>
      </w:r>
      <w:r w:rsidRPr="0067154A">
        <w:rPr>
          <w:b/>
          <w:bCs/>
        </w:rPr>
        <w:t xml:space="preserve"> CONTROLLER</w:t>
      </w:r>
    </w:p>
    <w:p w14:paraId="3CD32DDB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0"/>
          <w:rFonts w:eastAsiaTheme="majorEastAsia"/>
          <w:b/>
          <w:bCs/>
        </w:rPr>
        <w:t>FR4.1:</w:t>
      </w:r>
      <w:r>
        <w:rPr>
          <w:rStyle w:val="citation-130"/>
          <w:rFonts w:eastAsiaTheme="majorEastAsia"/>
        </w:rPr>
        <w:t xml:space="preserve"> MCU </w:t>
      </w:r>
      <w:r>
        <w:rPr>
          <w:rStyle w:val="citation-130"/>
          <w:rFonts w:eastAsiaTheme="majorEastAsia"/>
          <w:i/>
          <w:iCs/>
        </w:rPr>
        <w:t>phải</w:t>
      </w:r>
      <w:r>
        <w:rPr>
          <w:rStyle w:val="citation-130"/>
          <w:rFonts w:eastAsiaTheme="majorEastAsia"/>
        </w:rPr>
        <w:t xml:space="preserve"> nhận dữ liệu từ cảm biến UDM qua module UART (chân PD0/RXD)</w:t>
      </w:r>
      <w:r>
        <w:t>.</w:t>
      </w:r>
    </w:p>
    <w:p w14:paraId="0C9308E6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29"/>
          <w:rFonts w:eastAsiaTheme="majorEastAsia"/>
          <w:b/>
          <w:bCs/>
        </w:rPr>
        <w:t>FR4.2:</w:t>
      </w:r>
      <w:r>
        <w:rPr>
          <w:rStyle w:val="citation-129"/>
          <w:rFonts w:eastAsiaTheme="majorEastAsia"/>
        </w:rPr>
        <w:t xml:space="preserve"> MCU </w:t>
      </w:r>
      <w:r>
        <w:rPr>
          <w:rStyle w:val="citation-129"/>
          <w:rFonts w:eastAsiaTheme="majorEastAsia"/>
          <w:i/>
          <w:iCs/>
        </w:rPr>
        <w:t>phải</w:t>
      </w:r>
      <w:r>
        <w:rPr>
          <w:rStyle w:val="citation-129"/>
          <w:rFonts w:eastAsiaTheme="majorEastAsia"/>
        </w:rPr>
        <w:t xml:space="preserve"> xử lý ngắt từ cảm biến opto qua một chân ngắt ngoài (ví dụ: INT0/PD2)</w:t>
      </w:r>
      <w:r>
        <w:t>.</w:t>
      </w:r>
    </w:p>
    <w:p w14:paraId="7FC906F7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28"/>
          <w:rFonts w:eastAsiaTheme="majorEastAsia"/>
          <w:b/>
          <w:bCs/>
        </w:rPr>
        <w:t>FR4.3:</w:t>
      </w:r>
      <w:r>
        <w:rPr>
          <w:rStyle w:val="citation-128"/>
          <w:rFonts w:eastAsiaTheme="majorEastAsia"/>
        </w:rPr>
        <w:t xml:space="preserve"> MCU </w:t>
      </w:r>
      <w:r>
        <w:rPr>
          <w:rStyle w:val="citation-128"/>
          <w:rFonts w:eastAsiaTheme="majorEastAsia"/>
          <w:i/>
          <w:iCs/>
        </w:rPr>
        <w:t>phải</w:t>
      </w:r>
      <w:r>
        <w:rPr>
          <w:rStyle w:val="citation-128"/>
          <w:rFonts w:eastAsiaTheme="majorEastAsia"/>
        </w:rPr>
        <w:t xml:space="preserve"> điều khiển màn hình LCD 20x4</w:t>
      </w:r>
      <w:r>
        <w:t>.</w:t>
      </w:r>
    </w:p>
    <w:p w14:paraId="5E1D2066" w14:textId="77777777" w:rsidR="00AD02DD" w:rsidRDefault="00AD02DD" w:rsidP="00AD02DD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rStyle w:val="citation-127"/>
          <w:rFonts w:eastAsiaTheme="majorEastAsia"/>
          <w:b/>
          <w:bCs/>
        </w:rPr>
        <w:t>FR4.4:</w:t>
      </w:r>
      <w:r>
        <w:rPr>
          <w:rStyle w:val="citation-127"/>
          <w:rFonts w:eastAsiaTheme="majorEastAsia"/>
        </w:rPr>
        <w:t xml:space="preserve"> MCU </w:t>
      </w:r>
      <w:r>
        <w:rPr>
          <w:rStyle w:val="citation-127"/>
          <w:rFonts w:eastAsiaTheme="majorEastAsia"/>
          <w:i/>
          <w:iCs/>
        </w:rPr>
        <w:t>phải</w:t>
      </w:r>
      <w:r>
        <w:rPr>
          <w:rStyle w:val="citation-127"/>
          <w:rFonts w:eastAsiaTheme="majorEastAsia"/>
        </w:rPr>
        <w:t xml:space="preserve"> điều khiển motor driver L293D (ví dụ: qua 3 chân trên PORTD)</w:t>
      </w:r>
      <w:r>
        <w:t>.</w:t>
      </w:r>
    </w:p>
    <w:p w14:paraId="1E70CDD6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26"/>
          <w:rFonts w:eastAsiaTheme="majorEastAsia"/>
          <w:b/>
          <w:bCs/>
        </w:rPr>
        <w:t>FR4.5:</w:t>
      </w:r>
      <w:r>
        <w:rPr>
          <w:rStyle w:val="citation-126"/>
          <w:rFonts w:eastAsiaTheme="majorEastAsia"/>
        </w:rPr>
        <w:t xml:space="preserve"> MCU </w:t>
      </w:r>
      <w:r>
        <w:rPr>
          <w:rStyle w:val="citation-126"/>
          <w:rFonts w:eastAsiaTheme="majorEastAsia"/>
          <w:i/>
          <w:iCs/>
        </w:rPr>
        <w:t>phải</w:t>
      </w:r>
      <w:r>
        <w:rPr>
          <w:rStyle w:val="citation-126"/>
          <w:rFonts w:eastAsiaTheme="majorEastAsia"/>
        </w:rPr>
        <w:t xml:space="preserve"> điều khiển buzzer (ví dụ: qua 1 chân trên PORTC)</w:t>
      </w:r>
      <w:r>
        <w:t>.</w:t>
      </w:r>
    </w:p>
    <w:p w14:paraId="689549FB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25"/>
          <w:rFonts w:eastAsiaTheme="majorEastAsia"/>
          <w:b/>
          <w:bCs/>
        </w:rPr>
        <w:t>FR4.6:</w:t>
      </w:r>
      <w:r>
        <w:rPr>
          <w:rStyle w:val="citation-125"/>
          <w:rFonts w:eastAsiaTheme="majorEastAsia"/>
        </w:rPr>
        <w:t xml:space="preserve"> MCU </w:t>
      </w:r>
      <w:r>
        <w:rPr>
          <w:rStyle w:val="citation-125"/>
          <w:rFonts w:eastAsiaTheme="majorEastAsia"/>
          <w:i/>
          <w:iCs/>
        </w:rPr>
        <w:t>phải</w:t>
      </w:r>
      <w:r>
        <w:rPr>
          <w:rStyle w:val="citation-125"/>
          <w:rFonts w:eastAsiaTheme="majorEastAsia"/>
        </w:rPr>
        <w:t xml:space="preserve"> tính toán khoảng cách và góc của vật thể dựa trên dữ liệu UDM và thời gian/ngắt</w:t>
      </w:r>
      <w:r>
        <w:t>.</w:t>
      </w:r>
    </w:p>
    <w:p w14:paraId="424407B6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24"/>
          <w:rFonts w:eastAsiaTheme="majorEastAsia"/>
          <w:b/>
          <w:bCs/>
        </w:rPr>
        <w:t>FR4.7:</w:t>
      </w:r>
      <w:r>
        <w:rPr>
          <w:rStyle w:val="citation-124"/>
          <w:rFonts w:eastAsiaTheme="majorEastAsia"/>
        </w:rPr>
        <w:t xml:space="preserve"> MCU </w:t>
      </w:r>
      <w:r>
        <w:rPr>
          <w:rStyle w:val="citation-124"/>
          <w:rFonts w:eastAsiaTheme="majorEastAsia"/>
          <w:i/>
          <w:iCs/>
        </w:rPr>
        <w:t>phải</w:t>
      </w:r>
      <w:r>
        <w:rPr>
          <w:rStyle w:val="citation-124"/>
          <w:rFonts w:eastAsiaTheme="majorEastAsia"/>
        </w:rPr>
        <w:t xml:space="preserve"> quản lý chiều quay và trạng thái (dừng/chạy) của motor</w:t>
      </w:r>
      <w:r>
        <w:t>.</w:t>
      </w:r>
    </w:p>
    <w:p w14:paraId="724D9ABB" w14:textId="77777777" w:rsidR="00AD02DD" w:rsidRPr="0067154A" w:rsidRDefault="00AD02DD" w:rsidP="0067154A">
      <w:pPr>
        <w:jc w:val="both"/>
        <w:rPr>
          <w:b/>
          <w:bCs/>
        </w:rPr>
      </w:pPr>
    </w:p>
    <w:p w14:paraId="50D72F2E" w14:textId="77777777" w:rsidR="0067154A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>FR6: BUZZER</w:t>
      </w:r>
    </w:p>
    <w:p w14:paraId="0821F016" w14:textId="380ED31D" w:rsidR="00AD02DD" w:rsidRPr="0067154A" w:rsidRDefault="00AD02DD" w:rsidP="0067154A">
      <w:pPr>
        <w:jc w:val="both"/>
        <w:rPr>
          <w:b/>
          <w:bCs/>
        </w:rPr>
      </w:pPr>
      <w:r>
        <w:rPr>
          <w:rStyle w:val="citation-123"/>
          <w:b/>
          <w:bCs/>
        </w:rPr>
        <w:t>FR5.1:</w:t>
      </w:r>
      <w:r>
        <w:rPr>
          <w:rStyle w:val="citation-123"/>
        </w:rPr>
        <w:t xml:space="preserve"> Hệ thống </w:t>
      </w:r>
      <w:r>
        <w:rPr>
          <w:rStyle w:val="citation-123"/>
          <w:i/>
          <w:iCs/>
        </w:rPr>
        <w:t>phải</w:t>
      </w:r>
      <w:r>
        <w:rPr>
          <w:rStyle w:val="citation-123"/>
        </w:rPr>
        <w:t xml:space="preserve"> phát ra một âm thanh bíp ngắn qua buzzer khi phát hiện vật thể lần đầu</w:t>
      </w:r>
      <w:r>
        <w:t>.</w:t>
      </w:r>
    </w:p>
    <w:p w14:paraId="71D46D0D" w14:textId="77777777" w:rsidR="0067154A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>FR7: DC MOTOR DRIVER (L293D)</w:t>
      </w:r>
    </w:p>
    <w:p w14:paraId="7125BD6B" w14:textId="77777777" w:rsidR="00AD02DD" w:rsidRDefault="00AD02DD" w:rsidP="00AD02DD">
      <w:pPr>
        <w:pStyle w:val="NormalWeb"/>
        <w:numPr>
          <w:ilvl w:val="0"/>
          <w:numId w:val="12"/>
        </w:numPr>
      </w:pPr>
      <w:r>
        <w:rPr>
          <w:rStyle w:val="citation-122"/>
          <w:rFonts w:eastAsiaTheme="majorEastAsia"/>
          <w:b/>
          <w:bCs/>
        </w:rPr>
        <w:t>FR6.1:</w:t>
      </w:r>
      <w:r>
        <w:rPr>
          <w:rStyle w:val="citation-122"/>
          <w:rFonts w:eastAsiaTheme="majorEastAsia"/>
        </w:rPr>
        <w:t xml:space="preserve"> Hệ thống </w:t>
      </w:r>
      <w:r>
        <w:rPr>
          <w:rStyle w:val="citation-122"/>
          <w:rFonts w:eastAsiaTheme="majorEastAsia"/>
          <w:i/>
          <w:iCs/>
        </w:rPr>
        <w:t>phải</w:t>
      </w:r>
      <w:r>
        <w:rPr>
          <w:rStyle w:val="citation-122"/>
          <w:rFonts w:eastAsiaTheme="majorEastAsia"/>
        </w:rPr>
        <w:t xml:space="preserve"> có khả năng điều khiển motor quay thuận chiều kim đồng hồ</w:t>
      </w:r>
      <w:r>
        <w:t>.</w:t>
      </w:r>
    </w:p>
    <w:p w14:paraId="4FE0AF27" w14:textId="77777777" w:rsidR="00AD02DD" w:rsidRDefault="00AD02DD" w:rsidP="00AD02DD">
      <w:pPr>
        <w:pStyle w:val="NormalWeb"/>
        <w:numPr>
          <w:ilvl w:val="0"/>
          <w:numId w:val="12"/>
        </w:numPr>
      </w:pPr>
      <w:r>
        <w:rPr>
          <w:rStyle w:val="citation-121"/>
          <w:rFonts w:eastAsiaTheme="majorEastAsia"/>
          <w:b/>
          <w:bCs/>
        </w:rPr>
        <w:t>FR6.2:</w:t>
      </w:r>
      <w:r>
        <w:rPr>
          <w:rStyle w:val="citation-121"/>
          <w:rFonts w:eastAsiaTheme="majorEastAsia"/>
        </w:rPr>
        <w:t xml:space="preserve"> Hệ thống </w:t>
      </w:r>
      <w:r>
        <w:rPr>
          <w:rStyle w:val="citation-121"/>
          <w:rFonts w:eastAsiaTheme="majorEastAsia"/>
          <w:i/>
          <w:iCs/>
        </w:rPr>
        <w:t>phải</w:t>
      </w:r>
      <w:r>
        <w:rPr>
          <w:rStyle w:val="citation-121"/>
          <w:rFonts w:eastAsiaTheme="majorEastAsia"/>
        </w:rPr>
        <w:t xml:space="preserve"> có khả năng điều khiển motor quay ngược chiều kim đồng hồ</w:t>
      </w:r>
      <w:r>
        <w:t>.</w:t>
      </w:r>
    </w:p>
    <w:p w14:paraId="79AC399D" w14:textId="77777777" w:rsidR="00AD02DD" w:rsidRDefault="00AD02DD" w:rsidP="00AD02DD">
      <w:pPr>
        <w:pStyle w:val="NormalWeb"/>
        <w:numPr>
          <w:ilvl w:val="0"/>
          <w:numId w:val="12"/>
        </w:numPr>
      </w:pPr>
      <w:r>
        <w:rPr>
          <w:rStyle w:val="citation-120"/>
          <w:rFonts w:eastAsiaTheme="majorEastAsia"/>
          <w:b/>
          <w:bCs/>
        </w:rPr>
        <w:t>FR6.3:</w:t>
      </w:r>
      <w:r>
        <w:rPr>
          <w:rStyle w:val="citation-120"/>
          <w:rFonts w:eastAsiaTheme="majorEastAsia"/>
        </w:rPr>
        <w:t xml:space="preserve"> Hệ thống </w:t>
      </w:r>
      <w:r>
        <w:rPr>
          <w:rStyle w:val="citation-120"/>
          <w:rFonts w:eastAsiaTheme="majorEastAsia"/>
          <w:i/>
          <w:iCs/>
        </w:rPr>
        <w:t>phải</w:t>
      </w:r>
      <w:r>
        <w:rPr>
          <w:rStyle w:val="citation-120"/>
          <w:rFonts w:eastAsiaTheme="majorEastAsia"/>
        </w:rPr>
        <w:t xml:space="preserve"> có khả năng dừng motor</w:t>
      </w:r>
      <w:r>
        <w:t>.</w:t>
      </w:r>
    </w:p>
    <w:p w14:paraId="5F2B430E" w14:textId="77777777" w:rsidR="00AD02DD" w:rsidRDefault="00AD02DD" w:rsidP="00AD02DD">
      <w:pPr>
        <w:pStyle w:val="NormalWeb"/>
        <w:numPr>
          <w:ilvl w:val="0"/>
          <w:numId w:val="12"/>
        </w:numPr>
      </w:pPr>
      <w:r>
        <w:rPr>
          <w:rStyle w:val="citation-119"/>
          <w:rFonts w:eastAsiaTheme="majorEastAsia"/>
          <w:b/>
          <w:bCs/>
        </w:rPr>
        <w:t>FR6.4:</w:t>
      </w:r>
      <w:r>
        <w:rPr>
          <w:rStyle w:val="citation-119"/>
          <w:rFonts w:eastAsiaTheme="majorEastAsia"/>
        </w:rPr>
        <w:t xml:space="preserve"> Hệ thống </w:t>
      </w:r>
      <w:r>
        <w:rPr>
          <w:rStyle w:val="citation-119"/>
          <w:rFonts w:eastAsiaTheme="majorEastAsia"/>
          <w:i/>
          <w:iCs/>
        </w:rPr>
        <w:t>phải</w:t>
      </w:r>
      <w:r>
        <w:rPr>
          <w:rStyle w:val="citation-119"/>
          <w:rFonts w:eastAsiaTheme="majorEastAsia"/>
        </w:rPr>
        <w:t xml:space="preserve"> tự động đảo chiều quay của motor khi hoàn thành một vòng quét 360°</w:t>
      </w:r>
      <w:r>
        <w:t>.</w:t>
      </w:r>
    </w:p>
    <w:p w14:paraId="19B85637" w14:textId="77777777" w:rsidR="00AD02DD" w:rsidRDefault="00AD02DD" w:rsidP="00AD02DD">
      <w:pPr>
        <w:pStyle w:val="NormalWeb"/>
        <w:numPr>
          <w:ilvl w:val="0"/>
          <w:numId w:val="12"/>
        </w:numPr>
      </w:pPr>
      <w:r>
        <w:rPr>
          <w:rStyle w:val="citation-118"/>
          <w:rFonts w:eastAsiaTheme="majorEastAsia"/>
          <w:b/>
          <w:bCs/>
        </w:rPr>
        <w:t>FR6.5:</w:t>
      </w:r>
      <w:r>
        <w:rPr>
          <w:rStyle w:val="citation-118"/>
          <w:rFonts w:eastAsiaTheme="majorEastAsia"/>
        </w:rPr>
        <w:t xml:space="preserve"> Hệ thống </w:t>
      </w:r>
      <w:r>
        <w:rPr>
          <w:rStyle w:val="citation-118"/>
          <w:rFonts w:eastAsiaTheme="majorEastAsia"/>
          <w:i/>
          <w:iCs/>
        </w:rPr>
        <w:t>phải</w:t>
      </w:r>
      <w:r>
        <w:rPr>
          <w:rStyle w:val="citation-118"/>
          <w:rFonts w:eastAsiaTheme="majorEastAsia"/>
        </w:rPr>
        <w:t xml:space="preserve"> sử dụng motor để quay cảm biến UDM nhằm mục đích quét không gian</w:t>
      </w:r>
      <w:r>
        <w:t>.</w:t>
      </w:r>
    </w:p>
    <w:p w14:paraId="029D6200" w14:textId="77777777" w:rsidR="00AD02DD" w:rsidRPr="0067154A" w:rsidRDefault="00AD02DD" w:rsidP="0067154A">
      <w:pPr>
        <w:jc w:val="both"/>
        <w:rPr>
          <w:b/>
          <w:bCs/>
        </w:rPr>
      </w:pPr>
    </w:p>
    <w:p w14:paraId="434EEB91" w14:textId="77777777" w:rsidR="0067154A" w:rsidRPr="0067154A" w:rsidRDefault="0067154A" w:rsidP="004E1EC6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67154A">
        <w:rPr>
          <w:rFonts w:ascii="Times New Roman" w:hAnsi="Times New Roman" w:cs="Times New Roman"/>
          <w:b/>
          <w:bCs/>
          <w:color w:val="auto"/>
          <w:sz w:val="28"/>
          <w:szCs w:val="28"/>
        </w:rPr>
        <w:t>3. YÊU CẦU PHI CHỨC NĂNG (NON-FUNCTIONAL REQUIREMENTS)</w:t>
      </w:r>
    </w:p>
    <w:p w14:paraId="45AFF8D6" w14:textId="77777777" w:rsidR="0067154A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>3.1 YÊU CẦU HIỆU NĂNG (PERFORMANCE)</w:t>
      </w:r>
    </w:p>
    <w:p w14:paraId="09E42FBD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13"/>
          <w:rFonts w:eastAsiaTheme="majorEastAsia"/>
          <w:b/>
          <w:bCs/>
        </w:rPr>
        <w:t>NFR1.1:</w:t>
      </w:r>
      <w:r>
        <w:rPr>
          <w:rStyle w:val="citation-113"/>
          <w:rFonts w:eastAsiaTheme="majorEastAsia"/>
        </w:rPr>
        <w:t xml:space="preserve"> Tốc độ quét hiệu dụng của motor </w:t>
      </w:r>
      <w:r>
        <w:rPr>
          <w:rStyle w:val="citation-113"/>
          <w:rFonts w:eastAsiaTheme="majorEastAsia"/>
          <w:i/>
          <w:iCs/>
        </w:rPr>
        <w:t>phải</w:t>
      </w:r>
      <w:r>
        <w:rPr>
          <w:rStyle w:val="citation-113"/>
          <w:rFonts w:eastAsiaTheme="majorEastAsia"/>
        </w:rPr>
        <w:t xml:space="preserve"> là 2 vòng/phút</w:t>
      </w:r>
      <w:r>
        <w:t>.</w:t>
      </w:r>
    </w:p>
    <w:p w14:paraId="1208273A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12"/>
          <w:rFonts w:eastAsiaTheme="majorEastAsia"/>
          <w:b/>
          <w:bCs/>
        </w:rPr>
        <w:t>NFR1.2:</w:t>
      </w:r>
      <w:r>
        <w:rPr>
          <w:rStyle w:val="citation-112"/>
          <w:rFonts w:eastAsiaTheme="majorEastAsia"/>
        </w:rPr>
        <w:t xml:space="preserve"> Tốc độ truyền dữ liệu UART giữa MCU và cảm biến UDM </w:t>
      </w:r>
      <w:r>
        <w:rPr>
          <w:rStyle w:val="citation-112"/>
          <w:rFonts w:eastAsiaTheme="majorEastAsia"/>
          <w:i/>
          <w:iCs/>
        </w:rPr>
        <w:t>phải</w:t>
      </w:r>
      <w:r>
        <w:rPr>
          <w:rStyle w:val="citation-112"/>
          <w:rFonts w:eastAsiaTheme="majorEastAsia"/>
        </w:rPr>
        <w:t xml:space="preserve"> là 9600 bps</w:t>
      </w:r>
      <w:r>
        <w:t>.</w:t>
      </w:r>
    </w:p>
    <w:p w14:paraId="5DD58D12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11"/>
          <w:rFonts w:eastAsiaTheme="majorEastAsia"/>
          <w:b/>
          <w:bCs/>
        </w:rPr>
        <w:t>NFR1.3:</w:t>
      </w:r>
      <w:r>
        <w:rPr>
          <w:rStyle w:val="citation-111"/>
          <w:rFonts w:eastAsiaTheme="majorEastAsia"/>
        </w:rPr>
        <w:t xml:space="preserve"> Thời gian phản hồi của hệ thống (từ lúc cảm biến phát hiện vật thể đến lúc hiển thị lên LCD) </w:t>
      </w:r>
      <w:r>
        <w:rPr>
          <w:rStyle w:val="citation-111"/>
          <w:rFonts w:eastAsiaTheme="majorEastAsia"/>
          <w:i/>
          <w:iCs/>
        </w:rPr>
        <w:t>phải</w:t>
      </w:r>
      <w:r>
        <w:rPr>
          <w:rStyle w:val="citation-111"/>
          <w:rFonts w:eastAsiaTheme="majorEastAsia"/>
        </w:rPr>
        <w:t xml:space="preserve"> nhỏ hơn 0.1 giây</w:t>
      </w:r>
      <w:r>
        <w:t>.</w:t>
      </w:r>
    </w:p>
    <w:p w14:paraId="6491E3CC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10"/>
          <w:rFonts w:eastAsiaTheme="majorEastAsia"/>
          <w:b/>
          <w:bCs/>
        </w:rPr>
        <w:t>NFR1.4:</w:t>
      </w:r>
      <w:r>
        <w:rPr>
          <w:rStyle w:val="citation-110"/>
          <w:rFonts w:eastAsiaTheme="majorEastAsia"/>
        </w:rPr>
        <w:t xml:space="preserve"> Độ phân giải góc khi báo cáo vật thể </w:t>
      </w:r>
      <w:r>
        <w:rPr>
          <w:rStyle w:val="citation-110"/>
          <w:rFonts w:eastAsiaTheme="majorEastAsia"/>
          <w:i/>
          <w:iCs/>
        </w:rPr>
        <w:t>phải</w:t>
      </w:r>
      <w:r>
        <w:rPr>
          <w:rStyle w:val="citation-110"/>
          <w:rFonts w:eastAsiaTheme="majorEastAsia"/>
        </w:rPr>
        <w:t xml:space="preserve"> là 30°</w:t>
      </w:r>
      <w:r>
        <w:t>.</w:t>
      </w:r>
    </w:p>
    <w:p w14:paraId="422B3237" w14:textId="77777777" w:rsidR="00AD02DD" w:rsidRPr="0067154A" w:rsidRDefault="00AD02DD" w:rsidP="0067154A">
      <w:pPr>
        <w:jc w:val="both"/>
        <w:rPr>
          <w:b/>
          <w:bCs/>
        </w:rPr>
      </w:pPr>
    </w:p>
    <w:p w14:paraId="6D084EAF" w14:textId="77777777" w:rsidR="0067154A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>3.2 YÊU CẦU PHẦN CỨNG</w:t>
      </w:r>
    </w:p>
    <w:p w14:paraId="703FD938" w14:textId="77777777" w:rsidR="00AD02DD" w:rsidRDefault="00AD02DD" w:rsidP="00AD02DD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b/>
          <w:bCs/>
        </w:rPr>
        <w:t>NFR2.1:</w:t>
      </w:r>
      <w:r>
        <w:t xml:space="preserve"> Hệ thống </w:t>
      </w:r>
      <w:r>
        <w:rPr>
          <w:i/>
          <w:iCs/>
        </w:rPr>
        <w:t>phải</w:t>
      </w:r>
      <w:r>
        <w:t xml:space="preserve"> sử dụng vi điều khiển ATmega328.</w:t>
      </w:r>
    </w:p>
    <w:p w14:paraId="5C7D2158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9"/>
          <w:rFonts w:eastAsiaTheme="majorEastAsia"/>
          <w:b/>
          <w:bCs/>
        </w:rPr>
        <w:t>NFR2.2:</w:t>
      </w:r>
      <w:r>
        <w:rPr>
          <w:rStyle w:val="citation-109"/>
          <w:rFonts w:eastAsiaTheme="majorEastAsia"/>
        </w:rPr>
        <w:t xml:space="preserve"> Hệ thống </w:t>
      </w:r>
      <w:r>
        <w:rPr>
          <w:rStyle w:val="citation-109"/>
          <w:rFonts w:eastAsiaTheme="majorEastAsia"/>
          <w:i/>
          <w:iCs/>
        </w:rPr>
        <w:t>phải</w:t>
      </w:r>
      <w:r>
        <w:rPr>
          <w:rStyle w:val="citation-109"/>
          <w:rFonts w:eastAsiaTheme="majorEastAsia"/>
        </w:rPr>
        <w:t xml:space="preserve"> sử dụng màn hình LCD 20x4 ký tự</w:t>
      </w:r>
      <w:r>
        <w:t>.</w:t>
      </w:r>
    </w:p>
    <w:p w14:paraId="47750B4E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8"/>
          <w:rFonts w:eastAsiaTheme="majorEastAsia"/>
          <w:b/>
          <w:bCs/>
        </w:rPr>
        <w:t>NFR2.3:</w:t>
      </w:r>
      <w:r>
        <w:rPr>
          <w:rStyle w:val="citation-108"/>
          <w:rFonts w:eastAsiaTheme="majorEastAsia"/>
        </w:rPr>
        <w:t xml:space="preserve"> Hệ thống </w:t>
      </w:r>
      <w:r>
        <w:rPr>
          <w:rStyle w:val="citation-108"/>
          <w:rFonts w:eastAsiaTheme="majorEastAsia"/>
          <w:i/>
          <w:iCs/>
        </w:rPr>
        <w:t>phải</w:t>
      </w:r>
      <w:r>
        <w:rPr>
          <w:rStyle w:val="citation-108"/>
          <w:rFonts w:eastAsiaTheme="majorEastAsia"/>
        </w:rPr>
        <w:t xml:space="preserve"> sử dụng motor DC có tốc độ danh định 5 vòng/phút</w:t>
      </w:r>
      <w:r>
        <w:t>.</w:t>
      </w:r>
    </w:p>
    <w:p w14:paraId="703F7D1C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7"/>
          <w:rFonts w:eastAsiaTheme="majorEastAsia"/>
          <w:b/>
          <w:bCs/>
        </w:rPr>
        <w:t>NFR2.4:</w:t>
      </w:r>
      <w:r>
        <w:rPr>
          <w:rStyle w:val="citation-107"/>
          <w:rFonts w:eastAsiaTheme="majorEastAsia"/>
        </w:rPr>
        <w:t xml:space="preserve"> Hệ thống </w:t>
      </w:r>
      <w:r>
        <w:rPr>
          <w:rStyle w:val="citation-107"/>
          <w:rFonts w:eastAsiaTheme="majorEastAsia"/>
          <w:i/>
          <w:iCs/>
        </w:rPr>
        <w:t>phải</w:t>
      </w:r>
      <w:r>
        <w:rPr>
          <w:rStyle w:val="citation-107"/>
          <w:rFonts w:eastAsiaTheme="majorEastAsia"/>
        </w:rPr>
        <w:t xml:space="preserve"> sử dụng buzzer dạng piezoelectric</w:t>
      </w:r>
      <w:r>
        <w:t>.</w:t>
      </w:r>
    </w:p>
    <w:p w14:paraId="4EAF89D7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6"/>
          <w:rFonts w:eastAsiaTheme="majorEastAsia"/>
          <w:b/>
          <w:bCs/>
        </w:rPr>
        <w:t>NFR2.5:</w:t>
      </w:r>
      <w:r>
        <w:rPr>
          <w:rStyle w:val="citation-106"/>
          <w:rFonts w:eastAsiaTheme="majorEastAsia"/>
        </w:rPr>
        <w:t xml:space="preserve"> Vi điều khiển ATmega328 </w:t>
      </w:r>
      <w:r>
        <w:rPr>
          <w:rStyle w:val="citation-106"/>
          <w:rFonts w:eastAsiaTheme="majorEastAsia"/>
          <w:i/>
          <w:iCs/>
        </w:rPr>
        <w:t>phải</w:t>
      </w:r>
      <w:r>
        <w:rPr>
          <w:rStyle w:val="citation-106"/>
          <w:rFonts w:eastAsiaTheme="majorEastAsia"/>
        </w:rPr>
        <w:t xml:space="preserve"> hoạt động với thạch anh (crystal oscillator) 12MHz</w:t>
      </w:r>
      <w:r>
        <w:t>.</w:t>
      </w:r>
    </w:p>
    <w:p w14:paraId="3F47E1E2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5"/>
          <w:rFonts w:eastAsiaTheme="majorEastAsia"/>
          <w:b/>
          <w:bCs/>
        </w:rPr>
        <w:t>NFR2.6:</w:t>
      </w:r>
      <w:r>
        <w:rPr>
          <w:rStyle w:val="citation-105"/>
          <w:rFonts w:eastAsiaTheme="majorEastAsia"/>
        </w:rPr>
        <w:t xml:space="preserve"> Cảm biến UDM </w:t>
      </w:r>
      <w:r>
        <w:rPr>
          <w:rStyle w:val="citation-105"/>
          <w:rFonts w:eastAsiaTheme="majorEastAsia"/>
          <w:i/>
          <w:iCs/>
        </w:rPr>
        <w:t>phải</w:t>
      </w:r>
      <w:r>
        <w:rPr>
          <w:rStyle w:val="citation-105"/>
          <w:rFonts w:eastAsiaTheme="majorEastAsia"/>
        </w:rPr>
        <w:t xml:space="preserve"> có khả năng phát hiện vật thể trong phạm vi từ 10cm đến 400cm</w:t>
      </w:r>
      <w:r>
        <w:t>.</w:t>
      </w:r>
    </w:p>
    <w:p w14:paraId="43B180B4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4"/>
          <w:rFonts w:eastAsiaTheme="majorEastAsia"/>
          <w:b/>
          <w:bCs/>
        </w:rPr>
        <w:t>NFR2.7:</w:t>
      </w:r>
      <w:r>
        <w:rPr>
          <w:rStyle w:val="citation-104"/>
          <w:rFonts w:eastAsiaTheme="majorEastAsia"/>
        </w:rPr>
        <w:t xml:space="preserve"> Cảm biến UDM </w:t>
      </w:r>
      <w:r>
        <w:rPr>
          <w:rStyle w:val="citation-104"/>
          <w:rFonts w:eastAsiaTheme="majorEastAsia"/>
          <w:i/>
          <w:iCs/>
        </w:rPr>
        <w:t>phải</w:t>
      </w:r>
      <w:r>
        <w:rPr>
          <w:rStyle w:val="citation-104"/>
          <w:rFonts w:eastAsiaTheme="majorEastAsia"/>
        </w:rPr>
        <w:t xml:space="preserve"> sử dụng sóng siêu âm tần số 40kHz</w:t>
      </w:r>
      <w:r>
        <w:t>.</w:t>
      </w:r>
    </w:p>
    <w:p w14:paraId="0BA35EEC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3"/>
          <w:rFonts w:eastAsiaTheme="majorEastAsia"/>
          <w:b/>
          <w:bCs/>
        </w:rPr>
        <w:t>NFR2.8:</w:t>
      </w:r>
      <w:r>
        <w:rPr>
          <w:rStyle w:val="citation-103"/>
          <w:rFonts w:eastAsiaTheme="majorEastAsia"/>
        </w:rPr>
        <w:t xml:space="preserve"> Màn hình LCD </w:t>
      </w:r>
      <w:r>
        <w:rPr>
          <w:rStyle w:val="citation-103"/>
          <w:rFonts w:eastAsiaTheme="majorEastAsia"/>
          <w:i/>
          <w:iCs/>
        </w:rPr>
        <w:t>phải</w:t>
      </w:r>
      <w:r>
        <w:rPr>
          <w:rStyle w:val="citation-103"/>
          <w:rFonts w:eastAsiaTheme="majorEastAsia"/>
        </w:rPr>
        <w:t xml:space="preserve"> được điều khiển ở chế độ 4-bit data</w:t>
      </w:r>
      <w:r>
        <w:t>.</w:t>
      </w:r>
    </w:p>
    <w:p w14:paraId="157D3BEF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2"/>
          <w:b/>
          <w:bCs/>
        </w:rPr>
        <w:t>NFR2.9:</w:t>
      </w:r>
      <w:r>
        <w:rPr>
          <w:rStyle w:val="citation-102"/>
        </w:rPr>
        <w:t xml:space="preserve"> Buzzer </w:t>
      </w:r>
      <w:r>
        <w:rPr>
          <w:rStyle w:val="citation-102"/>
          <w:i/>
          <w:iCs/>
        </w:rPr>
        <w:t>phải</w:t>
      </w:r>
      <w:r>
        <w:rPr>
          <w:rStyle w:val="citation-102"/>
        </w:rPr>
        <w:t xml:space="preserve"> được điều khiển qua một transistor đệm (ví dụ: BC547)</w:t>
      </w:r>
      <w:r>
        <w:t>.</w:t>
      </w:r>
    </w:p>
    <w:p w14:paraId="0070FC25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01"/>
          <w:rFonts w:eastAsiaTheme="majorEastAsia"/>
          <w:b/>
          <w:bCs/>
        </w:rPr>
        <w:t>NFR2.10:</w:t>
      </w:r>
      <w:r>
        <w:rPr>
          <w:rStyle w:val="citation-101"/>
          <w:rFonts w:eastAsiaTheme="majorEastAsia"/>
        </w:rPr>
        <w:t xml:space="preserve"> Vi điều khiển </w:t>
      </w:r>
      <w:r>
        <w:rPr>
          <w:rStyle w:val="citation-101"/>
          <w:rFonts w:eastAsiaTheme="majorEastAsia"/>
          <w:i/>
          <w:iCs/>
        </w:rPr>
        <w:t>phải</w:t>
      </w:r>
      <w:r>
        <w:rPr>
          <w:rStyle w:val="citation-101"/>
          <w:rFonts w:eastAsiaTheme="majorEastAsia"/>
        </w:rPr>
        <w:t xml:space="preserve"> hỗ trợ lập trình trong mạch (ISP interface)</w:t>
      </w:r>
    </w:p>
    <w:p w14:paraId="54AAA909" w14:textId="77777777" w:rsidR="00AD02DD" w:rsidRPr="0067154A" w:rsidRDefault="00AD02DD" w:rsidP="0067154A">
      <w:pPr>
        <w:jc w:val="both"/>
        <w:rPr>
          <w:b/>
          <w:bCs/>
        </w:rPr>
      </w:pPr>
    </w:p>
    <w:p w14:paraId="7327AF1D" w14:textId="77777777" w:rsidR="0067154A" w:rsidRPr="0067154A" w:rsidRDefault="0067154A" w:rsidP="0067154A">
      <w:pPr>
        <w:jc w:val="both"/>
        <w:rPr>
          <w:b/>
          <w:bCs/>
        </w:rPr>
      </w:pPr>
      <w:r w:rsidRPr="0067154A">
        <w:rPr>
          <w:b/>
          <w:bCs/>
        </w:rPr>
        <w:t>3.3 YÊU CẦU NGUỒN ĐIỆN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7348"/>
        <w:gridCol w:w="981"/>
      </w:tblGrid>
      <w:tr w:rsidR="00AD02DD" w:rsidRPr="0067154A" w14:paraId="7298C8FA" w14:textId="77777777" w:rsidTr="003163C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905B7D" w14:textId="77777777" w:rsidR="00AD02DD" w:rsidRPr="0067154A" w:rsidRDefault="00AD02DD" w:rsidP="003163CB">
            <w:pPr>
              <w:jc w:val="both"/>
              <w:rPr>
                <w:b/>
                <w:bCs/>
              </w:rPr>
            </w:pPr>
            <w:r w:rsidRPr="0067154A">
              <w:rPr>
                <w:b/>
                <w:bCs/>
              </w:rPr>
              <w:t>Mã số</w:t>
            </w:r>
          </w:p>
        </w:tc>
        <w:tc>
          <w:tcPr>
            <w:tcW w:w="0" w:type="auto"/>
            <w:vAlign w:val="center"/>
            <w:hideMark/>
          </w:tcPr>
          <w:p w14:paraId="4D129962" w14:textId="77777777" w:rsidR="00AD02DD" w:rsidRPr="0067154A" w:rsidRDefault="00AD02DD" w:rsidP="003163CB">
            <w:pPr>
              <w:jc w:val="both"/>
              <w:rPr>
                <w:b/>
                <w:bCs/>
              </w:rPr>
            </w:pPr>
            <w:r w:rsidRPr="0067154A">
              <w:rPr>
                <w:b/>
                <w:bCs/>
              </w:rPr>
              <w:t>Mô tả</w:t>
            </w:r>
          </w:p>
        </w:tc>
        <w:tc>
          <w:tcPr>
            <w:tcW w:w="0" w:type="auto"/>
            <w:vAlign w:val="center"/>
            <w:hideMark/>
          </w:tcPr>
          <w:p w14:paraId="5D932FAC" w14:textId="77777777" w:rsidR="00AD02DD" w:rsidRPr="0067154A" w:rsidRDefault="00AD02DD" w:rsidP="003163CB">
            <w:pPr>
              <w:jc w:val="both"/>
              <w:rPr>
                <w:b/>
                <w:bCs/>
              </w:rPr>
            </w:pPr>
            <w:r w:rsidRPr="0067154A">
              <w:rPr>
                <w:b/>
                <w:bCs/>
              </w:rPr>
              <w:t>Ghi chú</w:t>
            </w:r>
          </w:p>
        </w:tc>
      </w:tr>
      <w:tr w:rsidR="00AD02DD" w:rsidRPr="0067154A" w14:paraId="64DEA623" w14:textId="77777777" w:rsidTr="003163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30372" w14:textId="77777777" w:rsidR="00AD02DD" w:rsidRPr="0067154A" w:rsidRDefault="00AD02DD" w:rsidP="003163CB">
            <w:pPr>
              <w:jc w:val="both"/>
            </w:pPr>
            <w:r w:rsidRPr="0067154A">
              <w:rPr>
                <w:b/>
                <w:bCs/>
              </w:rPr>
              <w:t>NFR3.1</w:t>
            </w:r>
          </w:p>
        </w:tc>
        <w:tc>
          <w:tcPr>
            <w:tcW w:w="0" w:type="auto"/>
            <w:vAlign w:val="center"/>
            <w:hideMark/>
          </w:tcPr>
          <w:p w14:paraId="73882A84" w14:textId="77777777" w:rsidR="00AD02DD" w:rsidRPr="0067154A" w:rsidRDefault="00AD02DD" w:rsidP="003163CB">
            <w:pPr>
              <w:jc w:val="both"/>
            </w:pPr>
            <w:r w:rsidRPr="0067154A">
              <w:t xml:space="preserve">Hệ thống </w:t>
            </w:r>
            <w:r w:rsidRPr="004E1EC6">
              <w:t>CÓ CHỨC NĂNG</w:t>
            </w:r>
            <w:r w:rsidRPr="0067154A">
              <w:t xml:space="preserve"> hoạt động với nguồn 5V DC cho mạch chính</w:t>
            </w:r>
          </w:p>
        </w:tc>
        <w:tc>
          <w:tcPr>
            <w:tcW w:w="0" w:type="auto"/>
            <w:vAlign w:val="center"/>
            <w:hideMark/>
          </w:tcPr>
          <w:p w14:paraId="49D3FEB1" w14:textId="77777777" w:rsidR="00AD02DD" w:rsidRPr="0067154A" w:rsidRDefault="00AD02DD" w:rsidP="003163CB">
            <w:pPr>
              <w:jc w:val="both"/>
            </w:pPr>
          </w:p>
        </w:tc>
      </w:tr>
      <w:tr w:rsidR="00AD02DD" w:rsidRPr="0067154A" w14:paraId="45726E17" w14:textId="77777777" w:rsidTr="003163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884C0" w14:textId="77777777" w:rsidR="00AD02DD" w:rsidRPr="0067154A" w:rsidRDefault="00AD02DD" w:rsidP="003163CB">
            <w:pPr>
              <w:jc w:val="both"/>
            </w:pPr>
            <w:r w:rsidRPr="0067154A">
              <w:rPr>
                <w:b/>
                <w:bCs/>
              </w:rPr>
              <w:t>NFR3.2</w:t>
            </w:r>
          </w:p>
        </w:tc>
        <w:tc>
          <w:tcPr>
            <w:tcW w:w="0" w:type="auto"/>
            <w:vAlign w:val="center"/>
            <w:hideMark/>
          </w:tcPr>
          <w:p w14:paraId="12299324" w14:textId="77777777" w:rsidR="00AD02DD" w:rsidRPr="0067154A" w:rsidRDefault="00AD02DD" w:rsidP="003163CB">
            <w:pPr>
              <w:jc w:val="both"/>
            </w:pPr>
            <w:r w:rsidRPr="0067154A">
              <w:t xml:space="preserve">Hệ thống </w:t>
            </w:r>
            <w:r w:rsidRPr="004E1EC6">
              <w:t>CÓ CHỨC NĂNG</w:t>
            </w:r>
            <w:r w:rsidRPr="0067154A">
              <w:t xml:space="preserve"> yêu cầu nguồn 12V DC cho motor driver</w:t>
            </w:r>
          </w:p>
        </w:tc>
        <w:tc>
          <w:tcPr>
            <w:tcW w:w="0" w:type="auto"/>
            <w:vAlign w:val="center"/>
            <w:hideMark/>
          </w:tcPr>
          <w:p w14:paraId="5FFE9A4D" w14:textId="77777777" w:rsidR="00AD02DD" w:rsidRPr="0067154A" w:rsidRDefault="00AD02DD" w:rsidP="003163CB">
            <w:pPr>
              <w:jc w:val="both"/>
            </w:pPr>
          </w:p>
        </w:tc>
      </w:tr>
      <w:tr w:rsidR="00AD02DD" w:rsidRPr="0067154A" w14:paraId="58C3A110" w14:textId="77777777" w:rsidTr="003163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63455" w14:textId="77777777" w:rsidR="00AD02DD" w:rsidRPr="0067154A" w:rsidRDefault="00AD02DD" w:rsidP="003163CB">
            <w:pPr>
              <w:jc w:val="both"/>
            </w:pPr>
            <w:r w:rsidRPr="0067154A">
              <w:rPr>
                <w:b/>
                <w:bCs/>
              </w:rPr>
              <w:t>NFR3.3</w:t>
            </w:r>
          </w:p>
        </w:tc>
        <w:tc>
          <w:tcPr>
            <w:tcW w:w="0" w:type="auto"/>
            <w:vAlign w:val="center"/>
            <w:hideMark/>
          </w:tcPr>
          <w:p w14:paraId="6D4281C2" w14:textId="77777777" w:rsidR="00AD02DD" w:rsidRPr="0067154A" w:rsidRDefault="00AD02DD" w:rsidP="003163CB">
            <w:pPr>
              <w:jc w:val="both"/>
            </w:pPr>
            <w:r w:rsidRPr="0067154A">
              <w:t xml:space="preserve">Dòng tiêu thụ </w:t>
            </w:r>
            <w:r w:rsidRPr="004E1EC6">
              <w:t>CÓ CHỨC NĂNG</w:t>
            </w:r>
            <w:r w:rsidRPr="0067154A">
              <w:t xml:space="preserve"> nhỏ hơn 500mA ở 5V</w:t>
            </w:r>
          </w:p>
        </w:tc>
        <w:tc>
          <w:tcPr>
            <w:tcW w:w="0" w:type="auto"/>
            <w:vAlign w:val="center"/>
          </w:tcPr>
          <w:p w14:paraId="2B78EA5C" w14:textId="77777777" w:rsidR="00AD02DD" w:rsidRPr="0067154A" w:rsidRDefault="00AD02DD" w:rsidP="003163CB">
            <w:pPr>
              <w:jc w:val="both"/>
            </w:pPr>
          </w:p>
        </w:tc>
      </w:tr>
    </w:tbl>
    <w:p w14:paraId="36A02FEF" w14:textId="77777777" w:rsidR="0067154A" w:rsidRPr="004E1EC6" w:rsidRDefault="0067154A" w:rsidP="00F61836">
      <w:pPr>
        <w:jc w:val="both"/>
        <w:rPr>
          <w:lang w:val="vi-VN"/>
        </w:rPr>
      </w:pPr>
    </w:p>
    <w:p w14:paraId="448C8890" w14:textId="67CD6F61" w:rsidR="00F61836" w:rsidRPr="004E1EC6" w:rsidRDefault="00F61836" w:rsidP="004E1EC6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  <w:lang w:val="vi-VN"/>
        </w:rPr>
      </w:pPr>
      <w:r w:rsidRPr="004E1EC6">
        <w:rPr>
          <w:rFonts w:ascii="Times New Roman" w:hAnsi="Times New Roman" w:cs="Times New Roman"/>
          <w:b/>
          <w:bCs/>
          <w:color w:val="auto"/>
          <w:sz w:val="28"/>
          <w:szCs w:val="28"/>
          <w:lang w:val="vi-VN"/>
        </w:rPr>
        <w:lastRenderedPageBreak/>
        <w:t>4. SYSTEM ARCHITECTURE</w:t>
      </w:r>
    </w:p>
    <w:p w14:paraId="0418CABB" w14:textId="6634D88F" w:rsidR="00F61836" w:rsidRPr="004E1EC6" w:rsidRDefault="00F61836" w:rsidP="00F61836">
      <w:pPr>
        <w:jc w:val="both"/>
        <w:rPr>
          <w:lang w:val="vi-VN"/>
        </w:rPr>
      </w:pPr>
      <w:r w:rsidRPr="004E1EC6">
        <w:rPr>
          <w:noProof/>
          <w:lang w:val="vi-VN"/>
        </w:rPr>
        <w:drawing>
          <wp:inline distT="0" distB="0" distL="0" distR="0" wp14:anchorId="1464C70F" wp14:editId="32736AAB">
            <wp:extent cx="5943600" cy="2946400"/>
            <wp:effectExtent l="0" t="0" r="0" b="6350"/>
            <wp:docPr id="158886733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67336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7341" w14:textId="065C69B0" w:rsidR="00F61836" w:rsidRPr="004E1EC6" w:rsidRDefault="00F61836" w:rsidP="004E1EC6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  <w:lang w:val="vi-VN"/>
        </w:rPr>
      </w:pPr>
      <w:r w:rsidRPr="004E1EC6">
        <w:rPr>
          <w:rFonts w:ascii="Times New Roman" w:hAnsi="Times New Roman" w:cs="Times New Roman"/>
          <w:b/>
          <w:bCs/>
          <w:color w:val="auto"/>
          <w:sz w:val="28"/>
          <w:szCs w:val="28"/>
          <w:lang w:val="vi-VN"/>
        </w:rPr>
        <w:t>5. USE CASE</w:t>
      </w:r>
    </w:p>
    <w:p w14:paraId="7EDEE534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UC-01: Khởi động và Hiệu chỉnh (System Startup &amp; Calibration)</w:t>
      </w:r>
    </w:p>
    <w:p w14:paraId="480BFECA" w14:textId="77777777" w:rsidR="00AD02DD" w:rsidRDefault="00AD02DD" w:rsidP="00AD02DD">
      <w:pPr>
        <w:pStyle w:val="NormalWeb"/>
        <w:numPr>
          <w:ilvl w:val="0"/>
          <w:numId w:val="13"/>
        </w:numPr>
      </w:pPr>
      <w:r>
        <w:rPr>
          <w:b/>
          <w:bCs/>
        </w:rPr>
        <w:t>Tác nhân:</w:t>
      </w:r>
      <w:r>
        <w:t xml:space="preserve"> Kỹ sư/Hệ thống</w:t>
      </w:r>
    </w:p>
    <w:p w14:paraId="0F3A71D0" w14:textId="77777777" w:rsidR="00AD02DD" w:rsidRDefault="00AD02DD" w:rsidP="00AD02DD">
      <w:pPr>
        <w:pStyle w:val="NormalWeb"/>
        <w:numPr>
          <w:ilvl w:val="0"/>
          <w:numId w:val="13"/>
        </w:numPr>
      </w:pPr>
      <w:r>
        <w:rPr>
          <w:b/>
          <w:bCs/>
        </w:rPr>
        <w:t>Mô tả:</w:t>
      </w:r>
      <w:r>
        <w:t xml:space="preserve"> Khi hệ thống được cấp nguồn, nó phải tự động tìm vị trí tham chiếu (góc 0°) để chuẩn bị cho chu kỳ quét đầu tiên.</w:t>
      </w:r>
    </w:p>
    <w:p w14:paraId="502CF7A7" w14:textId="77777777" w:rsidR="00AD02DD" w:rsidRDefault="00AD02DD" w:rsidP="00AD02DD">
      <w:pPr>
        <w:pStyle w:val="NormalWeb"/>
        <w:numPr>
          <w:ilvl w:val="0"/>
          <w:numId w:val="13"/>
        </w:numPr>
      </w:pPr>
      <w:r>
        <w:rPr>
          <w:b/>
          <w:bCs/>
        </w:rPr>
        <w:t>Các bước:</w:t>
      </w:r>
    </w:p>
    <w:p w14:paraId="68259942" w14:textId="77777777" w:rsidR="00AD02DD" w:rsidRDefault="00AD02DD" w:rsidP="00AD02DD">
      <w:pPr>
        <w:pStyle w:val="NormalWeb"/>
        <w:numPr>
          <w:ilvl w:val="1"/>
          <w:numId w:val="13"/>
        </w:numPr>
      </w:pPr>
      <w:r>
        <w:t>Hệ thống được cấp nguồn.</w:t>
      </w:r>
    </w:p>
    <w:p w14:paraId="05755FC8" w14:textId="77777777" w:rsidR="00AD02DD" w:rsidRDefault="00AD02DD" w:rsidP="00AD02DD">
      <w:pPr>
        <w:pStyle w:val="NormalWeb"/>
        <w:numPr>
          <w:ilvl w:val="1"/>
          <w:numId w:val="13"/>
        </w:numPr>
      </w:pPr>
      <w:r>
        <w:t>MCU (ATmega328) khởi tạo các module (UART, I/O, LCD).</w:t>
      </w:r>
    </w:p>
    <w:p w14:paraId="02E8373A" w14:textId="77777777" w:rsidR="00AD02DD" w:rsidRDefault="00AD02DD" w:rsidP="00AD02DD">
      <w:pPr>
        <w:pStyle w:val="NormalWeb"/>
        <w:numPr>
          <w:ilvl w:val="1"/>
          <w:numId w:val="13"/>
        </w:numPr>
      </w:pPr>
      <w:r>
        <w:t>MCU ra lệnh cho Motor Driver quay motor.</w:t>
      </w:r>
    </w:p>
    <w:p w14:paraId="219B6F0F" w14:textId="77777777" w:rsidR="00AD02DD" w:rsidRDefault="00AD02DD" w:rsidP="00AD02DD">
      <w:pPr>
        <w:pStyle w:val="NormalWeb"/>
        <w:numPr>
          <w:ilvl w:val="1"/>
          <w:numId w:val="13"/>
        </w:numPr>
      </w:pPr>
      <w:r>
        <w:t>Motor quay cho đến khi cảm biến Opto (gắn ở góc 0°) phát hiện strip và kích hoạt ngắt.</w:t>
      </w:r>
    </w:p>
    <w:p w14:paraId="630054C3" w14:textId="77777777" w:rsidR="00AD02DD" w:rsidRDefault="00AD02DD" w:rsidP="00AD02DD">
      <w:pPr>
        <w:pStyle w:val="NormalWeb"/>
        <w:numPr>
          <w:ilvl w:val="1"/>
          <w:numId w:val="13"/>
        </w:numPr>
      </w:pPr>
      <w:r>
        <w:t>MCU nhận ngắt, dừng motor và đặt góc hiện tại là 0°.</w:t>
      </w:r>
    </w:p>
    <w:p w14:paraId="1EC0A42B" w14:textId="77777777" w:rsidR="00AD02DD" w:rsidRDefault="00AD02DD" w:rsidP="00AD02DD">
      <w:pPr>
        <w:pStyle w:val="NormalWeb"/>
        <w:numPr>
          <w:ilvl w:val="1"/>
          <w:numId w:val="13"/>
        </w:numPr>
      </w:pPr>
      <w:r>
        <w:t>LCD hiển thị thông báo "System Ready" hoặc "Calibrated @ 0°".</w:t>
      </w:r>
    </w:p>
    <w:p w14:paraId="5F66CB9A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UC-02: Quét Không Gian (Scan Environment)</w:t>
      </w:r>
    </w:p>
    <w:p w14:paraId="059DC5D0" w14:textId="77777777" w:rsidR="00AD02DD" w:rsidRDefault="00AD02DD" w:rsidP="00AD02DD">
      <w:pPr>
        <w:pStyle w:val="NormalWeb"/>
        <w:numPr>
          <w:ilvl w:val="0"/>
          <w:numId w:val="14"/>
        </w:numPr>
      </w:pPr>
      <w:r>
        <w:rPr>
          <w:b/>
          <w:bCs/>
        </w:rPr>
        <w:t>Tác nhân:</w:t>
      </w:r>
      <w:r>
        <w:t xml:space="preserve"> Hệ thống</w:t>
      </w:r>
    </w:p>
    <w:p w14:paraId="10BA8180" w14:textId="77777777" w:rsidR="00AD02DD" w:rsidRDefault="00AD02DD" w:rsidP="00AD02DD">
      <w:pPr>
        <w:pStyle w:val="NormalWeb"/>
        <w:numPr>
          <w:ilvl w:val="0"/>
          <w:numId w:val="14"/>
        </w:numPr>
      </w:pPr>
      <w:r>
        <w:rPr>
          <w:b/>
          <w:bCs/>
        </w:rPr>
        <w:t>Mô tả:</w:t>
      </w:r>
      <w:r>
        <w:t xml:space="preserve"> Hệ thống quay cảm biến siêu âm liên tục 360° để thu thập dữ liệu khoảng cách.</w:t>
      </w:r>
    </w:p>
    <w:p w14:paraId="5E06C32C" w14:textId="77777777" w:rsidR="00AD02DD" w:rsidRDefault="00AD02DD" w:rsidP="00AD02DD">
      <w:pPr>
        <w:pStyle w:val="NormalWeb"/>
        <w:numPr>
          <w:ilvl w:val="0"/>
          <w:numId w:val="14"/>
        </w:numPr>
      </w:pPr>
      <w:r>
        <w:rPr>
          <w:b/>
          <w:bCs/>
        </w:rPr>
        <w:t>Các bước:</w:t>
      </w:r>
    </w:p>
    <w:p w14:paraId="447A4740" w14:textId="77777777" w:rsidR="00AD02DD" w:rsidRDefault="00AD02DD" w:rsidP="00AD02DD">
      <w:pPr>
        <w:pStyle w:val="NormalWeb"/>
        <w:numPr>
          <w:ilvl w:val="1"/>
          <w:numId w:val="14"/>
        </w:numPr>
      </w:pPr>
      <w:r>
        <w:t>Bắt đầu từ góc 0°, MCU ra lệnh cho motor quay (ví dụ: theo chiều kim đồng hồ) ở tốc độ 2 vòng/phút.</w:t>
      </w:r>
    </w:p>
    <w:p w14:paraId="220C3B0B" w14:textId="77777777" w:rsidR="00AD02DD" w:rsidRDefault="00AD02DD" w:rsidP="00AD02DD">
      <w:pPr>
        <w:pStyle w:val="NormalWeb"/>
        <w:numPr>
          <w:ilvl w:val="1"/>
          <w:numId w:val="14"/>
        </w:numPr>
      </w:pPr>
      <w:r>
        <w:t>LCD hiển thị "Scanning...".</w:t>
      </w:r>
    </w:p>
    <w:p w14:paraId="4A41D1D6" w14:textId="77777777" w:rsidR="00AD02DD" w:rsidRDefault="00AD02DD" w:rsidP="00AD02DD">
      <w:pPr>
        <w:pStyle w:val="NormalWeb"/>
        <w:numPr>
          <w:ilvl w:val="1"/>
          <w:numId w:val="14"/>
        </w:numPr>
      </w:pPr>
      <w:r>
        <w:t>Trong khi quay, MCU liên tục đọc dữ liệu khoảng cách từ cảm biến UDM qua UART.</w:t>
      </w:r>
    </w:p>
    <w:p w14:paraId="5A1BEB76" w14:textId="77777777" w:rsidR="00AD02DD" w:rsidRDefault="00AD02DD" w:rsidP="00AD02DD">
      <w:pPr>
        <w:pStyle w:val="NormalWeb"/>
        <w:numPr>
          <w:ilvl w:val="1"/>
          <w:numId w:val="14"/>
        </w:numPr>
      </w:pPr>
      <w:r>
        <w:lastRenderedPageBreak/>
        <w:t>MCU đồng thời theo dõi góc quay hiện tại (dựa trên thời gian quay hoặc các bước).</w:t>
      </w:r>
    </w:p>
    <w:p w14:paraId="7C24FD35" w14:textId="77777777" w:rsidR="00AD02DD" w:rsidRDefault="00AD02DD" w:rsidP="00AD02DD">
      <w:pPr>
        <w:pStyle w:val="NormalWeb"/>
        <w:numPr>
          <w:ilvl w:val="1"/>
          <w:numId w:val="14"/>
        </w:numPr>
      </w:pPr>
      <w:r>
        <w:t>Khi motor quay hết 360°, MCU ra lệnh cho motor driver đảo chiều và lặp lại quá trình.</w:t>
      </w:r>
    </w:p>
    <w:p w14:paraId="3212D74F" w14:textId="77777777" w:rsidR="00AD02DD" w:rsidRDefault="00AD02DD" w:rsidP="00AD02DD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UC-03: Phát hiện và Báo cáo Vật thể (Detect &amp; Report Object)</w:t>
      </w:r>
    </w:p>
    <w:p w14:paraId="17DAD1AF" w14:textId="77777777" w:rsidR="00AD02DD" w:rsidRDefault="00AD02DD" w:rsidP="00AD02DD">
      <w:pPr>
        <w:pStyle w:val="NormalWeb"/>
        <w:numPr>
          <w:ilvl w:val="0"/>
          <w:numId w:val="15"/>
        </w:numPr>
      </w:pPr>
      <w:r>
        <w:rPr>
          <w:b/>
          <w:bCs/>
        </w:rPr>
        <w:t>Tác nhân:</w:t>
      </w:r>
      <w:r>
        <w:t xml:space="preserve"> Hệ thống, Người dùng</w:t>
      </w:r>
    </w:p>
    <w:p w14:paraId="40AAF433" w14:textId="77777777" w:rsidR="00AD02DD" w:rsidRDefault="00AD02DD" w:rsidP="00AD02DD">
      <w:pPr>
        <w:pStyle w:val="NormalWeb"/>
        <w:numPr>
          <w:ilvl w:val="0"/>
          <w:numId w:val="15"/>
        </w:numPr>
      </w:pPr>
      <w:r>
        <w:rPr>
          <w:b/>
          <w:bCs/>
        </w:rPr>
        <w:t>Mô tả:</w:t>
      </w:r>
      <w:r>
        <w:t xml:space="preserve"> Khi phát hiện một vật thể trong phạm vi, hệ thống phải thông báo cho người dùng.</w:t>
      </w:r>
    </w:p>
    <w:p w14:paraId="79672942" w14:textId="77777777" w:rsidR="00AD02DD" w:rsidRDefault="00AD02DD" w:rsidP="00AD02DD">
      <w:pPr>
        <w:pStyle w:val="NormalWeb"/>
        <w:numPr>
          <w:ilvl w:val="0"/>
          <w:numId w:val="15"/>
        </w:numPr>
      </w:pPr>
      <w:r>
        <w:rPr>
          <w:b/>
          <w:bCs/>
        </w:rPr>
        <w:t>Các bước (diễn ra trong UC-02):</w:t>
      </w:r>
    </w:p>
    <w:p w14:paraId="05A6B5ED" w14:textId="77777777" w:rsidR="00AD02DD" w:rsidRDefault="00AD02DD" w:rsidP="00AD02DD">
      <w:pPr>
        <w:pStyle w:val="NormalWeb"/>
        <w:numPr>
          <w:ilvl w:val="1"/>
          <w:numId w:val="15"/>
        </w:numPr>
      </w:pPr>
      <w:r>
        <w:t>MCU nhận dữ liệu khoảng cách từ UDM.</w:t>
      </w:r>
    </w:p>
    <w:p w14:paraId="679DFCC4" w14:textId="77777777" w:rsidR="00AD02DD" w:rsidRDefault="00AD02DD" w:rsidP="00AD02DD">
      <w:pPr>
        <w:pStyle w:val="NormalWeb"/>
        <w:numPr>
          <w:ilvl w:val="1"/>
          <w:numId w:val="15"/>
        </w:numPr>
      </w:pPr>
      <w:r>
        <w:t>MCU phân tích dữ liệu; nếu khoảng cách nhỏ hơn 400cm (giá trị tối đa), hệ thống xác nhận "phát hiện vật thể".</w:t>
      </w:r>
    </w:p>
    <w:p w14:paraId="32F6E9D5" w14:textId="77777777" w:rsidR="00AD02DD" w:rsidRDefault="00AD02DD" w:rsidP="00AD02DD">
      <w:pPr>
        <w:pStyle w:val="NormalWeb"/>
        <w:numPr>
          <w:ilvl w:val="1"/>
          <w:numId w:val="15"/>
        </w:numPr>
      </w:pPr>
      <w:r>
        <w:t>MCU hiển thị "Object Detected" lên LCD.</w:t>
      </w:r>
    </w:p>
    <w:p w14:paraId="4575692B" w14:textId="77777777" w:rsidR="00AD02DD" w:rsidRDefault="00AD02DD" w:rsidP="00AD02DD">
      <w:pPr>
        <w:pStyle w:val="NormalWeb"/>
        <w:numPr>
          <w:ilvl w:val="1"/>
          <w:numId w:val="15"/>
        </w:numPr>
      </w:pPr>
      <w:r>
        <w:t>MCU cập nhật LCD với góc và khoảng cách: "Angle: XXX", "Dist: XXX.XXcm".</w:t>
      </w:r>
    </w:p>
    <w:p w14:paraId="445079D4" w14:textId="77777777" w:rsidR="00AD02DD" w:rsidRDefault="00AD02DD" w:rsidP="00AD02DD">
      <w:pPr>
        <w:pStyle w:val="NormalWeb"/>
        <w:numPr>
          <w:ilvl w:val="1"/>
          <w:numId w:val="15"/>
        </w:numPr>
      </w:pPr>
      <w:r>
        <w:t>MCU kích hoạt Buzzer phát ra một tiếng bíp ngắn.</w:t>
      </w:r>
    </w:p>
    <w:p w14:paraId="1620A7F8" w14:textId="77777777" w:rsidR="00F61836" w:rsidRPr="004E1EC6" w:rsidRDefault="00F61836" w:rsidP="00F61836"/>
    <w:p w14:paraId="529BDE8B" w14:textId="77777777" w:rsidR="00F61836" w:rsidRPr="004E1EC6" w:rsidRDefault="00F61836" w:rsidP="00F61836">
      <w:pPr>
        <w:jc w:val="both"/>
        <w:rPr>
          <w:lang w:val="vi-VN"/>
        </w:rPr>
      </w:pPr>
    </w:p>
    <w:sectPr w:rsidR="00F61836" w:rsidRPr="004E1E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6823"/>
    <w:multiLevelType w:val="multilevel"/>
    <w:tmpl w:val="C20A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C14B2"/>
    <w:multiLevelType w:val="multilevel"/>
    <w:tmpl w:val="2A62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77BBC"/>
    <w:multiLevelType w:val="multilevel"/>
    <w:tmpl w:val="7C62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6623AE"/>
    <w:multiLevelType w:val="multilevel"/>
    <w:tmpl w:val="001EE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410BF7"/>
    <w:multiLevelType w:val="multilevel"/>
    <w:tmpl w:val="64988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82B22"/>
    <w:multiLevelType w:val="hybridMultilevel"/>
    <w:tmpl w:val="05B8A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976D82"/>
    <w:multiLevelType w:val="multilevel"/>
    <w:tmpl w:val="AAA89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584994"/>
    <w:multiLevelType w:val="multilevel"/>
    <w:tmpl w:val="F458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9772E3"/>
    <w:multiLevelType w:val="multilevel"/>
    <w:tmpl w:val="73667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182064"/>
    <w:multiLevelType w:val="multilevel"/>
    <w:tmpl w:val="8E22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416EB4"/>
    <w:multiLevelType w:val="multilevel"/>
    <w:tmpl w:val="6392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346FC6"/>
    <w:multiLevelType w:val="multilevel"/>
    <w:tmpl w:val="BE1A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E72988"/>
    <w:multiLevelType w:val="multilevel"/>
    <w:tmpl w:val="DCBC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4856A41"/>
    <w:multiLevelType w:val="hybridMultilevel"/>
    <w:tmpl w:val="40DA3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686EEE"/>
    <w:multiLevelType w:val="multilevel"/>
    <w:tmpl w:val="F814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280559">
    <w:abstractNumId w:val="1"/>
  </w:num>
  <w:num w:numId="2" w16cid:durableId="1428306939">
    <w:abstractNumId w:val="4"/>
  </w:num>
  <w:num w:numId="3" w16cid:durableId="1245261733">
    <w:abstractNumId w:val="10"/>
  </w:num>
  <w:num w:numId="4" w16cid:durableId="724793655">
    <w:abstractNumId w:val="14"/>
  </w:num>
  <w:num w:numId="5" w16cid:durableId="1677613998">
    <w:abstractNumId w:val="13"/>
  </w:num>
  <w:num w:numId="6" w16cid:durableId="2131239410">
    <w:abstractNumId w:val="9"/>
  </w:num>
  <w:num w:numId="7" w16cid:durableId="309557496">
    <w:abstractNumId w:val="2"/>
  </w:num>
  <w:num w:numId="8" w16cid:durableId="394398502">
    <w:abstractNumId w:val="0"/>
  </w:num>
  <w:num w:numId="9" w16cid:durableId="845679041">
    <w:abstractNumId w:val="11"/>
  </w:num>
  <w:num w:numId="10" w16cid:durableId="594244468">
    <w:abstractNumId w:val="12"/>
  </w:num>
  <w:num w:numId="11" w16cid:durableId="143393135">
    <w:abstractNumId w:val="5"/>
  </w:num>
  <w:num w:numId="12" w16cid:durableId="850919773">
    <w:abstractNumId w:val="6"/>
  </w:num>
  <w:num w:numId="13" w16cid:durableId="1930305030">
    <w:abstractNumId w:val="7"/>
  </w:num>
  <w:num w:numId="14" w16cid:durableId="1614441270">
    <w:abstractNumId w:val="3"/>
  </w:num>
  <w:num w:numId="15" w16cid:durableId="10956372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853"/>
    <w:rsid w:val="00160EC4"/>
    <w:rsid w:val="001964D0"/>
    <w:rsid w:val="00243CE5"/>
    <w:rsid w:val="00271439"/>
    <w:rsid w:val="002E7E63"/>
    <w:rsid w:val="00366538"/>
    <w:rsid w:val="004E1EC6"/>
    <w:rsid w:val="0050426A"/>
    <w:rsid w:val="00544AB3"/>
    <w:rsid w:val="0067154A"/>
    <w:rsid w:val="00731AD7"/>
    <w:rsid w:val="007A2A88"/>
    <w:rsid w:val="00876853"/>
    <w:rsid w:val="008C2CA4"/>
    <w:rsid w:val="00986824"/>
    <w:rsid w:val="009D4B1E"/>
    <w:rsid w:val="009F4F25"/>
    <w:rsid w:val="009F7523"/>
    <w:rsid w:val="00A33015"/>
    <w:rsid w:val="00AD02DD"/>
    <w:rsid w:val="00BA3342"/>
    <w:rsid w:val="00CD7E5C"/>
    <w:rsid w:val="00CE26C1"/>
    <w:rsid w:val="00F15716"/>
    <w:rsid w:val="00F61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7C0C7"/>
  <w15:chartTrackingRefBased/>
  <w15:docId w15:val="{4BF496C5-C8FA-43F2-BCB9-932F6F795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154A"/>
  </w:style>
  <w:style w:type="paragraph" w:styleId="Heading1">
    <w:name w:val="heading 1"/>
    <w:basedOn w:val="Normal"/>
    <w:next w:val="Normal"/>
    <w:link w:val="Heading1Char"/>
    <w:uiPriority w:val="9"/>
    <w:qFormat/>
    <w:rsid w:val="00876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85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85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8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85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85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85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85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8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8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85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85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85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85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85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85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85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85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76853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8768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8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8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8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8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8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85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61836"/>
    <w:pPr>
      <w:spacing w:before="100" w:beforeAutospacing="1" w:after="100" w:afterAutospacing="1" w:line="240" w:lineRule="auto"/>
    </w:pPr>
    <w:rPr>
      <w:rFonts w:eastAsia="Times New Roman"/>
      <w:kern w:val="0"/>
      <w:sz w:val="24"/>
      <w:szCs w:val="24"/>
      <w14:ligatures w14:val="none"/>
    </w:rPr>
  </w:style>
  <w:style w:type="character" w:customStyle="1" w:styleId="citation-139">
    <w:name w:val="citation-139"/>
    <w:basedOn w:val="DefaultParagraphFont"/>
    <w:rsid w:val="00AD02DD"/>
  </w:style>
  <w:style w:type="character" w:customStyle="1" w:styleId="citation-138">
    <w:name w:val="citation-138"/>
    <w:basedOn w:val="DefaultParagraphFont"/>
    <w:rsid w:val="00AD02DD"/>
  </w:style>
  <w:style w:type="character" w:customStyle="1" w:styleId="citation-137">
    <w:name w:val="citation-137"/>
    <w:basedOn w:val="DefaultParagraphFont"/>
    <w:rsid w:val="00AD02DD"/>
  </w:style>
  <w:style w:type="character" w:customStyle="1" w:styleId="citation-136">
    <w:name w:val="citation-136"/>
    <w:basedOn w:val="DefaultParagraphFont"/>
    <w:rsid w:val="00AD02DD"/>
  </w:style>
  <w:style w:type="character" w:customStyle="1" w:styleId="citation-135">
    <w:name w:val="citation-135"/>
    <w:basedOn w:val="DefaultParagraphFont"/>
    <w:rsid w:val="00AD02DD"/>
  </w:style>
  <w:style w:type="character" w:customStyle="1" w:styleId="citation-134">
    <w:name w:val="citation-134"/>
    <w:basedOn w:val="DefaultParagraphFont"/>
    <w:rsid w:val="00AD02DD"/>
  </w:style>
  <w:style w:type="character" w:customStyle="1" w:styleId="citation-133">
    <w:name w:val="citation-133"/>
    <w:basedOn w:val="DefaultParagraphFont"/>
    <w:rsid w:val="00AD02DD"/>
  </w:style>
  <w:style w:type="character" w:customStyle="1" w:styleId="citation-132">
    <w:name w:val="citation-132"/>
    <w:basedOn w:val="DefaultParagraphFont"/>
    <w:rsid w:val="00AD02DD"/>
  </w:style>
  <w:style w:type="character" w:customStyle="1" w:styleId="citation-131">
    <w:name w:val="citation-131"/>
    <w:basedOn w:val="DefaultParagraphFont"/>
    <w:rsid w:val="00AD02DD"/>
  </w:style>
  <w:style w:type="character" w:customStyle="1" w:styleId="citation-130">
    <w:name w:val="citation-130"/>
    <w:basedOn w:val="DefaultParagraphFont"/>
    <w:rsid w:val="00AD02DD"/>
  </w:style>
  <w:style w:type="character" w:customStyle="1" w:styleId="citation-129">
    <w:name w:val="citation-129"/>
    <w:basedOn w:val="DefaultParagraphFont"/>
    <w:rsid w:val="00AD02DD"/>
  </w:style>
  <w:style w:type="character" w:customStyle="1" w:styleId="citation-128">
    <w:name w:val="citation-128"/>
    <w:basedOn w:val="DefaultParagraphFont"/>
    <w:rsid w:val="00AD02DD"/>
  </w:style>
  <w:style w:type="character" w:customStyle="1" w:styleId="citation-127">
    <w:name w:val="citation-127"/>
    <w:basedOn w:val="DefaultParagraphFont"/>
    <w:rsid w:val="00AD02DD"/>
  </w:style>
  <w:style w:type="character" w:customStyle="1" w:styleId="citation-126">
    <w:name w:val="citation-126"/>
    <w:basedOn w:val="DefaultParagraphFont"/>
    <w:rsid w:val="00AD02DD"/>
  </w:style>
  <w:style w:type="character" w:customStyle="1" w:styleId="citation-125">
    <w:name w:val="citation-125"/>
    <w:basedOn w:val="DefaultParagraphFont"/>
    <w:rsid w:val="00AD02DD"/>
  </w:style>
  <w:style w:type="character" w:customStyle="1" w:styleId="citation-124">
    <w:name w:val="citation-124"/>
    <w:basedOn w:val="DefaultParagraphFont"/>
    <w:rsid w:val="00AD02DD"/>
  </w:style>
  <w:style w:type="character" w:customStyle="1" w:styleId="citation-123">
    <w:name w:val="citation-123"/>
    <w:basedOn w:val="DefaultParagraphFont"/>
    <w:rsid w:val="00AD02DD"/>
  </w:style>
  <w:style w:type="character" w:customStyle="1" w:styleId="citation-122">
    <w:name w:val="citation-122"/>
    <w:basedOn w:val="DefaultParagraphFont"/>
    <w:rsid w:val="00AD02DD"/>
  </w:style>
  <w:style w:type="character" w:customStyle="1" w:styleId="citation-121">
    <w:name w:val="citation-121"/>
    <w:basedOn w:val="DefaultParagraphFont"/>
    <w:rsid w:val="00AD02DD"/>
  </w:style>
  <w:style w:type="character" w:customStyle="1" w:styleId="citation-120">
    <w:name w:val="citation-120"/>
    <w:basedOn w:val="DefaultParagraphFont"/>
    <w:rsid w:val="00AD02DD"/>
  </w:style>
  <w:style w:type="character" w:customStyle="1" w:styleId="citation-119">
    <w:name w:val="citation-119"/>
    <w:basedOn w:val="DefaultParagraphFont"/>
    <w:rsid w:val="00AD02DD"/>
  </w:style>
  <w:style w:type="character" w:customStyle="1" w:styleId="citation-118">
    <w:name w:val="citation-118"/>
    <w:basedOn w:val="DefaultParagraphFont"/>
    <w:rsid w:val="00AD02DD"/>
  </w:style>
  <w:style w:type="character" w:customStyle="1" w:styleId="citation-113">
    <w:name w:val="citation-113"/>
    <w:basedOn w:val="DefaultParagraphFont"/>
    <w:rsid w:val="00AD02DD"/>
  </w:style>
  <w:style w:type="character" w:customStyle="1" w:styleId="citation-112">
    <w:name w:val="citation-112"/>
    <w:basedOn w:val="DefaultParagraphFont"/>
    <w:rsid w:val="00AD02DD"/>
  </w:style>
  <w:style w:type="character" w:customStyle="1" w:styleId="citation-111">
    <w:name w:val="citation-111"/>
    <w:basedOn w:val="DefaultParagraphFont"/>
    <w:rsid w:val="00AD02DD"/>
  </w:style>
  <w:style w:type="character" w:customStyle="1" w:styleId="citation-110">
    <w:name w:val="citation-110"/>
    <w:basedOn w:val="DefaultParagraphFont"/>
    <w:rsid w:val="00AD02DD"/>
  </w:style>
  <w:style w:type="character" w:customStyle="1" w:styleId="citation-109">
    <w:name w:val="citation-109"/>
    <w:basedOn w:val="DefaultParagraphFont"/>
    <w:rsid w:val="00AD02DD"/>
  </w:style>
  <w:style w:type="character" w:customStyle="1" w:styleId="citation-108">
    <w:name w:val="citation-108"/>
    <w:basedOn w:val="DefaultParagraphFont"/>
    <w:rsid w:val="00AD02DD"/>
  </w:style>
  <w:style w:type="character" w:customStyle="1" w:styleId="citation-107">
    <w:name w:val="citation-107"/>
    <w:basedOn w:val="DefaultParagraphFont"/>
    <w:rsid w:val="00AD02DD"/>
  </w:style>
  <w:style w:type="character" w:customStyle="1" w:styleId="citation-106">
    <w:name w:val="citation-106"/>
    <w:basedOn w:val="DefaultParagraphFont"/>
    <w:rsid w:val="00AD02DD"/>
  </w:style>
  <w:style w:type="character" w:customStyle="1" w:styleId="citation-105">
    <w:name w:val="citation-105"/>
    <w:basedOn w:val="DefaultParagraphFont"/>
    <w:rsid w:val="00AD02DD"/>
  </w:style>
  <w:style w:type="character" w:customStyle="1" w:styleId="citation-104">
    <w:name w:val="citation-104"/>
    <w:basedOn w:val="DefaultParagraphFont"/>
    <w:rsid w:val="00AD02DD"/>
  </w:style>
  <w:style w:type="character" w:customStyle="1" w:styleId="citation-103">
    <w:name w:val="citation-103"/>
    <w:basedOn w:val="DefaultParagraphFont"/>
    <w:rsid w:val="00AD02DD"/>
  </w:style>
  <w:style w:type="character" w:customStyle="1" w:styleId="citation-102">
    <w:name w:val="citation-102"/>
    <w:basedOn w:val="DefaultParagraphFont"/>
    <w:rsid w:val="00AD02DD"/>
  </w:style>
  <w:style w:type="character" w:customStyle="1" w:styleId="citation-101">
    <w:name w:val="citation-101"/>
    <w:basedOn w:val="DefaultParagraphFont"/>
    <w:rsid w:val="00AD02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22FCAE-D587-4BBF-B113-FD82A24D7B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824</Words>
  <Characters>4700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Phát Hoàng</dc:creator>
  <cp:keywords/>
  <dc:description/>
  <cp:lastModifiedBy>Tiến Phát Hoàng</cp:lastModifiedBy>
  <cp:revision>13</cp:revision>
  <dcterms:created xsi:type="dcterms:W3CDTF">2025-09-24T09:32:00Z</dcterms:created>
  <dcterms:modified xsi:type="dcterms:W3CDTF">2025-11-05T09:36:00Z</dcterms:modified>
</cp:coreProperties>
</file>