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4D66" w14:textId="77777777" w:rsidR="003132CA" w:rsidRDefault="003132CA" w:rsidP="003132CA">
      <w:r>
        <w:t xml:space="preserve">Problemstellungen </w:t>
      </w:r>
    </w:p>
    <w:p w14:paraId="22072842" w14:textId="77777777" w:rsidR="003132CA" w:rsidRDefault="003132CA" w:rsidP="003132CA"/>
    <w:p w14:paraId="07A03C87" w14:textId="77777777" w:rsidR="003132CA" w:rsidRDefault="003132CA" w:rsidP="003132CA"/>
    <w:p w14:paraId="293EC4A3" w14:textId="77777777" w:rsidR="003132CA" w:rsidRDefault="003132CA" w:rsidP="003132CA">
      <w:proofErr w:type="spellStart"/>
      <w:r>
        <w:t>Requirements</w:t>
      </w:r>
      <w:proofErr w:type="spellEnd"/>
    </w:p>
    <w:p w14:paraId="680A6087" w14:textId="77777777" w:rsidR="003132CA" w:rsidRDefault="003132CA" w:rsidP="003132CA">
      <w:r>
        <w:t>- BMS12.</w:t>
      </w:r>
      <w:proofErr w:type="gramStart"/>
      <w:r>
        <w:t>1 ;</w:t>
      </w:r>
      <w:proofErr w:type="gramEnd"/>
      <w:r>
        <w:t xml:space="preserve"> BMS13.1</w:t>
      </w:r>
    </w:p>
    <w:p w14:paraId="71260789" w14:textId="77777777" w:rsidR="003132CA" w:rsidRDefault="003132CA" w:rsidP="003132CA">
      <w:r>
        <w:t xml:space="preserve">    - Wie soll Begrenzung aussehen?</w:t>
      </w:r>
    </w:p>
    <w:p w14:paraId="5AFC1392" w14:textId="77777777" w:rsidR="003132CA" w:rsidRDefault="003132CA" w:rsidP="003132CA">
      <w:r>
        <w:t xml:space="preserve">    - Reicht die </w:t>
      </w:r>
      <w:proofErr w:type="spellStart"/>
      <w:r>
        <w:t>Fkt</w:t>
      </w:r>
      <w:proofErr w:type="spellEnd"/>
      <w:r>
        <w:t xml:space="preserve">. </w:t>
      </w:r>
      <w:proofErr w:type="spellStart"/>
      <w:r>
        <w:t>setWarningOvervoltage</w:t>
      </w:r>
      <w:proofErr w:type="spellEnd"/>
      <w:r>
        <w:t>(</w:t>
      </w:r>
      <w:proofErr w:type="spellStart"/>
      <w:r>
        <w:t>true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setWarningUndervoltage</w:t>
      </w:r>
      <w:proofErr w:type="spellEnd"/>
      <w:r>
        <w:t>(</w:t>
      </w:r>
      <w:proofErr w:type="spellStart"/>
      <w:r>
        <w:t>true</w:t>
      </w:r>
      <w:proofErr w:type="spellEnd"/>
      <w:r>
        <w:t>) ?</w:t>
      </w:r>
    </w:p>
    <w:p w14:paraId="1387AB2C" w14:textId="77777777" w:rsidR="003132CA" w:rsidRDefault="003132CA" w:rsidP="003132CA">
      <w:r>
        <w:rPr>
          <w:rFonts w:ascii="Arial" w:hAnsi="Arial" w:cs="Arial"/>
        </w:rPr>
        <w:t>￼</w:t>
      </w:r>
    </w:p>
    <w:p w14:paraId="56BE765F" w14:textId="77777777" w:rsidR="003132CA" w:rsidRDefault="003132CA" w:rsidP="003132CA">
      <w:r>
        <w:rPr>
          <w:rFonts w:ascii="Arial" w:hAnsi="Arial" w:cs="Arial"/>
        </w:rPr>
        <w:t>￼</w:t>
      </w:r>
    </w:p>
    <w:p w14:paraId="63D00DF9" w14:textId="77777777" w:rsidR="003132CA" w:rsidRDefault="003132CA" w:rsidP="003132CA">
      <w:r>
        <w:t xml:space="preserve">    - Wie soll die Information an die VCU genau aussehen (BMS12.2; BMS13.2)</w:t>
      </w:r>
    </w:p>
    <w:p w14:paraId="3FB50623" w14:textId="77777777" w:rsidR="003132CA" w:rsidRDefault="003132CA" w:rsidP="003132CA"/>
    <w:p w14:paraId="1EB95026" w14:textId="77777777" w:rsidR="003132CA" w:rsidRDefault="003132CA" w:rsidP="003132CA">
      <w:r>
        <w:t>- BMS15.1</w:t>
      </w:r>
    </w:p>
    <w:p w14:paraId="464476B4" w14:textId="77777777" w:rsidR="003132CA" w:rsidRDefault="003132CA" w:rsidP="003132CA">
      <w:r>
        <w:t xml:space="preserve">    - Dauerhafte </w:t>
      </w:r>
      <w:proofErr w:type="spellStart"/>
      <w:r>
        <w:t>DriveMode</w:t>
      </w:r>
      <w:proofErr w:type="spellEnd"/>
      <w:r>
        <w:t xml:space="preserve"> Beschränkung ohne Quellcodeveränderung nicht möglich</w:t>
      </w:r>
    </w:p>
    <w:p w14:paraId="4B8ABA5F" w14:textId="77777777" w:rsidR="003132CA" w:rsidRDefault="003132CA" w:rsidP="003132CA">
      <w:r>
        <w:t xml:space="preserve">    - Fahrleistung allgemein nicht detektierbar </w:t>
      </w:r>
      <w:r>
        <w:rPr>
          <w:rFonts w:ascii="Tahoma" w:hAnsi="Tahoma" w:cs="Tahoma"/>
        </w:rPr>
        <w:t> </w:t>
      </w:r>
      <w:r>
        <w:t xml:space="preserve">(Berechnung Fahrleistung </w:t>
      </w:r>
      <w:r>
        <w:rPr>
          <w:rFonts w:ascii="Calibri" w:hAnsi="Calibri" w:cs="Calibri"/>
        </w:rPr>
        <w:t>ü</w:t>
      </w:r>
      <w:r>
        <w:t>ber Batteriestrom und Batteriespannung gefordert?)</w:t>
      </w:r>
    </w:p>
    <w:p w14:paraId="241CA654" w14:textId="77777777" w:rsidR="003132CA" w:rsidRDefault="003132CA" w:rsidP="003132CA">
      <w:r>
        <w:t xml:space="preserve">        - Genaue Angabe für Reduzierung der Fahrleistung fehlt (in W)</w:t>
      </w:r>
    </w:p>
    <w:p w14:paraId="7A25B9DB" w14:textId="77777777" w:rsidR="003132CA" w:rsidRDefault="003132CA" w:rsidP="003132CA">
      <w:r>
        <w:t xml:space="preserve">    - BMS15.2 </w:t>
      </w:r>
    </w:p>
    <w:p w14:paraId="1458027E" w14:textId="77777777" w:rsidR="003132CA" w:rsidRDefault="003132CA" w:rsidP="003132CA">
      <w:r>
        <w:t xml:space="preserve">        - Wie weit darf die Leitung erhöht werden?</w:t>
      </w:r>
    </w:p>
    <w:p w14:paraId="0F646009" w14:textId="77777777" w:rsidR="003132CA" w:rsidRDefault="003132CA" w:rsidP="003132CA">
      <w:r>
        <w:t xml:space="preserve">        - Welcher Fahrmodus soll eingestellt werden? (Last Modus?) </w:t>
      </w:r>
    </w:p>
    <w:p w14:paraId="18C4FEF5" w14:textId="77777777" w:rsidR="003132CA" w:rsidRDefault="003132CA" w:rsidP="003132CA"/>
    <w:p w14:paraId="5875ADA2" w14:textId="77777777" w:rsidR="003132CA" w:rsidRDefault="003132CA" w:rsidP="003132CA">
      <w:r>
        <w:t xml:space="preserve">- BMS22 </w:t>
      </w:r>
    </w:p>
    <w:p w14:paraId="3592F545" w14:textId="77777777" w:rsidR="003132CA" w:rsidRDefault="003132CA" w:rsidP="003132CA">
      <w:r>
        <w:t xml:space="preserve">    - Was genau? Welche Informationen sollen übergeben werden?</w:t>
      </w:r>
    </w:p>
    <w:p w14:paraId="61D8349A" w14:textId="77777777" w:rsidR="003132CA" w:rsidRDefault="003132CA" w:rsidP="003132CA">
      <w:r>
        <w:t xml:space="preserve">    - </w:t>
      </w:r>
      <w:proofErr w:type="spellStart"/>
      <w:r>
        <w:t>setBalancing</w:t>
      </w:r>
      <w:proofErr w:type="spellEnd"/>
      <w:r>
        <w:t xml:space="preserve"> ist eine zeitunabhängige </w:t>
      </w:r>
      <w:proofErr w:type="spellStart"/>
      <w:r>
        <w:t>Fkt</w:t>
      </w:r>
      <w:proofErr w:type="spellEnd"/>
      <w:r>
        <w:t xml:space="preserve">. </w:t>
      </w:r>
    </w:p>
    <w:p w14:paraId="3E66DE4C" w14:textId="77777777" w:rsidR="003132CA" w:rsidRDefault="003132CA" w:rsidP="003132CA">
      <w:r>
        <w:t xml:space="preserve">    - Überschneidung mit BMS21 (500ms - 1000ms)</w:t>
      </w:r>
    </w:p>
    <w:p w14:paraId="0B6AE819" w14:textId="77777777" w:rsidR="003132CA" w:rsidRDefault="003132CA" w:rsidP="003132CA"/>
    <w:p w14:paraId="1F56BC6F" w14:textId="77777777" w:rsidR="003132CA" w:rsidRDefault="003132CA" w:rsidP="003132CA">
      <w:r>
        <w:t xml:space="preserve">- BMS41 </w:t>
      </w:r>
    </w:p>
    <w:p w14:paraId="5D87AE63" w14:textId="77777777" w:rsidR="003132CA" w:rsidRDefault="003132CA" w:rsidP="003132CA">
      <w:r>
        <w:t xml:space="preserve">    - Nur untere Darstellung betroffen </w:t>
      </w:r>
    </w:p>
    <w:p w14:paraId="3939F16B" w14:textId="77777777" w:rsidR="003132CA" w:rsidRDefault="003132CA" w:rsidP="003132CA">
      <w:r>
        <w:t xml:space="preserve">    - </w:t>
      </w:r>
      <w:proofErr w:type="spellStart"/>
      <w:proofErr w:type="gramStart"/>
      <w:r>
        <w:t>drawMeasurementCurves</w:t>
      </w:r>
      <w:proofErr w:type="spellEnd"/>
      <w:r>
        <w:t>(</w:t>
      </w:r>
      <w:proofErr w:type="gramEnd"/>
      <w:r>
        <w:t>10) hat im Quellcode ein Delay, welche die weiteren Zeitintervalle stört</w:t>
      </w:r>
    </w:p>
    <w:p w14:paraId="7EEF6D75" w14:textId="77777777" w:rsidR="003132CA" w:rsidRDefault="003132CA" w:rsidP="003132CA">
      <w:r>
        <w:t xml:space="preserve">    - 1. Intervall nach Display </w:t>
      </w:r>
      <w:proofErr w:type="spellStart"/>
      <w:r>
        <w:t>Fkt</w:t>
      </w:r>
      <w:proofErr w:type="spellEnd"/>
      <w:r>
        <w:t xml:space="preserve">. Ist um 200ms länger als gefordert, ohne alle </w:t>
      </w:r>
      <w:proofErr w:type="spellStart"/>
      <w:r>
        <w:t>iO</w:t>
      </w:r>
      <w:proofErr w:type="spellEnd"/>
    </w:p>
    <w:p w14:paraId="42472EAB" w14:textId="77777777" w:rsidR="003132CA" w:rsidRDefault="003132CA" w:rsidP="003132CA">
      <w:r>
        <w:rPr>
          <w:rFonts w:ascii="Arial" w:hAnsi="Arial" w:cs="Arial"/>
        </w:rPr>
        <w:t>￼</w:t>
      </w:r>
    </w:p>
    <w:p w14:paraId="3FD6380D" w14:textId="77777777" w:rsidR="003132CA" w:rsidRDefault="003132CA" w:rsidP="003132CA">
      <w:r>
        <w:rPr>
          <w:rFonts w:ascii="Arial" w:hAnsi="Arial" w:cs="Arial"/>
        </w:rPr>
        <w:t>￼</w:t>
      </w:r>
    </w:p>
    <w:p w14:paraId="18313413" w14:textId="77777777" w:rsidR="003132CA" w:rsidRDefault="003132CA" w:rsidP="003132CA"/>
    <w:p w14:paraId="32A77F37" w14:textId="77777777" w:rsidR="003132CA" w:rsidRDefault="003132CA" w:rsidP="003132CA"/>
    <w:p w14:paraId="5EC8314D" w14:textId="77777777" w:rsidR="003132CA" w:rsidRDefault="003132CA" w:rsidP="003132CA">
      <w:r>
        <w:t>Software-Architektur</w:t>
      </w:r>
    </w:p>
    <w:p w14:paraId="41184C63" w14:textId="77777777" w:rsidR="003132CA" w:rsidRDefault="003132CA" w:rsidP="003132CA">
      <w:r>
        <w:t xml:space="preserve">- </w:t>
      </w:r>
      <w:proofErr w:type="spellStart"/>
      <w:r>
        <w:t>Safety</w:t>
      </w:r>
      <w:proofErr w:type="spellEnd"/>
      <w:r>
        <w:t xml:space="preserve"> Management </w:t>
      </w:r>
    </w:p>
    <w:p w14:paraId="5C373DA4" w14:textId="77777777" w:rsidR="003132CA" w:rsidRDefault="003132CA" w:rsidP="003132CA">
      <w:r>
        <w:t xml:space="preserve">    - Was ist </w:t>
      </w:r>
      <w:proofErr w:type="spellStart"/>
      <w:r>
        <w:t>ShutdownStrom</w:t>
      </w:r>
      <w:proofErr w:type="spellEnd"/>
      <w:r>
        <w:t>?</w:t>
      </w:r>
    </w:p>
    <w:p w14:paraId="4E44A7F3" w14:textId="77777777" w:rsidR="003132CA" w:rsidRDefault="003132CA" w:rsidP="003132CA">
      <w:r>
        <w:t xml:space="preserve">    - Was ist Shutdown Temperatur?</w:t>
      </w:r>
    </w:p>
    <w:p w14:paraId="3AEBFA48" w14:textId="77777777" w:rsidR="003132CA" w:rsidRDefault="003132CA" w:rsidP="003132CA">
      <w:r>
        <w:t xml:space="preserve">    - </w:t>
      </w:r>
      <w:proofErr w:type="spellStart"/>
      <w:r>
        <w:t>Bool</w:t>
      </w:r>
      <w:proofErr w:type="spellEnd"/>
      <w:r>
        <w:t xml:space="preserve"> oder Messwert?</w:t>
      </w:r>
    </w:p>
    <w:p w14:paraId="09ED704E" w14:textId="77777777" w:rsidR="003132CA" w:rsidRDefault="003132CA" w:rsidP="003132CA">
      <w:r>
        <w:t xml:space="preserve">        - </w:t>
      </w:r>
      <w:proofErr w:type="gramStart"/>
      <w:r>
        <w:t>Rechenleistung !!</w:t>
      </w:r>
      <w:proofErr w:type="gramEnd"/>
      <w:r>
        <w:t xml:space="preserve"> Effizienz</w:t>
      </w:r>
    </w:p>
    <w:p w14:paraId="74FA1322" w14:textId="77777777" w:rsidR="003132CA" w:rsidRDefault="003132CA" w:rsidP="003132CA"/>
    <w:p w14:paraId="38BD0566" w14:textId="77777777" w:rsidR="003132CA" w:rsidRDefault="003132CA" w:rsidP="003132CA">
      <w:r>
        <w:t>- Spannungsregelung</w:t>
      </w:r>
    </w:p>
    <w:p w14:paraId="4684F23F" w14:textId="77777777" w:rsidR="003132CA" w:rsidRDefault="003132CA" w:rsidP="003132CA">
      <w:r>
        <w:t xml:space="preserve">    - Was für eine Spannung - </w:t>
      </w:r>
      <w:proofErr w:type="spellStart"/>
      <w:r>
        <w:t>CellBalancing</w:t>
      </w:r>
      <w:proofErr w:type="spellEnd"/>
      <w:r>
        <w:t>??</w:t>
      </w:r>
    </w:p>
    <w:p w14:paraId="754E2CB5" w14:textId="77777777" w:rsidR="003132CA" w:rsidRDefault="003132CA" w:rsidP="003132CA">
      <w:r>
        <w:t xml:space="preserve">    - BMS13???</w:t>
      </w:r>
    </w:p>
    <w:p w14:paraId="53160314" w14:textId="77777777" w:rsidR="003132CA" w:rsidRDefault="003132CA" w:rsidP="003132CA">
      <w:r>
        <w:t xml:space="preserve">    - Quellcode in </w:t>
      </w:r>
      <w:proofErr w:type="spellStart"/>
      <w:r>
        <w:t>Bool</w:t>
      </w:r>
      <w:proofErr w:type="spellEnd"/>
      <w:r>
        <w:t xml:space="preserve"> Funktion umschreiben, sodass Warnungsstatus abgefragt werden kann</w:t>
      </w:r>
    </w:p>
    <w:p w14:paraId="0E8102B1" w14:textId="77777777" w:rsidR="003132CA" w:rsidRDefault="003132CA" w:rsidP="003132CA"/>
    <w:p w14:paraId="0650ED69" w14:textId="77777777" w:rsidR="003132CA" w:rsidRDefault="003132CA" w:rsidP="003132CA">
      <w:r>
        <w:t>- Shutdown</w:t>
      </w:r>
    </w:p>
    <w:p w14:paraId="69B095F5" w14:textId="77777777" w:rsidR="003132CA" w:rsidRPr="003132CA" w:rsidRDefault="003132CA" w:rsidP="003132CA">
      <w:pPr>
        <w:rPr>
          <w:lang w:val="en-GB"/>
        </w:rPr>
      </w:pPr>
      <w:r>
        <w:t xml:space="preserve">    - Welche Periode soll umgesetzt werden? </w:t>
      </w:r>
      <w:r w:rsidRPr="003132CA">
        <w:rPr>
          <w:lang w:val="en-GB"/>
        </w:rPr>
        <w:t>200ms oder 800ms ?</w:t>
      </w:r>
    </w:p>
    <w:p w14:paraId="3675B66A" w14:textId="77777777" w:rsidR="003132CA" w:rsidRPr="003132CA" w:rsidRDefault="003132CA" w:rsidP="003132CA">
      <w:pPr>
        <w:rPr>
          <w:lang w:val="en-GB"/>
        </w:rPr>
      </w:pPr>
      <w:r w:rsidRPr="003132CA">
        <w:rPr>
          <w:lang w:val="en-GB"/>
        </w:rPr>
        <w:t xml:space="preserve">    - (Integration in Safety Management)</w:t>
      </w:r>
    </w:p>
    <w:p w14:paraId="5CE3D540" w14:textId="77777777" w:rsidR="003132CA" w:rsidRPr="003132CA" w:rsidRDefault="003132CA" w:rsidP="003132CA">
      <w:pPr>
        <w:rPr>
          <w:lang w:val="en-GB"/>
        </w:rPr>
      </w:pPr>
    </w:p>
    <w:p w14:paraId="2B78E2CD" w14:textId="77777777" w:rsidR="003132CA" w:rsidRDefault="003132CA" w:rsidP="003132CA">
      <w:r>
        <w:t>- Batterietemperatur</w:t>
      </w:r>
    </w:p>
    <w:p w14:paraId="57A19130" w14:textId="77777777" w:rsidR="003132CA" w:rsidRDefault="003132CA" w:rsidP="003132CA">
      <w:r>
        <w:t xml:space="preserve">    - Zelltemperatur wird in </w:t>
      </w:r>
      <w:proofErr w:type="spellStart"/>
      <w:r>
        <w:t>Safety</w:t>
      </w:r>
      <w:proofErr w:type="spellEnd"/>
      <w:r>
        <w:t xml:space="preserve"> Management schon eingelesen</w:t>
      </w:r>
    </w:p>
    <w:p w14:paraId="6C4BB98C" w14:textId="77777777" w:rsidR="003132CA" w:rsidRDefault="003132CA" w:rsidP="003132CA">
      <w:r>
        <w:t xml:space="preserve">    - Wo liegt der Unterschied zwischen Warnung Übertemperatur und Shutdown Temperatur?</w:t>
      </w:r>
    </w:p>
    <w:p w14:paraId="301A2B44" w14:textId="77777777" w:rsidR="003132CA" w:rsidRDefault="003132CA" w:rsidP="003132CA">
      <w:r>
        <w:t xml:space="preserve">    - (Eigentlich Funktionsumfang von </w:t>
      </w:r>
      <w:proofErr w:type="spellStart"/>
      <w:r>
        <w:t>Safety</w:t>
      </w:r>
      <w:proofErr w:type="spellEnd"/>
      <w:r>
        <w:t xml:space="preserve"> Management)</w:t>
      </w:r>
    </w:p>
    <w:p w14:paraId="76FAAFD5" w14:textId="77777777" w:rsidR="003132CA" w:rsidRDefault="003132CA" w:rsidP="003132CA"/>
    <w:p w14:paraId="0A38804F" w14:textId="77777777" w:rsidR="003132CA" w:rsidRDefault="003132CA" w:rsidP="003132CA">
      <w:r>
        <w:t>- Leistung / Fahrprofil</w:t>
      </w:r>
    </w:p>
    <w:p w14:paraId="349F08FA" w14:textId="77777777" w:rsidR="003132CA" w:rsidRDefault="003132CA" w:rsidP="003132CA">
      <w:r>
        <w:t xml:space="preserve">    - BMS15.1??</w:t>
      </w:r>
    </w:p>
    <w:p w14:paraId="54283416" w14:textId="77777777" w:rsidR="003132CA" w:rsidRDefault="003132CA" w:rsidP="003132CA">
      <w:r>
        <w:t xml:space="preserve">    - Wie soll Fahrleistung reduziert werden </w:t>
      </w:r>
    </w:p>
    <w:p w14:paraId="256324F5" w14:textId="77777777" w:rsidR="003132CA" w:rsidRDefault="003132CA" w:rsidP="003132CA">
      <w:r>
        <w:t xml:space="preserve">    - Verweis </w:t>
      </w:r>
      <w:proofErr w:type="spellStart"/>
      <w:r>
        <w:t>Requirements</w:t>
      </w:r>
      <w:proofErr w:type="spellEnd"/>
      <w:r>
        <w:t xml:space="preserve"> (siehe oben)</w:t>
      </w:r>
    </w:p>
    <w:p w14:paraId="678D933C" w14:textId="77777777" w:rsidR="003132CA" w:rsidRDefault="003132CA" w:rsidP="003132CA"/>
    <w:p w14:paraId="7F288E6D" w14:textId="3D564288" w:rsidR="00A349DF" w:rsidRDefault="003132CA" w:rsidP="003132CA">
      <w:r>
        <w:t xml:space="preserve">Nachricht an Mister </w:t>
      </w:r>
      <w:proofErr w:type="spellStart"/>
      <w:r>
        <w:t>Dillitzer</w:t>
      </w:r>
      <w:proofErr w:type="spellEnd"/>
      <w:r>
        <w:t xml:space="preserve">, Moritz, </w:t>
      </w:r>
      <w:proofErr w:type="spellStart"/>
      <w:r>
        <w:t>Timilino</w:t>
      </w:r>
      <w:proofErr w:type="spellEnd"/>
    </w:p>
    <w:sectPr w:rsidR="00A34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CA"/>
    <w:rsid w:val="003132CA"/>
    <w:rsid w:val="00A3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4885"/>
  <w15:chartTrackingRefBased/>
  <w15:docId w15:val="{35DA5850-02BF-4D1B-92C4-1B0BDEB7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1</cp:revision>
  <dcterms:created xsi:type="dcterms:W3CDTF">2021-11-22T18:25:00Z</dcterms:created>
  <dcterms:modified xsi:type="dcterms:W3CDTF">2021-11-22T18:27:00Z</dcterms:modified>
</cp:coreProperties>
</file>