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Leistungsnachweis</w:t>
      </w:r>
    </w:p>
    <w:p>
      <w:pPr>
        <w:pStyle w:val="Subtitle"/>
      </w:pPr>
      <w:r>
        <w:t xml:space="preserve">Zahl</w:t>
      </w:r>
      <w:r>
        <w:t xml:space="preserve"> </w:t>
      </w:r>
      <w:r>
        <w:t xml:space="preserve">&amp;</w:t>
      </w:r>
      <w:r>
        <w:t xml:space="preserve"> </w:t>
      </w:r>
      <w:r>
        <w:t xml:space="preserve">Variable</w:t>
      </w:r>
      <w:r>
        <w:t xml:space="preserve"> </w:t>
      </w:r>
      <w:r>
        <w:t xml:space="preserve">(Algebra):</w:t>
      </w:r>
      <w:r>
        <w:t xml:space="preserve"> </w:t>
      </w:r>
      <w:r>
        <w:t xml:space="preserve">Termumformung,</w:t>
      </w:r>
      <w:r>
        <w:t xml:space="preserve"> </w:t>
      </w:r>
      <w:r>
        <w:t xml:space="preserve">Binome,</w:t>
      </w:r>
      <w:r>
        <w:t xml:space="preserve"> </w:t>
      </w:r>
      <w:r>
        <w:t xml:space="preserve">quadratische</w:t>
      </w:r>
      <w:r>
        <w:t xml:space="preserve"> </w:t>
      </w:r>
      <w:r>
        <w:t xml:space="preserve">Gleichungen</w:t>
      </w:r>
    </w:p>
    <w:p>
      <w:pPr>
        <w:pStyle w:val="Author"/>
      </w:pPr>
      <w:r>
        <w:t xml:space="preserve">Liv</w:t>
      </w:r>
      <w:r>
        <w:t xml:space="preserve"> </w:t>
      </w:r>
      <w:r>
        <w:t xml:space="preserve">Küng</w:t>
      </w:r>
    </w:p>
    <w:p>
      <w:pPr>
        <w:pStyle w:val="Author"/>
      </w:pPr>
      <w:r>
        <w:t xml:space="preserve">David</w:t>
      </w:r>
      <w:r>
        <w:t xml:space="preserve"> </w:t>
      </w:r>
      <w:r>
        <w:t xml:space="preserve">Grossenbacher</w:t>
      </w:r>
    </w:p>
    <w:p>
      <w:pPr>
        <w:pStyle w:val="Author"/>
      </w:pPr>
      <w:r>
        <w:t xml:space="preserve">Emil</w:t>
      </w:r>
      <w:r>
        <w:t xml:space="preserve"> </w:t>
      </w:r>
      <w:r>
        <w:t xml:space="preserve">Javor</w:t>
      </w:r>
    </w:p>
    <w:p>
      <w:pPr>
        <w:pStyle w:val="Author"/>
      </w:pPr>
      <w:r>
        <w:t xml:space="preserve">Anrushen</w:t>
      </w:r>
      <w:r>
        <w:t xml:space="preserve"> </w:t>
      </w:r>
      <w:r>
        <w:t xml:space="preserve">Thambythurai</w:t>
      </w:r>
    </w:p>
    <w:p>
      <w:pPr>
        <w:pStyle w:val="Date"/>
      </w:pPr>
      <w:r>
        <w:t xml:space="preserve">26.04.2024</w:t>
      </w:r>
    </w:p>
    <w:p>
      <w:pPr>
        <w:pStyle w:val="FirstParagraph"/>
      </w:pPr>
      <w:r>
        <w:t xml:space="preserve">Lies die Aufgabenstellungen richtig durch! Der Taschenrechner darf bei</w:t>
      </w:r>
      <w:r>
        <w:t xml:space="preserve"> </w:t>
      </w:r>
      <w:r>
        <w:t xml:space="preserve">diesem Leistungsnachweis nicht benutzt werden. Zeit: 45min</w:t>
      </w:r>
    </w:p>
    <w:p>
      <w:pPr>
        <w:pStyle w:val="BodyText"/>
      </w:pPr>
      <w:r>
        <w:t xml:space="preserve">1.) Stelle den Term möglichst einfach dar. Wenn du ihn umformen kannst,</w:t>
      </w:r>
      <w:r>
        <w:t xml:space="preserve"> </w:t>
      </w:r>
      <w:r>
        <w:t xml:space="preserve">dann forme um.</w:t>
      </w:r>
    </w:p>
    <w:p>
      <w:pPr>
        <w:pStyle w:val="BodyText"/>
      </w:pPr>
      <w:r>
        <w:t xml:space="preserve">Für jede korrekte Lösung 0.25P …/1.5P</w:t>
      </w:r>
    </w:p>
    <w:p>
      <w:pPr>
        <w:numPr>
          <w:ilvl w:val="0"/>
          <w:numId w:val="1001"/>
        </w:numPr>
        <w:pStyle w:val="Compact"/>
      </w:pPr>
      <m:oMath>
        <m:r>
          <m:t>a</m:t>
        </m:r>
        <m:r>
          <m:rPr>
            <m:sty m:val="p"/>
          </m:rPr>
          <m:t>+</m:t>
        </m:r>
        <m:r>
          <m:t>a</m:t>
        </m:r>
        <m:r>
          <m:rPr>
            <m:sty m:val="p"/>
          </m:rPr>
          <m:t>+</m:t>
        </m:r>
        <m:r>
          <m:t>2</m:t>
        </m:r>
        <m:r>
          <m:rPr>
            <m:sty m:val="p"/>
          </m:rPr>
          <m:t>=</m:t>
        </m:r>
      </m:oMath>
    </w:p>
    <w:p>
      <w:pPr>
        <w:numPr>
          <w:ilvl w:val="0"/>
          <w:numId w:val="1001"/>
        </w:numPr>
        <w:pStyle w:val="Compact"/>
      </w:pPr>
      <m:oMath>
        <m:r>
          <m:t>a</m:t>
        </m:r>
        <m:r>
          <m:rPr>
            <m:sty m:val="p"/>
          </m:rPr>
          <m:t>⋅</m:t>
        </m:r>
        <m:r>
          <m:t>a</m:t>
        </m:r>
        <m:r>
          <m:rPr>
            <m:sty m:val="p"/>
          </m:rPr>
          <m:t>⋅</m:t>
        </m:r>
        <m:r>
          <m:t>a</m:t>
        </m:r>
        <m:r>
          <m:rPr>
            <m:sty m:val="p"/>
          </m:rPr>
          <m:t>=</m:t>
        </m:r>
      </m:oMath>
    </w:p>
    <w:p>
      <w:pPr>
        <w:numPr>
          <w:ilvl w:val="0"/>
          <w:numId w:val="1001"/>
        </w:numPr>
        <w:pStyle w:val="Compact"/>
      </w:pPr>
      <m:oMath>
        <m:r>
          <m:t>a</m:t>
        </m:r>
        <m:r>
          <m:rPr>
            <m:sty m:val="p"/>
          </m:rPr>
          <m:t>⋅</m:t>
        </m:r>
        <m:r>
          <m:t>a</m:t>
        </m:r>
        <m:r>
          <m:rPr>
            <m:sty m:val="p"/>
          </m:rPr>
          <m:t>⋅</m:t>
        </m:r>
        <m:r>
          <m:t>b</m:t>
        </m:r>
        <m:r>
          <m:rPr>
            <m:sty m:val="p"/>
          </m:rPr>
          <m:t>⋅</m:t>
        </m:r>
        <m:r>
          <m:t>3</m:t>
        </m:r>
        <m:r>
          <m:rPr>
            <m:sty m:val="p"/>
          </m:rPr>
          <m:t>⋅</m:t>
        </m:r>
        <m:r>
          <m:t>3</m:t>
        </m:r>
        <m:r>
          <m:rPr>
            <m:sty m:val="p"/>
          </m:rPr>
          <m:t>=</m:t>
        </m:r>
      </m:oMath>
    </w:p>
    <w:p>
      <w:pPr>
        <w:numPr>
          <w:ilvl w:val="0"/>
          <w:numId w:val="1001"/>
        </w:numPr>
        <w:pStyle w:val="Compact"/>
      </w:pPr>
      <m:oMath>
        <m:r>
          <m:t>3</m:t>
        </m:r>
        <m:d>
          <m:dPr>
            <m:begChr m:val="("/>
            <m:endChr m:val=")"/>
            <m:sepChr m:val=""/>
            <m:grow/>
          </m:dPr>
          <m:e>
            <m:r>
              <m:t>a</m:t>
            </m:r>
            <m:r>
              <m:rPr>
                <m:sty m:val="p"/>
              </m:rPr>
              <m:t>+</m:t>
            </m:r>
            <m:r>
              <m:t>b</m:t>
            </m:r>
          </m:e>
        </m:d>
        <m:r>
          <m:rPr>
            <m:sty m:val="p"/>
          </m:rPr>
          <m:t>=</m:t>
        </m:r>
      </m:oMath>
    </w:p>
    <w:p>
      <w:pPr>
        <w:numPr>
          <w:ilvl w:val="0"/>
          <w:numId w:val="1001"/>
        </w:numPr>
        <w:pStyle w:val="Compact"/>
      </w:pPr>
      <m:oMath>
        <m:r>
          <m:t>a</m:t>
        </m:r>
        <m:d>
          <m:dPr>
            <m:begChr m:val="("/>
            <m:endChr m:val=")"/>
            <m:sepChr m:val=""/>
            <m:grow/>
          </m:dPr>
          <m:e>
            <m:r>
              <m:t>a</m:t>
            </m:r>
            <m:r>
              <m:rPr>
                <m:sty m:val="p"/>
              </m:rPr>
              <m:t>−</m:t>
            </m:r>
            <m:r>
              <m:t>b</m:t>
            </m:r>
            <m:r>
              <m:t>c</m:t>
            </m:r>
            <m:r>
              <m:rPr>
                <m:sty m:val="p"/>
              </m:rPr>
              <m:t>+</m:t>
            </m:r>
            <m:r>
              <m:t>d</m:t>
            </m:r>
          </m:e>
        </m:d>
        <m:r>
          <m:rPr>
            <m:sty m:val="p"/>
          </m:rPr>
          <m:t>=</m:t>
        </m:r>
      </m:oMath>
    </w:p>
    <w:p>
      <w:pPr>
        <w:numPr>
          <w:ilvl w:val="0"/>
          <w:numId w:val="1001"/>
        </w:numPr>
        <w:pStyle w:val="Compact"/>
      </w:pPr>
      <m:oMath>
        <m:f>
          <m:fPr>
            <m:type m:val="bar"/>
          </m:fPr>
          <m:num>
            <m:r>
              <m:t>6</m:t>
            </m:r>
            <m:r>
              <m:t>a</m:t>
            </m:r>
            <m:r>
              <m:t>b</m:t>
            </m:r>
          </m:num>
          <m:den>
            <m:r>
              <m:t>2</m:t>
            </m:r>
            <m:r>
              <m:t>a</m:t>
            </m:r>
            <m:r>
              <m:t>c</m:t>
            </m:r>
          </m:den>
        </m:f>
      </m:oMath>
    </w:p>
    <w:p>
      <w:pPr>
        <w:pStyle w:val="FirstParagraph"/>
      </w:pPr>
      <w:r>
        <w:t xml:space="preserve">2.) Löse folgende Klammern mithilfe der binomischen Formeln und schreibe die entstandene quadratische Gleichung auf.</w:t>
      </w:r>
    </w:p>
    <w:p>
      <w:pPr>
        <w:pStyle w:val="BodyText"/>
      </w:pPr>
      <w:r>
        <w:t xml:space="preserve">Für jede korrekte Lösung gibt es jeweils 0.5P …/2P</w:t>
      </w:r>
    </w:p>
    <w:p>
      <w:pPr>
        <w:numPr>
          <w:ilvl w:val="0"/>
          <w:numId w:val="1002"/>
        </w:numPr>
        <w:pStyle w:val="Compact"/>
      </w:pPr>
      <m:oMath>
        <m:sSup>
          <m:e>
            <m:d>
              <m:dPr>
                <m:begChr m:val="("/>
                <m:endChr m:val=")"/>
                <m:sepChr m:val=""/>
                <m:grow/>
              </m:dPr>
              <m:e>
                <m:r>
                  <m:t>x</m:t>
                </m:r>
                <m:r>
                  <m:rPr>
                    <m:sty m:val="p"/>
                  </m:rPr>
                  <m:t>+</m:t>
                </m:r>
                <m:r>
                  <m:t>2</m:t>
                </m:r>
              </m:e>
            </m:d>
          </m:e>
          <m:sup>
            <m:r>
              <m:t>2</m:t>
            </m:r>
          </m:sup>
        </m:sSup>
        <m:r>
          <m:rPr>
            <m:sty m:val="p"/>
          </m:rPr>
          <m:t>=</m:t>
        </m:r>
      </m:oMath>
    </w:p>
    <w:p>
      <w:pPr>
        <w:numPr>
          <w:ilvl w:val="0"/>
          <w:numId w:val="1002"/>
        </w:numPr>
        <w:pStyle w:val="Compact"/>
      </w:pPr>
      <m:oMath>
        <m:sSup>
          <m:e>
            <m:d>
              <m:dPr>
                <m:begChr m:val="("/>
                <m:endChr m:val=")"/>
                <m:sepChr m:val=""/>
                <m:grow/>
              </m:dPr>
              <m:e>
                <m:r>
                  <m:t>2</m:t>
                </m:r>
                <m:r>
                  <m:t>x</m:t>
                </m:r>
                <m:r>
                  <m:rPr>
                    <m:sty m:val="p"/>
                  </m:rPr>
                  <m:t>−</m:t>
                </m:r>
                <m:r>
                  <m:t>5</m:t>
                </m:r>
              </m:e>
            </m:d>
          </m:e>
          <m:sup>
            <m:r>
              <m:t>2</m:t>
            </m:r>
          </m:sup>
        </m:sSup>
        <m:r>
          <m:rPr>
            <m:sty m:val="p"/>
          </m:rPr>
          <m:t>=</m:t>
        </m:r>
      </m:oMath>
    </w:p>
    <w:p>
      <w:pPr>
        <w:numPr>
          <w:ilvl w:val="0"/>
          <w:numId w:val="1002"/>
        </w:numPr>
        <w:pStyle w:val="Compact"/>
      </w:pPr>
      <m:oMath>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oMath>
    </w:p>
    <w:p>
      <w:pPr>
        <w:numPr>
          <w:ilvl w:val="0"/>
          <w:numId w:val="1002"/>
        </w:numPr>
        <w:pStyle w:val="Compact"/>
      </w:pPr>
      <m:oMath>
        <m:sSup>
          <m:e>
            <m:d>
              <m:dPr>
                <m:begChr m:val="("/>
                <m:endChr m:val=")"/>
                <m:sepChr m:val=""/>
                <m:grow/>
              </m:dPr>
              <m:e>
                <m:r>
                  <m:t>y</m:t>
                </m:r>
                <m:r>
                  <m:rPr>
                    <m:sty m:val="p"/>
                  </m:rPr>
                  <m:t>−</m:t>
                </m:r>
                <m:r>
                  <m:t>x</m:t>
                </m:r>
              </m:e>
            </m:d>
          </m:e>
          <m:sup>
            <m:r>
              <m:t>2</m:t>
            </m:r>
          </m:sup>
        </m:sSup>
      </m:oMath>
    </w:p>
    <w:p>
      <w:pPr>
        <w:pStyle w:val="FirstParagraph"/>
      </w:pPr>
      <w:r>
        <w:t xml:space="preserve">3.) Zeige, welcher der folgenden Werte eingesetzt werden sollte, damit die Gleichung erfüllt ist.</w:t>
      </w:r>
    </w:p>
    <w:p>
      <w:pPr>
        <w:pStyle w:val="BodyText"/>
      </w:pPr>
      <w:r>
        <w:t xml:space="preserve">Pro Teilaufgabe gibt es einen Punkt. …/3P</w:t>
      </w:r>
    </w:p>
    <w:p>
      <w:pPr>
        <w:numPr>
          <w:ilvl w:val="0"/>
          <w:numId w:val="1003"/>
        </w:numPr>
        <w:pStyle w:val="Compact"/>
      </w:pPr>
      <m:oMath>
        <m:r>
          <m:rPr>
            <m:sty m:val="p"/>
          </m:rPr>
          <m:t>{</m:t>
        </m:r>
        <m:r>
          <m:rPr>
            <m:sty m:val="p"/>
          </m:rPr>
          <m:t>−</m:t>
        </m:r>
        <m:r>
          <m:t>5</m:t>
        </m:r>
        <m:r>
          <m:rPr>
            <m:sty m:val="p"/>
          </m:rPr>
          <m:t>,</m:t>
        </m:r>
        <m:r>
          <m:t>3</m:t>
        </m:r>
        <m:r>
          <m:rPr>
            <m:sty m:val="p"/>
          </m:rPr>
          <m:t>,</m:t>
        </m:r>
        <m:r>
          <m:t>7.5</m:t>
        </m:r>
        <m:r>
          <m:rPr>
            <m:sty m:val="p"/>
          </m:rPr>
          <m:t>,</m:t>
        </m:r>
        <m:r>
          <m:rPr>
            <m:sty m:val="p"/>
          </m:rPr>
          <m:t>−</m:t>
        </m:r>
        <m:r>
          <m:t>3</m:t>
        </m:r>
        <m:r>
          <m:rPr>
            <m:sty m:val="p"/>
          </m:rPr>
          <m:t>,</m:t>
        </m:r>
        <m:r>
          <m:t>8</m:t>
        </m:r>
        <m:r>
          <m:rPr>
            <m:sty m:val="p"/>
          </m:rPr>
          <m:t>}</m:t>
        </m:r>
        <m:r>
          <m:t> </m:t>
        </m:r>
        <m:r>
          <m:t>x</m:t>
        </m:r>
        <m:r>
          <m:rPr>
            <m:sty m:val="p"/>
          </m:rPr>
          <m:t>+</m:t>
        </m:r>
        <m:r>
          <m:t>5</m:t>
        </m:r>
        <m:r>
          <m:rPr>
            <m:sty m:val="p"/>
          </m:rPr>
          <m:t>=</m:t>
        </m:r>
        <m:r>
          <m:t>2</m:t>
        </m:r>
        <m:r>
          <m:t>x</m:t>
        </m:r>
        <m:r>
          <m:rPr>
            <m:sty m:val="p"/>
          </m:rPr>
          <m:t>+</m:t>
        </m:r>
        <m:r>
          <m:t>8</m:t>
        </m:r>
      </m:oMath>
    </w:p>
    <w:p>
      <w:pPr>
        <w:numPr>
          <w:ilvl w:val="0"/>
          <w:numId w:val="1003"/>
        </w:numPr>
        <w:pStyle w:val="Compact"/>
      </w:pPr>
      <m:oMath>
        <m:r>
          <m:rPr>
            <m:sty m:val="p"/>
          </m:rPr>
          <m:t>{</m:t>
        </m:r>
        <m:r>
          <m:t>1</m:t>
        </m:r>
        <m:r>
          <m:rPr>
            <m:sty m:val="p"/>
          </m:rPr>
          <m:t>,</m:t>
        </m:r>
        <m:r>
          <m:t>2</m:t>
        </m:r>
        <m:r>
          <m:rPr>
            <m:sty m:val="p"/>
          </m:rPr>
          <m:t>,</m:t>
        </m:r>
        <m:r>
          <m:t>3</m:t>
        </m:r>
        <m:r>
          <m:rPr>
            <m:sty m:val="p"/>
          </m:rPr>
          <m:t>,</m:t>
        </m:r>
        <m:r>
          <m:t>5</m:t>
        </m:r>
        <m:r>
          <m:rPr>
            <m:sty m:val="p"/>
          </m:rPr>
          <m:t>,</m:t>
        </m:r>
        <m:r>
          <m:rPr>
            <m:sty m:val="p"/>
          </m:rPr>
          <m:t>−</m:t>
        </m:r>
        <m:r>
          <m:t>10</m:t>
        </m:r>
        <m:r>
          <m:rPr>
            <m:sty m:val="p"/>
          </m:rPr>
          <m:t>,</m:t>
        </m:r>
        <m:r>
          <m:rPr>
            <m:sty m:val="p"/>
          </m:rPr>
          <m:t>−</m:t>
        </m:r>
        <m:r>
          <m:t>3</m:t>
        </m:r>
        <m:r>
          <m:rPr>
            <m:sty m:val="p"/>
          </m:rPr>
          <m:t>}</m:t>
        </m:r>
        <m:r>
          <m:t> </m:t>
        </m:r>
        <m:sSup>
          <m:e>
            <m:r>
              <m:t>x</m:t>
            </m:r>
          </m:e>
          <m:sup>
            <m:r>
              <m:t>2</m:t>
            </m:r>
          </m:sup>
        </m:sSup>
        <m:r>
          <m:rPr>
            <m:sty m:val="p"/>
          </m:rPr>
          <m:t>+</m:t>
        </m:r>
        <m:r>
          <m:t>5</m:t>
        </m:r>
        <m:r>
          <m:rPr>
            <m:sty m:val="p"/>
          </m:rPr>
          <m:t>=</m:t>
        </m:r>
        <m:r>
          <m:t>2</m:t>
        </m:r>
        <m:d>
          <m:dPr>
            <m:begChr m:val="("/>
            <m:endChr m:val=")"/>
            <m:sepChr m:val=""/>
            <m:grow/>
          </m:dPr>
          <m:e>
            <m:r>
              <m:rPr>
                <m:sty m:val="p"/>
              </m:rPr>
              <m:t>−</m:t>
            </m:r>
            <m:r>
              <m:t>x</m:t>
            </m:r>
            <m:r>
              <m:rPr>
                <m:sty m:val="p"/>
              </m:rPr>
              <m:t>+</m:t>
            </m:r>
            <m:r>
              <m:t>4</m:t>
            </m:r>
          </m:e>
        </m:d>
      </m:oMath>
    </w:p>
    <w:p>
      <w:pPr>
        <w:numPr>
          <w:ilvl w:val="0"/>
          <w:numId w:val="1003"/>
        </w:numPr>
        <w:pStyle w:val="Compact"/>
      </w:pPr>
      <m:oMath>
        <m:r>
          <m:rPr>
            <m:sty m:val="p"/>
          </m:rPr>
          <m:t>{</m:t>
        </m:r>
        <m:r>
          <m:t>1</m:t>
        </m:r>
        <m:r>
          <m:rPr>
            <m:sty m:val="p"/>
          </m:rPr>
          <m:t>,</m:t>
        </m:r>
        <m:r>
          <m:t>17</m:t>
        </m:r>
        <m:r>
          <m:rPr>
            <m:sty m:val="p"/>
          </m:rPr>
          <m:t>,</m:t>
        </m:r>
        <m:r>
          <m:t>23</m:t>
        </m:r>
        <m:r>
          <m:rPr>
            <m:sty m:val="p"/>
          </m:rPr>
          <m:t>,</m:t>
        </m:r>
        <m:r>
          <m:rPr>
            <m:sty m:val="p"/>
            <m:scr m:val="double-struck"/>
          </m:rPr>
          <m:t>R</m:t>
        </m:r>
        <m:r>
          <m:rPr>
            <m:sty m:val="p"/>
          </m:rPr>
          <m:t>}</m:t>
        </m:r>
        <m:r>
          <m:t> </m:t>
        </m:r>
        <m:r>
          <m:t>15</m:t>
        </m:r>
        <m:r>
          <m:rPr>
            <m:sty m:val="p"/>
          </m:rPr>
          <m:t>+</m:t>
        </m:r>
        <m:d>
          <m:dPr>
            <m:begChr m:val="("/>
            <m:endChr m:val=")"/>
            <m:sepChr m:val=""/>
            <m:grow/>
          </m:dPr>
          <m:e>
            <m:r>
              <m:t>x</m:t>
            </m:r>
            <m:r>
              <m:rPr>
                <m:sty m:val="p"/>
              </m:rPr>
              <m:t>+</m:t>
            </m:r>
            <m:r>
              <m:t>7</m:t>
            </m:r>
          </m:e>
        </m:d>
        <m:r>
          <m:t>2</m:t>
        </m:r>
        <m:r>
          <m:rPr>
            <m:sty m:val="p"/>
          </m:rPr>
          <m:t>=</m:t>
        </m:r>
        <m:d>
          <m:dPr>
            <m:begChr m:val="("/>
            <m:endChr m:val=")"/>
            <m:sepChr m:val=""/>
            <m:grow/>
          </m:dPr>
          <m:e>
            <m:r>
              <m:t>x</m:t>
            </m:r>
            <m:r>
              <m:rPr>
                <m:sty m:val="p"/>
              </m:rPr>
              <m:t>+</m:t>
            </m:r>
            <m:r>
              <m:t>8</m:t>
            </m:r>
          </m:e>
        </m:d>
        <m:r>
          <m:t>2</m:t>
        </m:r>
        <m:r>
          <m:rPr>
            <m:sty m:val="p"/>
          </m:rPr>
          <m:t>−</m:t>
        </m:r>
        <m:r>
          <m:t>2</m:t>
        </m:r>
        <m:r>
          <m:t>x</m:t>
        </m:r>
      </m:oMath>
    </w:p>
    <w:p>
      <w:pPr>
        <w:pStyle w:val="FirstParagraph"/>
      </w:pPr>
      <w:r>
        <w:t xml:space="preserve">4.) Berechne x in den folgenden Gleichungen:</w:t>
      </w:r>
    </w:p>
    <w:p>
      <w:pPr>
        <w:pStyle w:val="BodyText"/>
      </w:pPr>
      <w:r>
        <w:t xml:space="preserve">0.5P für jede korrekte Lösung …/2P</w:t>
      </w:r>
    </w:p>
    <w:p>
      <w:pPr>
        <w:numPr>
          <w:ilvl w:val="0"/>
          <w:numId w:val="1004"/>
        </w:numPr>
        <w:pStyle w:val="Compact"/>
      </w:pPr>
      <m:oMath>
        <m:r>
          <m:t>2</m:t>
        </m:r>
        <m:r>
          <m:t>𝑥</m:t>
        </m:r>
        <m:r>
          <m:rPr>
            <m:sty m:val="p"/>
          </m:rPr>
          <m:t>+</m:t>
        </m:r>
        <m:r>
          <m:t>5</m:t>
        </m:r>
        <m:r>
          <m:rPr>
            <m:sty m:val="p"/>
          </m:rPr>
          <m:t>=</m:t>
        </m:r>
        <m:r>
          <m:t>15</m:t>
        </m:r>
      </m:oMath>
    </w:p>
    <w:p>
      <w:pPr>
        <w:numPr>
          <w:ilvl w:val="0"/>
          <w:numId w:val="1004"/>
        </w:numPr>
        <w:pStyle w:val="Compact"/>
      </w:pPr>
      <m:oMath>
        <m:f>
          <m:fPr>
            <m:type m:val="bar"/>
          </m:fPr>
          <m:num>
            <m:r>
              <m:t>x</m:t>
            </m:r>
          </m:num>
          <m:den>
            <m:r>
              <m:t>7</m:t>
            </m:r>
          </m:den>
        </m:f>
        <m:r>
          <m:rPr>
            <m:sty m:val="p"/>
          </m:rPr>
          <m:t>+</m:t>
        </m:r>
        <m:r>
          <m:t>3</m:t>
        </m:r>
        <m:r>
          <m:rPr>
            <m:sty m:val="p"/>
          </m:rPr>
          <m:t>=</m:t>
        </m:r>
        <m:r>
          <m:t>35</m:t>
        </m:r>
      </m:oMath>
    </w:p>
    <w:p>
      <w:pPr>
        <w:numPr>
          <w:ilvl w:val="0"/>
          <w:numId w:val="1004"/>
        </w:numPr>
        <w:pStyle w:val="Compact"/>
      </w:pPr>
      <m:oMath>
        <m:r>
          <m:t>𝑥</m:t>
        </m:r>
        <m:d>
          <m:dPr>
            <m:begChr m:val="("/>
            <m:endChr m:val=")"/>
            <m:sepChr m:val=""/>
            <m:grow/>
          </m:dPr>
          <m:e>
            <m:r>
              <m:t>𝑥</m:t>
            </m:r>
            <m:r>
              <m:rPr>
                <m:sty m:val="p"/>
              </m:rPr>
              <m:t>+</m:t>
            </m:r>
            <m:r>
              <m:t>2</m:t>
            </m:r>
          </m:e>
        </m:d>
        <m:r>
          <m:rPr>
            <m:sty m:val="p"/>
          </m:rPr>
          <m:t>−</m:t>
        </m:r>
        <m:r>
          <m:t>23</m:t>
        </m:r>
        <m:r>
          <m:rPr>
            <m:sty m:val="p"/>
          </m:rPr>
          <m:t>=</m:t>
        </m:r>
        <m:sSup>
          <m:e>
            <m:r>
              <m:t>x</m:t>
            </m:r>
          </m:e>
          <m:sup>
            <m:r>
              <m:t>2</m:t>
            </m:r>
          </m:sup>
        </m:sSup>
      </m:oMath>
    </w:p>
    <w:p>
      <w:pPr>
        <w:numPr>
          <w:ilvl w:val="0"/>
          <w:numId w:val="1004"/>
        </w:numPr>
        <w:pStyle w:val="Compact"/>
      </w:pPr>
      <m:oMath>
        <m:f>
          <m:fPr>
            <m:type m:val="bar"/>
          </m:fPr>
          <m:num>
            <m:r>
              <m:t>24000</m:t>
            </m:r>
          </m:num>
          <m:den>
            <m:r>
              <m:t>6000</m:t>
            </m:r>
          </m:den>
        </m:f>
        <m:r>
          <m:rPr>
            <m:sty m:val="p"/>
          </m:rPr>
          <m:t>=</m:t>
        </m:r>
        <m:sSup>
          <m:e>
            <m:r>
              <m:t>x</m:t>
            </m:r>
          </m:e>
          <m:sup>
            <m:r>
              <m:t>2</m:t>
            </m:r>
          </m:sup>
        </m:sSup>
      </m:oMath>
    </w:p>
    <w:p>
      <w:pPr>
        <w:pStyle w:val="FirstParagraph"/>
      </w:pPr>
      <w:r>
        <w:t xml:space="preserve">5.) Du hast eine Waage im Gleichgewicht. Auf der rechten Seite hast du einen Block, welcher 50kg schwer ist. Auf der linken Seite hast du eine Kugel, welche 10kg schwer ist und zwei Dreiecke, welche eine Masse x</w:t>
      </w:r>
      <w:r>
        <w:t xml:space="preserve"> </w:t>
      </w:r>
      <w:r>
        <w:t xml:space="preserve">besitzen.</w:t>
      </w:r>
    </w:p>
    <w:p>
      <w:pPr>
        <w:pStyle w:val="BodyText"/>
      </w:pPr>
      <w:r>
        <w:t xml:space="preserve">Stelle eine Gleichung auf, die das Gleichgewicht der Waage beschreibt und löse diese nach x auf.</w:t>
      </w:r>
    </w:p>
    <w:p>
      <w:pPr>
        <w:pStyle w:val="BodyText"/>
      </w:pPr>
      <w:r>
        <w:t xml:space="preserve">1.0P für das richtige Aufstellen der Gleichung und 0.5P für die richtige</w:t>
      </w:r>
      <w:r>
        <w:t xml:space="preserve"> </w:t>
      </w:r>
      <w:r>
        <w:t xml:space="preserve">Lösung von x. …/1.5P</w:t>
      </w:r>
    </w:p>
    <w:p>
      <w:pPr>
        <w:pStyle w:val="BodyText"/>
      </w:pPr>
      <w:r>
        <w:drawing>
          <wp:inline>
            <wp:extent cx="5334000" cy="2798703"/>
            <wp:effectExtent b="0" l="0" r="0" t="0"/>
            <wp:docPr descr="" title="" id="21" name="Picture"/>
            <a:graphic>
              <a:graphicData uri="http://schemas.openxmlformats.org/drawingml/2006/picture">
                <pic:pic>
                  <pic:nvPicPr>
                    <pic:cNvPr descr="math_07_zahl_variable_02/waage.png" id="22" name="Picture"/>
                    <pic:cNvPicPr>
                      <a:picLocks noChangeArrowheads="1" noChangeAspect="1"/>
                    </pic:cNvPicPr>
                  </pic:nvPicPr>
                  <pic:blipFill>
                    <a:blip r:embed="rId20"/>
                    <a:stretch>
                      <a:fillRect/>
                    </a:stretch>
                  </pic:blipFill>
                  <pic:spPr bwMode="auto">
                    <a:xfrm>
                      <a:off x="0" y="0"/>
                      <a:ext cx="5334000" cy="2798703"/>
                    </a:xfrm>
                    <a:prstGeom prst="rect">
                      <a:avLst/>
                    </a:prstGeom>
                    <a:noFill/>
                    <a:ln w="9525">
                      <a:noFill/>
                      <a:headEnd/>
                      <a:tailEnd/>
                    </a:ln>
                  </pic:spPr>
                </pic:pic>
              </a:graphicData>
            </a:graphic>
          </wp:inline>
        </w:drawing>
      </w:r>
    </w:p>
    <w:p>
      <w:pPr>
        <w:pStyle w:val="BodyText"/>
      </w:pPr>
      <w:r>
        <w:t xml:space="preserve">6.) Die Wiese von Frau Müller hat folgende Form.</w:t>
      </w:r>
    </w:p>
    <w:p>
      <w:pPr>
        <w:pStyle w:val="BodyText"/>
      </w:pPr>
      <w:r>
        <w:drawing>
          <wp:inline>
            <wp:extent cx="4898114" cy="5307356"/>
            <wp:effectExtent b="0" l="0" r="0" t="0"/>
            <wp:docPr descr="" title="" id="24" name="Picture"/>
            <a:graphic>
              <a:graphicData uri="http://schemas.openxmlformats.org/drawingml/2006/picture">
                <pic:pic>
                  <pic:nvPicPr>
                    <pic:cNvPr descr="math_07_zahl_variable_02/wiese.png" id="25" name="Picture"/>
                    <pic:cNvPicPr>
                      <a:picLocks noChangeArrowheads="1" noChangeAspect="1"/>
                    </pic:cNvPicPr>
                  </pic:nvPicPr>
                  <pic:blipFill>
                    <a:blip r:embed="rId23"/>
                    <a:stretch>
                      <a:fillRect/>
                    </a:stretch>
                  </pic:blipFill>
                  <pic:spPr bwMode="auto">
                    <a:xfrm>
                      <a:off x="0" y="0"/>
                      <a:ext cx="4898114" cy="5307356"/>
                    </a:xfrm>
                    <a:prstGeom prst="rect">
                      <a:avLst/>
                    </a:prstGeom>
                    <a:noFill/>
                    <a:ln w="9525">
                      <a:noFill/>
                      <a:headEnd/>
                      <a:tailEnd/>
                    </a:ln>
                  </pic:spPr>
                </pic:pic>
              </a:graphicData>
            </a:graphic>
          </wp:inline>
        </w:drawing>
      </w:r>
    </w:p>
    <w:p>
      <w:pPr>
        <w:numPr>
          <w:ilvl w:val="0"/>
          <w:numId w:val="1005"/>
        </w:numPr>
        <w:pStyle w:val="Compact"/>
      </w:pPr>
      <w:r>
        <w:t xml:space="preserve">Schreibe einen Term auf, mit dem du den Umfang berechnen kannst.</w:t>
      </w:r>
    </w:p>
    <w:p>
      <w:pPr>
        <w:numPr>
          <w:ilvl w:val="0"/>
          <w:numId w:val="1005"/>
        </w:numPr>
        <w:pStyle w:val="Compact"/>
      </w:pPr>
      <w:r>
        <w:t xml:space="preserve">Schreibe einen Term auf, mit dem du die Fläche berechnen kannst.</w:t>
      </w:r>
    </w:p>
    <w:p>
      <w:pPr>
        <w:numPr>
          <w:ilvl w:val="0"/>
          <w:numId w:val="1005"/>
        </w:numPr>
        <w:pStyle w:val="Compact"/>
      </w:pPr>
      <w:r>
        <w:t xml:space="preserve">Setze die Zahlen in die Terme von Aufgabe a und b ein und berechne den Umfang und die Fläche von Frau Müllers Wiese.</w:t>
      </w:r>
      <w:r>
        <w:t xml:space="preserve"> </w:t>
      </w:r>
      <m:oMath>
        <m:r>
          <m:t>𝑎</m:t>
        </m:r>
        <m:r>
          <m:rPr>
            <m:sty m:val="p"/>
          </m:rPr>
          <m:t>=</m:t>
        </m:r>
        <m:r>
          <m:t>6</m:t>
        </m:r>
        <m:r>
          <m:rPr>
            <m:sty m:val="p"/>
          </m:rPr>
          <m:t>;</m:t>
        </m:r>
        <m:r>
          <m:t>𝑏</m:t>
        </m:r>
        <m:r>
          <m:rPr>
            <m:sty m:val="p"/>
          </m:rPr>
          <m:t>=</m:t>
        </m:r>
        <m:r>
          <m:t>𝑎</m:t>
        </m:r>
      </m:oMath>
    </w:p>
    <w:p>
      <w:pPr>
        <w:pStyle w:val="FirstParagraph"/>
      </w:pPr>
      <w:r>
        <w:t xml:space="preserve">Solltest du bei a und b keine Lösungen erhalten haben, dann rechne mit</w:t>
      </w:r>
      <w:r>
        <w:t xml:space="preserve"> </w:t>
      </w:r>
      <w:r>
        <w:t xml:space="preserve">folgenden Gleichungen weiter. Umfang:</w:t>
      </w:r>
      <w:r>
        <w:t xml:space="preserve"> </w:t>
      </w:r>
      <m:oMath>
        <m:r>
          <m:t>2</m:t>
        </m:r>
        <m:r>
          <m:t>𝑏</m:t>
        </m:r>
        <m:r>
          <m:rPr>
            <m:sty m:val="p"/>
          </m:rPr>
          <m:t>+</m:t>
        </m:r>
        <m:r>
          <m:t>𝑎</m:t>
        </m:r>
        <m:r>
          <m:rPr>
            <m:sty m:val="p"/>
          </m:rPr>
          <m:t>=</m:t>
        </m:r>
      </m:oMath>
      <w:r>
        <w:t xml:space="preserve"> </w:t>
      </w:r>
      <w:r>
        <w:t xml:space="preserve">Fläche:</w:t>
      </w:r>
      <w:r>
        <w:t xml:space="preserve"> </w:t>
      </w:r>
      <m:oMath>
        <m:f>
          <m:fPr>
            <m:type m:val="bar"/>
          </m:fPr>
          <m:num>
            <m:sSup>
              <m:e>
                <m:r>
                  <m:t>b</m:t>
                </m:r>
              </m:e>
              <m:sup>
                <m:r>
                  <m:t>2</m:t>
                </m:r>
              </m:sup>
            </m:sSup>
          </m:num>
          <m:den>
            <m:r>
              <m:t>2</m:t>
            </m:r>
          </m:den>
        </m:f>
      </m:oMath>
    </w:p>
    <w:p>
      <w:pPr>
        <w:pStyle w:val="BodyText"/>
      </w:pPr>
      <w:r>
        <w:t xml:space="preserve">7.) (Spez Sek) Das abgebildete rechtwinklige Dreieck hat 3 Seiten. Es</w:t>
      </w:r>
      <w:r>
        <w:t xml:space="preserve"> </w:t>
      </w:r>
      <w:r>
        <w:t xml:space="preserve">besitzt eine Länge x, eine Höhe von (x-2) und eine Hypotenuse von (x+2).</w:t>
      </w:r>
      <w:r>
        <w:t xml:space="preserve"> </w:t>
      </w:r>
      <w:r>
        <w:t xml:space="preserve">Berechne alle Seitenlängen. 1.5P für den Lösungsweg und 0.5P für die</w:t>
      </w:r>
      <w:r>
        <w:t xml:space="preserve"> </w:t>
      </w:r>
      <w:r>
        <w:t xml:space="preserve">richtigen Resultate. …/2P</w:t>
      </w:r>
    </w:p>
    <w:p>
      <w:pPr>
        <w:pStyle w:val="BodyText"/>
      </w:pPr>
      <w:r>
        <w:drawing>
          <wp:inline>
            <wp:extent cx="5334000" cy="2782956"/>
            <wp:effectExtent b="0" l="0" r="0" t="0"/>
            <wp:docPr descr="" title="" id="27" name="Picture"/>
            <a:graphic>
              <a:graphicData uri="http://schemas.openxmlformats.org/drawingml/2006/picture">
                <pic:pic>
                  <pic:nvPicPr>
                    <pic:cNvPr descr="math_07_zahl_variable_02/dreieck.png" id="28" name="Picture"/>
                    <pic:cNvPicPr>
                      <a:picLocks noChangeArrowheads="1" noChangeAspect="1"/>
                    </pic:cNvPicPr>
                  </pic:nvPicPr>
                  <pic:blipFill>
                    <a:blip r:embed="rId26"/>
                    <a:stretch>
                      <a:fillRect/>
                    </a:stretch>
                  </pic:blipFill>
                  <pic:spPr bwMode="auto">
                    <a:xfrm>
                      <a:off x="0" y="0"/>
                      <a:ext cx="5334000" cy="2782956"/>
                    </a:xfrm>
                    <a:prstGeom prst="rect">
                      <a:avLst/>
                    </a:prstGeom>
                    <a:noFill/>
                    <a:ln w="9525">
                      <a:noFill/>
                      <a:headEnd/>
                      <a:tailEnd/>
                    </a:ln>
                  </pic:spPr>
                </pic:pic>
              </a:graphicData>
            </a:graphic>
          </wp:inline>
        </w:drawing>
      </w:r>
    </w:p>
    <w:p>
      <w:pPr>
        <w:pStyle w:val="BodyText"/>
      </w:pPr>
      <w:r>
        <w:t xml:space="preserve">Ansatz: Der Satz von Pythagoras.</w:t>
      </w:r>
    </w:p>
    <w:p>
      <w:pPr>
        <w:pStyle w:val="BodyText"/>
      </w:pPr>
      <w:r>
        <w:t xml:space="preserve">3.) Berechne jeweils alle Lösungen für x auf dem Zusatzblatt. Schreibe bei der Berechnung alle</w:t>
      </w:r>
      <w:r>
        <w:t xml:space="preserve"> </w:t>
      </w:r>
      <w:r>
        <w:t xml:space="preserve">Zwischenschritte auf. (Sek+)</w:t>
      </w:r>
      <w:r>
        <w:t xml:space="preserve"> </w:t>
      </w:r>
      <w:r>
        <w:t xml:space="preserve">Jeweils 0.5P für den korrekten Lösungsweg und 0.5P für die richtigen Resultate. …/2P</w:t>
      </w:r>
    </w:p>
    <w:p>
      <w:pPr>
        <w:pStyle w:val="BodyText"/>
      </w:pPr>
      <w:r>
        <w:t xml:space="preserve">a.)</w:t>
      </w:r>
      <w:r>
        <w:t xml:space="preserve"> </w:t>
      </w:r>
      <m:oMath>
        <m:sSup>
          <m:e>
            <m:r>
              <m:t>x</m:t>
            </m:r>
          </m:e>
          <m:sup>
            <m:r>
              <m:t>2</m:t>
            </m:r>
          </m:sup>
        </m:sSup>
        <m:r>
          <m:rPr>
            <m:sty m:val="p"/>
          </m:rPr>
          <m:t>−</m:t>
        </m:r>
        <m:r>
          <m:t>5</m:t>
        </m:r>
        <m:r>
          <m:t>𝑥</m:t>
        </m:r>
        <m:r>
          <m:rPr>
            <m:sty m:val="p"/>
          </m:rPr>
          <m:t>−</m:t>
        </m:r>
        <m:r>
          <m:t>24</m:t>
        </m:r>
        <m:r>
          <m:rPr>
            <m:sty m:val="p"/>
          </m:rPr>
          <m:t>=</m:t>
        </m:r>
        <m:r>
          <m:t>0</m:t>
        </m:r>
      </m:oMath>
      <w:r>
        <w:t xml:space="preserve"> </w:t>
      </w:r>
      <w:r>
        <w:t xml:space="preserve">b.)</w:t>
      </w:r>
      <w:r>
        <w:t xml:space="preserve"> </w:t>
      </w:r>
      <m:oMath>
        <m:sSup>
          <m:e>
            <m:r>
              <m:t>x</m:t>
            </m:r>
          </m:e>
          <m:sup>
            <m:r>
              <m:t>2</m:t>
            </m:r>
          </m:sup>
        </m:sSup>
        <m:r>
          <m:rPr>
            <m:sty m:val="p"/>
          </m:rPr>
          <m:t>−</m:t>
        </m:r>
        <m:r>
          <m:t>𝑥</m:t>
        </m:r>
        <m:r>
          <m:rPr>
            <m:sty m:val="p"/>
          </m:rPr>
          <m:t>+</m:t>
        </m:r>
        <m:r>
          <m:t>1</m:t>
        </m:r>
        <m:r>
          <m:rPr>
            <m:sty m:val="p"/>
          </m:rPr>
          <m:t>=</m:t>
        </m:r>
        <m:r>
          <m:rPr>
            <m:sty m:val="p"/>
          </m:rPr>
          <m:t>−</m:t>
        </m:r>
        <m:f>
          <m:fPr>
            <m:type m:val="bar"/>
          </m:fPr>
          <m:num>
            <m:r>
              <m:t>2</m:t>
            </m:r>
          </m:num>
          <m:den>
            <m:r>
              <m:t>5</m:t>
            </m:r>
          </m:den>
        </m:f>
        <m:r>
          <m:t>x</m:t>
        </m:r>
        <m:r>
          <m:rPr>
            <m:sty m:val="p"/>
          </m:rPr>
          <m:t>+</m:t>
        </m:r>
        <m:f>
          <m:fPr>
            <m:type m:val="bar"/>
          </m:fPr>
          <m:num>
            <m:r>
              <m:t>3</m:t>
            </m:r>
          </m:num>
          <m:den>
            <m:r>
              <m:t>5</m:t>
            </m:r>
          </m:den>
        </m:f>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Leistungsnachweis</dc:title>
  <dc:creator>Liv Küng; David Grossenbacher; Emil Javor; Anrushen Thambythurai</dc:creator>
  <dc:language>de</dc:language>
  <cp:keywords/>
  <dcterms:created xsi:type="dcterms:W3CDTF">2024-06-15T07:17:54Z</dcterms:created>
  <dcterms:modified xsi:type="dcterms:W3CDTF">2024-06-15T07:17:54Z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CC BY</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csl">
    <vt:lpwstr>../bibliographien/apa7.csl</vt:lpwstr>
  </property>
  <property fmtid="{D5CDD505-2E9C-101B-9397-08002B2CF9AE}" pid="10" name="date">
    <vt:lpwstr>26.04.2024</vt:lpwstr>
  </property>
  <property fmtid="{D5CDD505-2E9C-101B-9397-08002B2CF9AE}" pid="11" name="date-format">
    <vt:lpwstr>DD.MM.YYYY</vt:lpwstr>
  </property>
  <property fmtid="{D5CDD505-2E9C-101B-9397-08002B2CF9AE}" pid="12" name="editor">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Zahl &amp; Variable (Algebra): Termumformung, Binome, quadratische Gleichungen</vt:lpwstr>
  </property>
  <property fmtid="{D5CDD505-2E9C-101B-9397-08002B2CF9AE}" pid="18" name="theme">
    <vt:lpwstr/>
  </property>
  <property fmtid="{D5CDD505-2E9C-101B-9397-08002B2CF9AE}" pid="19" name="toc-title">
    <vt:lpwstr>Inhaltsverzeichnis</vt:lpwstr>
  </property>
</Properties>
</file>