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4</w:t>
      </w:r>
    </w:p>
    <w:bookmarkStart w:id="28" w:name="listen"/>
    <w:p>
      <w:pPr>
        <w:pStyle w:val="Heading1"/>
      </w:pPr>
      <w:r>
        <w:t xml:space="preserve">Listen</w:t>
      </w:r>
    </w:p>
    <w:bookmarkStart w:id="26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iterieren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Listen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(13)</w:t>
      </w:r>
      <w:r>
        <w:t xml:space="preserve"> </w:t>
      </w:r>
      <w:r>
        <w:t xml:space="preserve">und die Lösungen</w:t>
      </w:r>
      <w:r>
        <w:t xml:space="preserve"> </w:t>
      </w:r>
      <w:hyperlink r:id="rId25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zum Thema Conditionals/Verzweigungen.</w:t>
      </w:r>
    </w:p>
    <w:bookmarkEnd w:id="26"/>
    <w:bookmarkStart w:id="27" w:name="prüfungsvorbereitung"/>
    <w:p>
      <w:pPr>
        <w:pStyle w:val="Heading2"/>
      </w:pPr>
      <w:r>
        <w:t xml:space="preserve">Prüfungsvorbereitung</w:t>
      </w:r>
    </w:p>
    <w:p>
      <w:pPr>
        <w:pStyle w:val="FirstParagraph"/>
      </w:pPr>
      <w:r>
        <w:t xml:space="preserve">Was macht dieses Programm und was ist der Output?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(z)</w:t>
      </w:r>
    </w:p>
    <w:p>
      <w:pPr>
        <w:pStyle w:val="FirstParagraph"/>
      </w:pPr>
      <w:r>
        <w:t xml:space="preserve">Eine Liste kann auch</w:t>
      </w:r>
      <w:r>
        <w:t xml:space="preserve"> </w:t>
      </w:r>
      <w:r>
        <w:t xml:space="preserve">“</w:t>
      </w:r>
      <w:r>
        <w:t xml:space="preserve">Unterlisten</w:t>
      </w:r>
      <w:r>
        <w:t xml:space="preserve">”</w:t>
      </w:r>
      <w:r>
        <w:t xml:space="preserve"> </w:t>
      </w:r>
      <w:r>
        <w:t xml:space="preserve">haben. Schreiben Sie ein Programm,</w:t>
      </w:r>
      <w:r>
        <w:t xml:space="preserve"> </w:t>
      </w:r>
      <w:r>
        <w:t xml:space="preserve">welches die folgende Liste, Element für Element, ausgibt: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unterliste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element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unterliste: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(element)</w:t>
      </w:r>
    </w:p>
    <w:p>
      <w:pPr>
        <w:pStyle w:val="FirstParagraph"/>
      </w:pPr>
      <w:r>
        <w:t xml:space="preserve">Wievielmal kommt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 Kleinschreibung) vor?</w:t>
      </w:r>
      <w:r>
        <w:t xml:space="preserve"> </w:t>
      </w:r>
      <w:r>
        <w:t xml:space="preserve">Erstellen sie ein Programm, welches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</w:t>
      </w:r>
      <w:r>
        <w:t xml:space="preserve"> </w:t>
      </w:r>
      <w:r>
        <w:t xml:space="preserve">Kleinschreibung) im folgenden Text zählt: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Quelle Lösungsvorschlag</w:t>
      </w:r>
    </w:p>
    <w:p>
      <w:pPr>
        <w:pStyle w:val="SourceCode"/>
      </w:pPr>
      <w:r>
        <w:rPr>
          <w:rStyle w:val="CommentTok"/>
        </w:rPr>
        <w:t xml:space="preserve"># source: https://www.computerwoche.de/a/13-wirklich-wahre-it-geschichten,3218843</w:t>
      </w:r>
      <w:r>
        <w:br/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(summe)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</dc:title>
  <dc:creator/>
  <dc:language>de</dc:language>
  <cp:keywords/>
  <dcterms:created xsi:type="dcterms:W3CDTF">2024-10-08T14:02:12Z</dcterms:created>
  <dcterms:modified xsi:type="dcterms:W3CDTF">2024-10-08T14:02:12Z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opyright">
    <vt:lpwstr/>
  </property>
  <property fmtid="{D5CDD505-2E9C-101B-9397-08002B2CF9AE}" pid="10" name="csl">
    <vt:lpwstr>../../bibliographien/apa7.csl</vt:lpwstr>
  </property>
  <property fmtid="{D5CDD505-2E9C-101B-9397-08002B2CF9AE}" pid="11" name="date-format">
    <vt:lpwstr>DD.MM.YYYY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rmaid">
    <vt:lpwstr/>
  </property>
  <property fmtid="{D5CDD505-2E9C-101B-9397-08002B2CF9AE}" pid="17" name="subtitle">
    <vt:lpwstr>Python - Lernmodul 4</vt:lpwstr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