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w:t>
      </w:r>
      <w:r>
        <w:t xml:space="preserve"> </w:t>
      </w:r>
      <w:r>
        <w:t xml:space="preserve">Einführung</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einen</w:t>
      </w:r>
      <w:r>
        <w:t xml:space="preserve"> </w:t>
      </w:r>
      <w:r>
        <w:t xml:space="preserve">ersten</w:t>
      </w:r>
      <w:r>
        <w:t xml:space="preserve"> </w:t>
      </w:r>
      <w:r>
        <w:t xml:space="preserve">Einblick</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Der</w:t>
      </w:r>
      <w:r>
        <w:t xml:space="preserve"> </w:t>
      </w:r>
      <w:r>
        <w:t xml:space="preserve">Dokumentarfilm</w:t>
      </w:r>
      <w:r>
        <w:t xml:space="preserve"> </w:t>
      </w:r>
      <w:r>
        <w:t xml:space="preserve">«Mein</w:t>
      </w:r>
      <w:r>
        <w:t xml:space="preserve"> </w:t>
      </w:r>
      <w:r>
        <w:t xml:space="preserve">Leben</w:t>
      </w:r>
      <w:r>
        <w:t xml:space="preserve"> </w:t>
      </w:r>
      <w:r>
        <w:t xml:space="preserve">und</w:t>
      </w:r>
      <w:r>
        <w:t xml:space="preserve"> </w:t>
      </w:r>
      <w:r>
        <w:t xml:space="preserve">der</w:t>
      </w:r>
      <w:r>
        <w:t xml:space="preserve"> </w:t>
      </w:r>
      <w:r>
        <w:t xml:space="preserve">Notenschnitt»</w:t>
      </w:r>
      <w:r>
        <w:t xml:space="preserve"> </w:t>
      </w:r>
      <w:r>
        <w:t xml:space="preserve">von</w:t>
      </w:r>
      <w:r>
        <w:t xml:space="preserve"> </w:t>
      </w:r>
      <w:r>
        <w:t xml:space="preserve">Luzius</w:t>
      </w:r>
      <w:r>
        <w:t xml:space="preserve"> </w:t>
      </w:r>
      <w:r>
        <w:t xml:space="preserve">Wespe</w:t>
      </w:r>
      <w:r>
        <w:t xml:space="preserve"> </w:t>
      </w:r>
      <w:r>
        <w:t xml:space="preserve">zeigt</w:t>
      </w:r>
      <w:r>
        <w:t xml:space="preserve"> </w:t>
      </w:r>
      <w:r>
        <w:t xml:space="preserve">auf</w:t>
      </w:r>
      <w:r>
        <w:t xml:space="preserve"> </w:t>
      </w:r>
      <w:r>
        <w:t xml:space="preserve">eindrückliche</w:t>
      </w:r>
      <w:r>
        <w:t xml:space="preserve"> </w:t>
      </w:r>
      <w:r>
        <w:t xml:space="preserve">Weise,</w:t>
      </w:r>
      <w:r>
        <w:t xml:space="preserve"> </w:t>
      </w:r>
      <w:r>
        <w:t xml:space="preserve">was</w:t>
      </w:r>
      <w:r>
        <w:t xml:space="preserve"> </w:t>
      </w:r>
      <w:r>
        <w:t xml:space="preserve">Kinder</w:t>
      </w:r>
      <w:r>
        <w:t xml:space="preserve"> </w:t>
      </w:r>
      <w:r>
        <w:t xml:space="preserve">beim</w:t>
      </w:r>
      <w:r>
        <w:t xml:space="preserve"> </w:t>
      </w:r>
      <w:r>
        <w:t xml:space="preserve">Übertritt</w:t>
      </w:r>
      <w:r>
        <w:t xml:space="preserve"> </w:t>
      </w:r>
      <w:r>
        <w:t xml:space="preserve">von</w:t>
      </w:r>
      <w:r>
        <w:t xml:space="preserve"> </w:t>
      </w:r>
      <w:r>
        <w:t xml:space="preserve">der</w:t>
      </w:r>
      <w:r>
        <w:t xml:space="preserve"> </w:t>
      </w:r>
      <w:r>
        <w:t xml:space="preserve">Primar-</w:t>
      </w:r>
      <w:r>
        <w:t xml:space="preserve"> </w:t>
      </w:r>
      <w:r>
        <w:t xml:space="preserve">in</w:t>
      </w:r>
      <w:r>
        <w:t xml:space="preserve"> </w:t>
      </w:r>
      <w:r>
        <w:t xml:space="preserve">die</w:t>
      </w:r>
      <w:r>
        <w:t xml:space="preserve"> </w:t>
      </w:r>
      <w:r>
        <w:t xml:space="preserve">Sekundarstufe</w:t>
      </w:r>
      <w:r>
        <w:t xml:space="preserve"> </w:t>
      </w:r>
      <w:r>
        <w:t xml:space="preserve">bewegt</w:t>
      </w:r>
      <w:r>
        <w:t xml:space="preserve"> </w:t>
      </w:r>
      <w:r>
        <w:t xml:space="preserve">und</w:t>
      </w:r>
      <w:r>
        <w:t xml:space="preserve"> </w:t>
      </w:r>
      <w:r>
        <w:t xml:space="preserve">was</w:t>
      </w:r>
      <w:r>
        <w:t xml:space="preserve"> </w:t>
      </w:r>
      <w:r>
        <w:t xml:space="preserve">«Noten»</w:t>
      </w:r>
      <w:r>
        <w:t xml:space="preserve"> </w:t>
      </w:r>
      <w:r>
        <w:t xml:space="preserve">bei</w:t>
      </w:r>
      <w:r>
        <w:t xml:space="preserve"> </w:t>
      </w:r>
      <w:r>
        <w:t xml:space="preserve">den</w:t>
      </w:r>
      <w:r>
        <w:t xml:space="preserve"> </w:t>
      </w:r>
      <w:r>
        <w:t xml:space="preserve">Lernenden</w:t>
      </w:r>
      <w:r>
        <w:t xml:space="preserve"> </w:t>
      </w:r>
      <w:r>
        <w:t xml:space="preserve">selber</w:t>
      </w:r>
      <w:r>
        <w:t xml:space="preserve"> </w:t>
      </w:r>
      <w:r>
        <w:t xml:space="preserve">aber</w:t>
      </w:r>
      <w:r>
        <w:t xml:space="preserve"> </w:t>
      </w:r>
      <w:r>
        <w:t xml:space="preserve">auch</w:t>
      </w:r>
      <w:r>
        <w:t xml:space="preserve"> </w:t>
      </w:r>
      <w:r>
        <w:t xml:space="preserve">zu</w:t>
      </w:r>
      <w:r>
        <w:t xml:space="preserve"> </w:t>
      </w:r>
      <w:r>
        <w:t xml:space="preserve">Hause</w:t>
      </w:r>
      <w:r>
        <w:t xml:space="preserve"> </w:t>
      </w:r>
      <w:r>
        <w:t xml:space="preserve">in</w:t>
      </w:r>
      <w:r>
        <w:t xml:space="preserve"> </w:t>
      </w:r>
      <w:r>
        <w:t xml:space="preserve">den</w:t>
      </w:r>
      <w:r>
        <w:t xml:space="preserve"> </w:t>
      </w:r>
      <w:r>
        <w:t xml:space="preserve">Familien</w:t>
      </w:r>
      <w:r>
        <w:t xml:space="preserve"> </w:t>
      </w:r>
      <w:r>
        <w:t xml:space="preserve">auslösen</w:t>
      </w:r>
      <w:r>
        <w:t xml:space="preserve"> </w:t>
      </w:r>
      <w:r>
        <w:t xml:space="preserve">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lernen Gefühle und Gedanken bezüglich des Notendrucks von Kindern kennen.</w:t>
            </w:r>
          </w:p>
          <w:p>
            <w:pPr>
              <w:numPr>
                <w:ilvl w:val="0"/>
                <w:numId w:val="1001"/>
              </w:numPr>
              <w:pStyle w:val="Compact"/>
            </w:pPr>
            <w:r>
              <w:t xml:space="preserve">setzen sich mit der Sinnhaftigkeit und Notwendigkeit von Noten bzw. von Beurteilung auseinander.</w:t>
            </w:r>
          </w:p>
          <w:p>
            <w:pPr>
              <w:numPr>
                <w:ilvl w:val="0"/>
                <w:numId w:val="1001"/>
              </w:numPr>
              <w:pStyle w:val="Compact"/>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ook w:firstRow="0" w:lastRow="0" w:firstColumn="0" w:lastColumn="0" w:noHBand="0" w:noVBand="0" w:val="0000"/>
              <w:jc w:val="start"/>
              <w:tblLayout w:type="fixed"/>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numPr>
                <w:ilvl w:val="0"/>
                <w:numId w:val="1002"/>
              </w:numPr>
              <w:pStyle w:val="Compact"/>
            </w:pPr>
            <w:r>
              <w:t xml:space="preserve">Wie sind Sie selber mit Noten in Ihrer Schulzeit umgegangen?</w:t>
            </w:r>
          </w:p>
          <w:p>
            <w:pPr>
              <w:numPr>
                <w:ilvl w:val="0"/>
                <w:numId w:val="1002"/>
              </w:numPr>
              <w:pStyle w:val="Compact"/>
            </w:pPr>
            <w:r>
              <w:t xml:space="preserve">Wie hat ihr Umfeld auf gute/schlechte Noten reagiert?</w:t>
            </w:r>
          </w:p>
          <w:p>
            <w:pPr>
              <w:numPr>
                <w:ilvl w:val="0"/>
                <w:numId w:val="1002"/>
              </w:numPr>
              <w:pStyle w:val="Compact"/>
            </w:pPr>
            <w:r>
              <w:t xml:space="preserve">Was für eine Einstellung gegenüber Noten hatten Lehrpersonen aus Ihrer Vergangenheit?</w:t>
            </w:r>
          </w:p>
          <w:p>
            <w:pPr>
              <w:numPr>
                <w:ilvl w:val="0"/>
                <w:numId w:val="1002"/>
              </w:numPr>
              <w:pStyle w:val="Compact"/>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Cs/>
          <w:i/>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2024-09-16T10:36:55Z</dcterms:created>
  <dcterms:modified xsi:type="dcterms:W3CDTF">2024-09-16T10:36:55Z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