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</w:t>
      </w:r>
      <w:r>
        <w:t xml:space="preserve"> </w:t>
      </w:r>
      <w:r>
        <w:t xml:space="preserve">IDE</w:t>
      </w:r>
    </w:p>
    <w:p>
      <w:pPr>
        <w:pStyle w:val="Subtitle"/>
      </w:pPr>
      <w:r>
        <w:t xml:space="preserve">Kurzanleitung</w:t>
      </w:r>
      <w:r>
        <w:t xml:space="preserve"> </w:t>
      </w:r>
      <w:r>
        <w:t xml:space="preserve">wie</w:t>
      </w:r>
      <w:r>
        <w:t xml:space="preserve"> </w:t>
      </w:r>
      <w:r>
        <w:t xml:space="preserve">man</w:t>
      </w:r>
      <w:r>
        <w:t xml:space="preserve"> </w:t>
      </w:r>
      <w:r>
        <w:t xml:space="preserve">RStudio</w:t>
      </w:r>
      <w:r>
        <w:t xml:space="preserve"> </w:t>
      </w:r>
      <w:r>
        <w:t xml:space="preserve">oder</w:t>
      </w:r>
      <w:r>
        <w:t xml:space="preserve"> </w:t>
      </w:r>
      <w:r>
        <w:t xml:space="preserve">VSCode</w:t>
      </w:r>
      <w:r>
        <w:t xml:space="preserve"> </w:t>
      </w:r>
      <w:r>
        <w:t xml:space="preserve">für</w:t>
      </w:r>
      <w:r>
        <w:t xml:space="preserve"> </w:t>
      </w:r>
      <w:r>
        <w:t xml:space="preserve">Python</w:t>
      </w:r>
      <w:r>
        <w:t xml:space="preserve"> </w:t>
      </w:r>
      <w:r>
        <w:t xml:space="preserve">und</w:t>
      </w:r>
      <w:r>
        <w:t xml:space="preserve"> </w:t>
      </w:r>
      <w:r>
        <w:t xml:space="preserve">Quarto</w:t>
      </w:r>
      <w:r>
        <w:t xml:space="preserve"> </w:t>
      </w:r>
      <w:r>
        <w:t xml:space="preserve">nutzt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</w:t>
      </w:r>
      <w:r>
        <w:t xml:space="preserve"> </w:t>
      </w:r>
      <w:r>
        <w:t xml:space="preserve">Texteditoren</w:t>
      </w:r>
      <w:r>
        <w:t xml:space="preserve"> </w:t>
      </w:r>
      <w:r>
        <w:t xml:space="preserve">vereinfachen</w:t>
      </w:r>
      <w:r>
        <w:t xml:space="preserve"> </w:t>
      </w:r>
      <w:r>
        <w:t xml:space="preserve">die</w:t>
      </w:r>
      <w:r>
        <w:t xml:space="preserve"> </w:t>
      </w:r>
      <w:r>
        <w:t xml:space="preserve">Programmierarbeit.</w:t>
      </w:r>
      <w:r>
        <w:t xml:space="preserve"> </w:t>
      </w: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wird</w:t>
      </w:r>
      <w:r>
        <w:t xml:space="preserve"> </w:t>
      </w:r>
      <w:r>
        <w:t xml:space="preserve">die</w:t>
      </w:r>
      <w:r>
        <w:t xml:space="preserve"> </w:t>
      </w:r>
      <w:r>
        <w:t xml:space="preserve">Installation</w:t>
      </w:r>
      <w:r>
        <w:t xml:space="preserve"> </w:t>
      </w:r>
      <w:r>
        <w:t xml:space="preserve">zwei</w:t>
      </w:r>
      <w:r>
        <w:t xml:space="preserve"> </w:t>
      </w:r>
      <w:r>
        <w:t xml:space="preserve">solcher</w:t>
      </w:r>
      <w:r>
        <w:t xml:space="preserve"> </w:t>
      </w:r>
      <w:r>
        <w:t xml:space="preserve">Programme</w:t>
      </w:r>
      <w:r>
        <w:t xml:space="preserve"> </w:t>
      </w:r>
      <w:r>
        <w:t xml:space="preserve">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1"/>
        </w:numPr>
        <w:pStyle w:val="Compact"/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3"/>
        </w:numPr>
        <w:pStyle w:val="Compact"/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4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numPr>
          <w:ilvl w:val="0"/>
          <w:numId w:val="1004"/>
        </w:numPr>
        <w:pStyle w:val="Compact"/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2024-10-31T20:05:06Z</dcterms:created>
  <dcterms:modified xsi:type="dcterms:W3CDTF">2024-10-31T20:05:06Z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