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慧收盈-h5-商户使用手册"/>
    <w:p>
      <w:pPr>
        <w:pStyle w:val="Heading1"/>
      </w:pPr>
      <w:r>
        <w:rPr>
          <w:rFonts w:hint="eastAsia"/>
        </w:rPr>
        <w:t xml:space="preserve">慧收盈</w:t>
      </w:r>
      <w:r>
        <w:t xml:space="preserve"> H5 </w:t>
      </w:r>
      <w:r>
        <w:rPr>
          <w:rFonts w:hint="eastAsia"/>
        </w:rPr>
        <w:t xml:space="preserve">商户使用手册</w:t>
      </w:r>
    </w:p>
    <w:p>
      <w:pPr>
        <w:pStyle w:val="FirstParagraph"/>
      </w:pP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1.0</w:t>
      </w:r>
      <w:r>
        <w:br/>
      </w:r>
      <w:r>
        <w:rPr>
          <w:rFonts w:hint="eastAsia"/>
          <w:b/>
          <w:bCs/>
        </w:rPr>
        <w:t xml:space="preserve">更新日期：</w:t>
      </w:r>
      <w:r>
        <w:t xml:space="preserve"> </w:t>
      </w:r>
      <w:r>
        <w:rPr>
          <w:rFonts w:hint="eastAsia"/>
        </w:rPr>
        <w:t xml:space="preserve">2026年5月</w:t>
      </w:r>
      <w:r>
        <w:br/>
      </w:r>
      <w:r>
        <w:rPr>
          <w:rFonts w:hint="eastAsia"/>
          <w:b/>
          <w:bCs/>
        </w:rPr>
        <w:t xml:space="preserve">适用对象：</w:t>
      </w:r>
      <w:r>
        <w:t xml:space="preserve"> </w:t>
      </w:r>
      <w:r>
        <w:rPr>
          <w:rFonts w:hint="eastAsia"/>
        </w:rPr>
        <w:t xml:space="preserve">使用微信公众号进入「慧收盈」的商户（店主、收银员等）</w:t>
      </w:r>
    </w:p>
    <w:p>
      <w:r>
        <w:pict>
          <v:rect style="width:0;height:1.5pt" o:hralign="center" o:hrstd="t" o:hr="t"/>
        </w:pict>
      </w:r>
    </w:p>
    <w:bookmarkStart w:id="9" w:name="一平台是做什么的"/>
    <w:p>
      <w:pPr>
        <w:pStyle w:val="Heading2"/>
      </w:pPr>
      <w:r>
        <w:rPr>
          <w:rFonts w:hint="eastAsia"/>
        </w:rPr>
        <w:t xml:space="preserve">一、平台是做什么的？</w:t>
      </w:r>
    </w:p>
    <w:p>
      <w:pPr>
        <w:pStyle w:val="FirstParagraph"/>
      </w:pPr>
      <w:r>
        <w:rPr>
          <w:rFonts w:hint="eastAsia"/>
        </w:rPr>
        <w:t xml:space="preserve">「慧收盈」是面向商户的</w:t>
      </w:r>
      <w:r>
        <w:rPr>
          <w:rFonts w:hint="eastAsia"/>
          <w:b/>
          <w:bCs/>
        </w:rPr>
        <w:t xml:space="preserve">微信</w:t>
      </w:r>
      <w:r>
        <w:rPr>
          <w:b/>
          <w:bCs/>
        </w:rPr>
        <w:t xml:space="preserve"> H5 </w:t>
      </w:r>
      <w:r>
        <w:rPr>
          <w:rFonts w:hint="eastAsia"/>
          <w:b/>
          <w:bCs/>
        </w:rPr>
        <w:t xml:space="preserve">商户中心</w:t>
      </w:r>
      <w:r>
        <w:rPr>
          <w:rFonts w:hint="eastAsia"/>
        </w:rPr>
        <w:t xml:space="preserve">，与您的收款机具（码牌）配合使用，主要帮助您：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查看收款补贴、积分与奖励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领取交易产生的补贴奖励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购买或升级</w:t>
      </w:r>
      <w:r>
        <w:rPr>
          <w:rFonts w:hint="eastAsia"/>
          <w:b/>
          <w:bCs/>
        </w:rPr>
        <w:t xml:space="preserve">额度包</w:t>
      </w:r>
      <w:r>
        <w:rPr>
          <w:rFonts w:hint="eastAsia"/>
        </w:rPr>
        <w:t xml:space="preserve">，获得更高交易补贴额度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将积分兑换提现到微信零钱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绑定/管理码牌、查看财务流水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联系客服、办理退款等</w:t>
      </w:r>
    </w:p>
    <w:p>
      <w:pPr>
        <w:pStyle w:val="BlockText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本平台仅针对</w:t>
      </w:r>
      <w:r>
        <w:rPr>
          <w:rFonts w:hint="eastAsia"/>
          <w:b/>
          <w:bCs/>
        </w:rPr>
        <w:t xml:space="preserve">正常商户真实交易</w:t>
      </w:r>
      <w:r>
        <w:rPr>
          <w:rFonts w:hint="eastAsia"/>
        </w:rPr>
        <w:t xml:space="preserve">进行补贴。套现等异常行为可能触发风控，将无法享受补贴。</w:t>
      </w:r>
    </w:p>
    <w:p>
      <w:r>
        <w:pict>
          <v:rect style="width:0;height:1.5pt" o:hralign="center" o:hrstd="t" o:hr="t"/>
        </w:pict>
      </w:r>
    </w:p>
    <w:bookmarkEnd w:id="9"/>
    <w:bookmarkStart w:id="12" w:name="二如何进入商户中心"/>
    <w:p>
      <w:pPr>
        <w:pStyle w:val="Heading2"/>
      </w:pPr>
      <w:r>
        <w:rPr>
          <w:rFonts w:hint="eastAsia"/>
        </w:rPr>
        <w:t xml:space="preserve">二、如何进入商户中心</w:t>
      </w:r>
    </w:p>
    <w:bookmarkStart w:id="10" w:name="推荐方式在微信中打开"/>
    <w:p>
      <w:pPr>
        <w:pStyle w:val="Heading3"/>
      </w:pPr>
      <w:r>
        <w:t xml:space="preserve">2.1 </w:t>
      </w:r>
      <w:r>
        <w:rPr>
          <w:rFonts w:hint="eastAsia"/>
        </w:rPr>
        <w:t xml:space="preserve">推荐方式：在微信中打开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关注慧收盈</w:t>
      </w:r>
      <w:r>
        <w:rPr>
          <w:rFonts w:hint="eastAsia"/>
          <w:b/>
          <w:bCs/>
        </w:rPr>
        <w:t xml:space="preserve">微信公众号</w:t>
      </w:r>
      <w:r>
        <w:rPr>
          <w:rFonts w:hint="eastAsia"/>
        </w:rPr>
        <w:t xml:space="preserve">（服务号）。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通过公众号菜单或客服发送的链接，在</w:t>
      </w:r>
      <w:r>
        <w:rPr>
          <w:rFonts w:hint="eastAsia"/>
          <w:b/>
          <w:bCs/>
        </w:rPr>
        <w:t xml:space="preserve">微信内置浏览器</w:t>
      </w:r>
      <w:r>
        <w:rPr>
          <w:rFonts w:hint="eastAsia"/>
        </w:rPr>
        <w:t xml:space="preserve">中打开商户中心页面。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首次进入时，系统会引导您完成</w:t>
      </w:r>
      <w:r>
        <w:rPr>
          <w:rFonts w:hint="eastAsia"/>
          <w:b/>
          <w:bCs/>
        </w:rPr>
        <w:t xml:space="preserve">微信授权登录</w:t>
      </w:r>
      <w:r>
        <w:rPr>
          <w:rFonts w:hint="eastAsia"/>
        </w:rPr>
        <w:t xml:space="preserve">（使用您的微信昵称与头像）。</w:t>
      </w:r>
    </w:p>
    <w:p>
      <w:pPr>
        <w:pStyle w:val="BlockText"/>
      </w:pPr>
      <w:r>
        <w:rPr>
          <w:rFonts w:hint="eastAsia"/>
        </w:rPr>
        <w:t xml:space="preserve">请务必使用</w:t>
      </w:r>
      <w:r>
        <w:rPr>
          <w:rFonts w:hint="eastAsia"/>
          <w:b/>
          <w:bCs/>
        </w:rPr>
        <w:t xml:space="preserve">微信</w:t>
      </w:r>
      <w:r>
        <w:rPr>
          <w:rFonts w:hint="eastAsia"/>
        </w:rPr>
        <w:t xml:space="preserve">打开链接。在电脑普通浏览器（如</w:t>
      </w:r>
      <w:r>
        <w:t xml:space="preserve"> </w:t>
      </w:r>
      <w:r>
        <w:rPr>
          <w:rFonts w:hint="eastAsia"/>
        </w:rPr>
        <w:t xml:space="preserve">Chrome）中直接打开，无法正常完成微信登录。</w:t>
      </w:r>
    </w:p>
    <w:bookmarkEnd w:id="10"/>
    <w:bookmarkStart w:id="11" w:name="首次使用绑定机具码牌"/>
    <w:p>
      <w:pPr>
        <w:pStyle w:val="Heading3"/>
      </w:pPr>
      <w:r>
        <w:t xml:space="preserve">2.2 </w:t>
      </w:r>
      <w:r>
        <w:rPr>
          <w:rFonts w:hint="eastAsia"/>
        </w:rPr>
        <w:t xml:space="preserve">首次使用：绑定机具（码牌）</w:t>
      </w:r>
    </w:p>
    <w:p>
      <w:pPr>
        <w:pStyle w:val="FirstParagraph"/>
      </w:pPr>
      <w:r>
        <w:rPr>
          <w:rFonts w:hint="eastAsia"/>
        </w:rPr>
        <w:t xml:space="preserve">登录成功后，若尚未绑定机具，页面会提示</w:t>
      </w:r>
      <w:r>
        <w:rPr>
          <w:rFonts w:hint="eastAsia"/>
          <w:b/>
          <w:bCs/>
        </w:rPr>
        <w:t xml:space="preserve">「绑定机具」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在输入框中填写您的</w:t>
      </w:r>
      <w:r>
        <w:rPr>
          <w:rFonts w:hint="eastAsia"/>
          <w:b/>
          <w:bCs/>
        </w:rPr>
        <w:t xml:space="preserve">机具号码</w:t>
      </w:r>
      <w:r>
        <w:rPr>
          <w:rFonts w:hint="eastAsia"/>
        </w:rPr>
        <w:t xml:space="preserve">（码牌号，可向业务员或机具包装盒上查看）。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「绑定并进入」</w:t>
      </w:r>
      <w:r>
        <w:t xml:space="preserve">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绑定成功后自动进入商户中心首页。</w:t>
      </w:r>
    </w:p>
    <w:p>
      <w:pPr>
        <w:pStyle w:val="FirstParagraph"/>
      </w:pPr>
      <w:r>
        <w:rPr>
          <w:rFonts w:hint="eastAsia"/>
        </w:rPr>
        <w:t xml:space="preserve">之后可在</w:t>
      </w:r>
      <w:r>
        <w:t xml:space="preserve"> </w:t>
      </w:r>
      <w:r>
        <w:rPr>
          <w:rFonts w:hint="eastAsia"/>
          <w:b/>
          <w:bCs/>
        </w:rPr>
        <w:t xml:space="preserve">「我的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码牌绑定」</w:t>
      </w:r>
      <w:r>
        <w:t xml:space="preserve"> </w:t>
      </w:r>
      <w:r>
        <w:rPr>
          <w:rFonts w:hint="eastAsia"/>
        </w:rPr>
        <w:t xml:space="preserve">中新增绑定多台码牌，或解绑不再使用的码牌。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三界面总览底部三个标签"/>
    <w:p>
      <w:pPr>
        <w:pStyle w:val="Heading2"/>
      </w:pPr>
      <w:r>
        <w:rPr>
          <w:rFonts w:hint="eastAsia"/>
        </w:rPr>
        <w:t xml:space="preserve">三、界面总览：底部三个标签</w:t>
      </w:r>
    </w:p>
    <w:p>
      <w:pPr>
        <w:pStyle w:val="FirstParagraph"/>
      </w:pPr>
      <w:r>
        <w:rPr>
          <w:rFonts w:hint="eastAsia"/>
        </w:rPr>
        <w:t xml:space="preserve">进入商户中心后，底部固定有三个标签：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查看会员身份、提现统计、待提现金额、剩余额度、额度包入口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领取交易补贴奖励（气泡/一键领取）、查看奖励明细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我的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账户信息、各类功能菜单入口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各页面右上角一般有</w:t>
      </w:r>
      <w:r>
        <w:t xml:space="preserve"> </w:t>
      </w:r>
      <w:r>
        <w:rPr>
          <w:rFonts w:hint="eastAsia"/>
          <w:b/>
          <w:bCs/>
        </w:rPr>
        <w:t xml:space="preserve">「刷新」</w:t>
      </w:r>
      <w:r>
        <w:rPr>
          <w:rFonts w:hint="eastAsia"/>
        </w:rPr>
        <w:t xml:space="preserve">，用于更新最新数据。</w:t>
      </w:r>
    </w:p>
    <w:p>
      <w:r>
        <w:pict>
          <v:rect style="width:0;height:1.5pt" o:hralign="center" o:hrstd="t" o:hr="t"/>
        </w:pict>
      </w:r>
    </w:p>
    <w:bookmarkEnd w:id="13"/>
    <w:bookmarkStart w:id="18" w:name="四首页"/>
    <w:p>
      <w:pPr>
        <w:pStyle w:val="Heading2"/>
      </w:pPr>
      <w:r>
        <w:rPr>
          <w:rFonts w:hint="eastAsia"/>
        </w:rPr>
        <w:t xml:space="preserve">四、首页</w:t>
      </w:r>
    </w:p>
    <w:bookmarkStart w:id="14" w:name="顶部信息"/>
    <w:p>
      <w:pPr>
        <w:pStyle w:val="Heading3"/>
      </w:pPr>
      <w:r>
        <w:t xml:space="preserve">4.1 </w:t>
      </w:r>
      <w:r>
        <w:rPr>
          <w:rFonts w:hint="eastAsia"/>
        </w:rPr>
        <w:t xml:space="preserve">顶部信息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微信昵称、手机号</w:t>
      </w:r>
      <w:r>
        <w:rPr>
          <w:rFonts w:hint="eastAsia"/>
        </w:rPr>
        <w:t xml:space="preserve">（未绑定时显示「手机号未绑定」）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会员级别</w:t>
      </w:r>
      <w:r>
        <w:rPr>
          <w:rFonts w:hint="eastAsia"/>
        </w:rPr>
        <w:t xml:space="preserve">（如普通会员、银卡会员等）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品牌名称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机具号码</w:t>
      </w:r>
    </w:p>
    <w:p>
      <w:pPr>
        <w:pStyle w:val="FirstParagraph"/>
      </w:pPr>
      <w:r>
        <w:rPr>
          <w:rFonts w:hint="eastAsia"/>
        </w:rPr>
        <w:t xml:space="preserve">部分银卡会员还会显示</w:t>
      </w:r>
      <w:r>
        <w:rPr>
          <w:rFonts w:hint="eastAsia"/>
          <w:b/>
          <w:bCs/>
        </w:rPr>
        <w:t xml:space="preserve">当月流水统计</w:t>
      </w:r>
      <w:r>
        <w:t xml:space="preserve">。</w:t>
      </w:r>
    </w:p>
    <w:bookmarkEnd w:id="14"/>
    <w:bookmarkStart w:id="15" w:name="提现累积"/>
    <w:p>
      <w:pPr>
        <w:pStyle w:val="Heading3"/>
      </w:pPr>
      <w:r>
        <w:t xml:space="preserve">4.2 </w:t>
      </w:r>
      <w:r>
        <w:rPr>
          <w:rFonts w:hint="eastAsia"/>
        </w:rPr>
        <w:t xml:space="preserve">提现累积</w:t>
      </w:r>
    </w:p>
    <w:p>
      <w:pPr>
        <w:pStyle w:val="FirstParagraph"/>
      </w:pPr>
      <w:r>
        <w:rPr>
          <w:rFonts w:hint="eastAsia"/>
        </w:rPr>
        <w:t xml:space="preserve">展示您已到账提现金额的统计（按北京时间自然日/月/年）：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今日</w:t>
      </w:r>
      <w:r>
        <w:t xml:space="preserve"> / </w:t>
      </w:r>
      <w:r>
        <w:rPr>
          <w:rFonts w:hint="eastAsia"/>
        </w:rPr>
        <w:t xml:space="preserve">本月</w:t>
      </w:r>
      <w:r>
        <w:t xml:space="preserve"> / </w:t>
      </w:r>
      <w:r>
        <w:rPr>
          <w:rFonts w:hint="eastAsia"/>
        </w:rPr>
        <w:t xml:space="preserve">本年</w:t>
      </w:r>
    </w:p>
    <w:bookmarkEnd w:id="15"/>
    <w:bookmarkStart w:id="16" w:name="待提现与剩余额度"/>
    <w:p>
      <w:pPr>
        <w:pStyle w:val="Heading3"/>
      </w:pPr>
      <w:r>
        <w:t xml:space="preserve">4.3 </w:t>
      </w:r>
      <w:r>
        <w:rPr>
          <w:rFonts w:hint="eastAsia"/>
        </w:rPr>
        <w:t xml:space="preserve">待提现与剩余额度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待提现金额：</w:t>
      </w:r>
      <w:r>
        <w:t xml:space="preserve"> </w:t>
      </w:r>
      <w:r>
        <w:rPr>
          <w:rFonts w:hint="eastAsia"/>
        </w:rPr>
        <w:t xml:space="preserve">已产生、尚未完成提现流程的金额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剩余提现额度：</w:t>
      </w:r>
      <w:r>
        <w:t xml:space="preserve"> </w:t>
      </w:r>
      <w:r>
        <w:rPr>
          <w:rFonts w:hint="eastAsia"/>
        </w:rPr>
        <w:t xml:space="preserve">当前还可用于提现的额度上限；若已购买额度包，会显示总额度与已用额度及进度条</w:t>
      </w:r>
    </w:p>
    <w:bookmarkEnd w:id="16"/>
    <w:bookmarkStart w:id="17" w:name="额度包入口"/>
    <w:p>
      <w:pPr>
        <w:pStyle w:val="Heading3"/>
      </w:pPr>
      <w:r>
        <w:t xml:space="preserve">4.4 </w:t>
      </w:r>
      <w:r>
        <w:rPr>
          <w:rFonts w:hint="eastAsia"/>
        </w:rPr>
        <w:t xml:space="preserve">额度包入口</w:t>
      </w:r>
    </w:p>
    <w:p>
      <w:pPr>
        <w:pStyle w:val="FirstParagraph"/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「额度包」</w:t>
      </w:r>
      <w:r>
        <w:t xml:space="preserve"> </w:t>
      </w:r>
      <w:r>
        <w:rPr>
          <w:rFonts w:hint="eastAsia"/>
        </w:rPr>
        <w:t xml:space="preserve">卡片，进入充值/升级页面，选择套餐并完成微信支付。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五收益页领取补贴奖励"/>
    <w:p>
      <w:pPr>
        <w:pStyle w:val="Heading2"/>
      </w:pPr>
      <w:r>
        <w:rPr>
          <w:rFonts w:hint="eastAsia"/>
        </w:rPr>
        <w:t xml:space="preserve">五、收益页：领取补贴奖励</w:t>
      </w:r>
    </w:p>
    <w:bookmarkStart w:id="19" w:name="页面说明"/>
    <w:p>
      <w:pPr>
        <w:pStyle w:val="Heading3"/>
      </w:pPr>
      <w:r>
        <w:t xml:space="preserve">5.1 </w:t>
      </w:r>
      <w:r>
        <w:rPr>
          <w:rFonts w:hint="eastAsia"/>
        </w:rPr>
        <w:t xml:space="preserve">页面说明</w:t>
      </w:r>
    </w:p>
    <w:p>
      <w:pPr>
        <w:pStyle w:val="FirstParagraph"/>
      </w:pPr>
      <w:r>
        <w:rPr>
          <w:rFonts w:hint="eastAsia"/>
        </w:rPr>
        <w:t xml:space="preserve">收益页宣传「商家收款免手续费」等活动信息，核心是：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屏幕上的</w:t>
      </w:r>
      <w:r>
        <w:rPr>
          <w:rFonts w:hint="eastAsia"/>
          <w:b/>
          <w:bCs/>
        </w:rPr>
        <w:t xml:space="preserve">金色气泡</w:t>
      </w:r>
      <w:r>
        <w:rPr>
          <w:rFonts w:hint="eastAsia"/>
        </w:rPr>
        <w:t xml:space="preserve">：每笔待领取的补贴，点击单个气泡可领取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「一键领取」</w:t>
      </w:r>
      <w:r>
        <w:t xml:space="preserve"> </w:t>
      </w:r>
      <w:r>
        <w:rPr>
          <w:rFonts w:hint="eastAsia"/>
        </w:rPr>
        <w:t xml:space="preserve">按钮：一次性领取全部待领奖励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下方</w:t>
      </w:r>
      <w:r>
        <w:t xml:space="preserve"> </w:t>
      </w:r>
      <w:r>
        <w:rPr>
          <w:rFonts w:hint="eastAsia"/>
          <w:b/>
          <w:bCs/>
        </w:rPr>
        <w:t xml:space="preserve">「奖励明细」</w:t>
      </w:r>
      <w:r>
        <w:rPr>
          <w:rFonts w:hint="eastAsia"/>
        </w:rPr>
        <w:t xml:space="preserve">：已入账的历史记录</w:t>
      </w:r>
    </w:p>
    <w:bookmarkEnd w:id="19"/>
    <w:bookmarkStart w:id="20" w:name="如何领取"/>
    <w:p>
      <w:pPr>
        <w:pStyle w:val="Heading3"/>
      </w:pPr>
      <w:r>
        <w:t xml:space="preserve">5.2 </w:t>
      </w:r>
      <w:r>
        <w:rPr>
          <w:rFonts w:hint="eastAsia"/>
        </w:rPr>
        <w:t xml:space="preserve">如何领取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打开底部</w:t>
      </w:r>
      <w:r>
        <w:t xml:space="preserve"> </w:t>
      </w:r>
      <w:r>
        <w:rPr>
          <w:rFonts w:hint="eastAsia"/>
          <w:b/>
          <w:bCs/>
        </w:rPr>
        <w:t xml:space="preserve">「收益」</w:t>
      </w:r>
      <w:r>
        <w:t xml:space="preserve"> </w:t>
      </w:r>
      <w:r>
        <w:rPr>
          <w:rFonts w:hint="eastAsia"/>
        </w:rPr>
        <w:t xml:space="preserve">标签。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若有待领奖励，点击气泡或</w:t>
      </w:r>
      <w:r>
        <w:t xml:space="preserve"> </w:t>
      </w:r>
      <w:r>
        <w:rPr>
          <w:rFonts w:hint="eastAsia"/>
          <w:b/>
          <w:bCs/>
        </w:rPr>
        <w:t xml:space="preserve">「一键领取」</w:t>
      </w:r>
      <w:r>
        <w:t xml:space="preserve">。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领取成功后，积分会计入您的账户，可在「我的」中查看。</w:t>
      </w:r>
    </w:p>
    <w:p>
      <w:pPr>
        <w:pStyle w:val="FirstParagraph"/>
      </w:pPr>
      <w:r>
        <w:rPr>
          <w:rFonts w:hint="eastAsia"/>
        </w:rPr>
        <w:t xml:space="preserve">若无待领奖励，按钮会显示「暂无奖励」。</w:t>
      </w:r>
    </w:p>
    <w:bookmarkEnd w:id="20"/>
    <w:bookmarkStart w:id="21" w:name="联系客服"/>
    <w:p>
      <w:pPr>
        <w:pStyle w:val="Heading3"/>
      </w:pPr>
      <w:r>
        <w:t xml:space="preserve">5.3 </w:t>
      </w:r>
      <w:r>
        <w:rPr>
          <w:rFonts w:hint="eastAsia"/>
        </w:rPr>
        <w:t xml:space="preserve">联系客服</w:t>
      </w:r>
    </w:p>
    <w:p>
      <w:pPr>
        <w:pStyle w:val="FirstParagraph"/>
      </w:pPr>
      <w:r>
        <w:rPr>
          <w:rFonts w:hint="eastAsia"/>
        </w:rPr>
        <w:t xml:space="preserve">收益页顶部有</w:t>
      </w:r>
      <w:r>
        <w:t xml:space="preserve"> </w:t>
      </w:r>
      <w:r>
        <w:rPr>
          <w:rFonts w:hint="eastAsia"/>
          <w:b/>
          <w:bCs/>
        </w:rPr>
        <w:t xml:space="preserve">「联系客服」</w:t>
      </w:r>
      <w:r>
        <w:rPr>
          <w:rFonts w:hint="eastAsia"/>
        </w:rPr>
        <w:t xml:space="preserve">，点击可拨打客服电话（以页面显示号码为准）。</w:t>
      </w:r>
    </w:p>
    <w:bookmarkEnd w:id="21"/>
    <w:bookmarkStart w:id="22" w:name="温馨提示"/>
    <w:p>
      <w:pPr>
        <w:pStyle w:val="Heading3"/>
      </w:pPr>
      <w:r>
        <w:t xml:space="preserve">5.4 </w:t>
      </w:r>
      <w:r>
        <w:rPr>
          <w:rFonts w:hint="eastAsia"/>
        </w:rPr>
        <w:t xml:space="preserve">温馨提示</w:t>
      </w:r>
    </w:p>
    <w:p>
      <w:pPr>
        <w:pStyle w:val="FirstParagraph"/>
      </w:pPr>
      <w:r>
        <w:rPr>
          <w:rFonts w:hint="eastAsia"/>
        </w:rPr>
        <w:t xml:space="preserve">补贴与您的</w:t>
      </w:r>
      <w:r>
        <w:rPr>
          <w:rFonts w:hint="eastAsia"/>
          <w:b/>
          <w:bCs/>
        </w:rPr>
        <w:t xml:space="preserve">真实刷卡/收款流水</w:t>
      </w:r>
      <w:r>
        <w:rPr>
          <w:rFonts w:hint="eastAsia"/>
        </w:rPr>
        <w:t xml:space="preserve">相关。请保持机具正常收款；达标后奖励会以气泡形式出现在收益页，请及时领取。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六我的"/>
    <w:p>
      <w:pPr>
        <w:pStyle w:val="Heading2"/>
      </w:pPr>
      <w:r>
        <w:rPr>
          <w:rFonts w:hint="eastAsia"/>
        </w:rPr>
        <w:t xml:space="preserve">六、我的</w:t>
      </w:r>
    </w:p>
    <w:bookmarkStart w:id="24" w:name="账户卡片"/>
    <w:p>
      <w:pPr>
        <w:pStyle w:val="Heading3"/>
      </w:pPr>
      <w:r>
        <w:t xml:space="preserve">6.1 </w:t>
      </w:r>
      <w:r>
        <w:rPr>
          <w:rFonts w:hint="eastAsia"/>
        </w:rPr>
        <w:t xml:space="preserve">账户卡片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当前可用于兑换提现的积分（1</w:t>
            </w:r>
            <w:r>
              <w:t xml:space="preserve"> </w:t>
            </w:r>
            <w:r>
              <w:rPr>
                <w:rFonts w:hint="eastAsia"/>
              </w:rPr>
              <w:t xml:space="preserve">积分</w:t>
            </w:r>
            <w:r>
              <w:t xml:space="preserve"> ≈ 1 </w:t>
            </w:r>
            <w:r>
              <w:rPr>
                <w:rFonts w:hint="eastAsia"/>
              </w:rPr>
              <w:t xml:space="preserve">元），点击可进入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奖励提现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额度包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您当前享有的交易补贴额度规模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账号积分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账户积分余额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权益费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与已购额度包/充值相关的权益费用展示</w:t>
            </w:r>
          </w:p>
        </w:tc>
      </w:tr>
    </w:tbl>
    <w:bookmarkEnd w:id="24"/>
    <w:bookmarkStart w:id="25" w:name="功能菜单"/>
    <w:p>
      <w:pPr>
        <w:pStyle w:val="Heading3"/>
      </w:pPr>
      <w:r>
        <w:t xml:space="preserve">6.2 </w:t>
      </w:r>
      <w:r>
        <w:rPr>
          <w:rFonts w:hint="eastAsia"/>
        </w:rPr>
        <w:t xml:space="preserve">功能菜单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额度包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购买或升级充值套餐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财务管理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按日期查询充值、提现、退款等流水记录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待返积分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查看按月汇总、尚未返还的积分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优惠券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查看已发放的优惠券及达标进度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兑换码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输入兑换码领取权益（需先签署协议）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手机号维护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填写或修改绑定的</w:t>
            </w:r>
            <w:r>
              <w:t xml:space="preserve"> 11 </w:t>
            </w:r>
            <w:r>
              <w:rPr>
                <w:rFonts w:hint="eastAsia"/>
              </w:rPr>
              <w:t xml:space="preserve">位手机号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码牌绑定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绑定、解绑机具，查看操作记录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售后反馈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与客服在线沟通，可发文字、图片、视频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七额度包充值-升级"/>
    <w:p>
      <w:pPr>
        <w:pStyle w:val="Heading2"/>
      </w:pPr>
      <w:r>
        <w:rPr>
          <w:rFonts w:hint="eastAsia"/>
        </w:rPr>
        <w:t xml:space="preserve">七、额度包（充值</w:t>
      </w:r>
      <w:r>
        <w:t xml:space="preserve"> / </w:t>
      </w:r>
      <w:r>
        <w:rPr>
          <w:rFonts w:hint="eastAsia"/>
        </w:rPr>
        <w:t xml:space="preserve">升级）</w:t>
      </w:r>
    </w:p>
    <w:bookmarkStart w:id="27" w:name="进入方式"/>
    <w:p>
      <w:pPr>
        <w:pStyle w:val="Heading3"/>
      </w:pPr>
      <w:r>
        <w:t xml:space="preserve">7.1 </w:t>
      </w:r>
      <w:r>
        <w:rPr>
          <w:rFonts w:hint="eastAsia"/>
        </w:rPr>
        <w:t xml:space="preserve">进入方式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首页</w:t>
      </w:r>
      <w:r>
        <w:t xml:space="preserve"> → </w:t>
      </w:r>
      <w:r>
        <w:rPr>
          <w:rFonts w:hint="eastAsia"/>
        </w:rPr>
        <w:t xml:space="preserve">额度包卡片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我的</w:t>
      </w:r>
      <w:r>
        <w:t xml:space="preserve"> → </w:t>
      </w:r>
      <w:r>
        <w:rPr>
          <w:rFonts w:hint="eastAsia"/>
        </w:rPr>
        <w:t xml:space="preserve">额度包</w:t>
      </w:r>
    </w:p>
    <w:bookmarkEnd w:id="27"/>
    <w:bookmarkStart w:id="28" w:name="操作步骤"/>
    <w:p>
      <w:pPr>
        <w:pStyle w:val="Heading3"/>
      </w:pPr>
      <w:r>
        <w:t xml:space="preserve">7.2 </w:t>
      </w:r>
      <w:r>
        <w:rPr>
          <w:rFonts w:hint="eastAsia"/>
        </w:rPr>
        <w:t xml:space="preserve">操作步骤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浏览可选套餐，查看</w:t>
      </w:r>
      <w:r>
        <w:rPr>
          <w:rFonts w:hint="eastAsia"/>
          <w:b/>
          <w:bCs/>
        </w:rPr>
        <w:t xml:space="preserve">额度、价格、会员档位、权益说明</w:t>
      </w:r>
      <w:r>
        <w:t xml:space="preserve">。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点击选择某一档位（高亮表示已选）。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若套餐含</w:t>
      </w:r>
      <w:r>
        <w:rPr>
          <w:rFonts w:hint="eastAsia"/>
          <w:b/>
          <w:bCs/>
        </w:rPr>
        <w:t xml:space="preserve">实物赠品</w:t>
      </w:r>
      <w:r>
        <w:rPr>
          <w:rFonts w:hint="eastAsia"/>
        </w:rPr>
        <w:t xml:space="preserve">（如碰一碰音响、扫码</w:t>
      </w:r>
      <w:r>
        <w:t xml:space="preserve"> POS </w:t>
      </w:r>
      <w:r>
        <w:rPr>
          <w:rFonts w:hint="eastAsia"/>
        </w:rPr>
        <w:t xml:space="preserve">机等），需</w:t>
      </w:r>
      <w:r>
        <w:rPr>
          <w:rFonts w:hint="eastAsia"/>
          <w:b/>
          <w:bCs/>
        </w:rPr>
        <w:t xml:space="preserve">任选其一</w:t>
      </w:r>
      <w:r>
        <w:t xml:space="preserve">。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若您已有较低档位套餐，更高档位可能显示</w:t>
      </w:r>
      <w:r>
        <w:t xml:space="preserve"> </w:t>
      </w:r>
      <w:r>
        <w:rPr>
          <w:rFonts w:hint="eastAsia"/>
          <w:b/>
          <w:bCs/>
        </w:rPr>
        <w:t xml:space="preserve">「补差价升级」</w:t>
      </w:r>
      <w:r>
        <w:rPr>
          <w:rFonts w:hint="eastAsia"/>
        </w:rPr>
        <w:t xml:space="preserve">，只需支付差价。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「立即升级」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「补差价升级」</w:t>
      </w:r>
      <w:r>
        <w:rPr>
          <w:rFonts w:hint="eastAsia"/>
        </w:rPr>
        <w:t xml:space="preserve">，按提示完成</w:t>
      </w:r>
      <w:r>
        <w:rPr>
          <w:rFonts w:hint="eastAsia"/>
          <w:b/>
          <w:bCs/>
        </w:rPr>
        <w:t xml:space="preserve">微信支付</w:t>
      </w:r>
      <w:r>
        <w:t xml:space="preserve">。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支付成功后进入</w:t>
      </w:r>
      <w:r>
        <w:t xml:space="preserve"> </w:t>
      </w:r>
      <w:r>
        <w:rPr>
          <w:rFonts w:hint="eastAsia"/>
          <w:b/>
          <w:bCs/>
        </w:rPr>
        <w:t xml:space="preserve">「充值成功」</w:t>
      </w:r>
      <w:r>
        <w:t xml:space="preserve"> </w:t>
      </w:r>
      <w:r>
        <w:rPr>
          <w:rFonts w:hint="eastAsia"/>
        </w:rPr>
        <w:t xml:space="preserve">页，可返回首页查看新额度。</w:t>
      </w:r>
    </w:p>
    <w:bookmarkEnd w:id="28"/>
    <w:bookmarkStart w:id="29" w:name="签署协议"/>
    <w:p>
      <w:pPr>
        <w:pStyle w:val="Heading3"/>
      </w:pPr>
      <w:r>
        <w:t xml:space="preserve">7.3 </w:t>
      </w:r>
      <w:r>
        <w:rPr>
          <w:rFonts w:hint="eastAsia"/>
        </w:rPr>
        <w:t xml:space="preserve">签署协议</w:t>
      </w:r>
    </w:p>
    <w:p>
      <w:pPr>
        <w:pStyle w:val="FirstParagraph"/>
      </w:pPr>
      <w:r>
        <w:rPr>
          <w:rFonts w:hint="eastAsia"/>
        </w:rPr>
        <w:t xml:space="preserve">首次充值或系统要求时，会弹出</w:t>
      </w:r>
      <w:r>
        <w:t xml:space="preserve"> </w:t>
      </w:r>
      <w:r>
        <w:rPr>
          <w:rFonts w:hint="eastAsia"/>
          <w:b/>
          <w:bCs/>
        </w:rPr>
        <w:t xml:space="preserve">《开户优惠活动计划书》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请仔细阅读协议内容（可上下滑动查看）。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在底部签名区域</w:t>
      </w:r>
      <w:r>
        <w:rPr>
          <w:rFonts w:hint="eastAsia"/>
          <w:b/>
          <w:bCs/>
        </w:rPr>
        <w:t xml:space="preserve">手写签名</w:t>
      </w:r>
      <w:r>
        <w:rPr>
          <w:rFonts w:hint="eastAsia"/>
        </w:rPr>
        <w:t xml:space="preserve">并确认。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签署完成后方可继续支付。</w:t>
      </w:r>
    </w:p>
    <w:bookmarkEnd w:id="29"/>
    <w:bookmarkStart w:id="30" w:name="注意事项"/>
    <w:p>
      <w:pPr>
        <w:pStyle w:val="Heading3"/>
      </w:pPr>
      <w:r>
        <w:t xml:space="preserve">7.4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不能选择</w:t>
      </w:r>
      <w:r>
        <w:rPr>
          <w:rFonts w:hint="eastAsia"/>
          <w:b/>
          <w:bCs/>
        </w:rPr>
        <w:t xml:space="preserve">低于或等于</w:t>
      </w:r>
      <w:r>
        <w:rPr>
          <w:rFonts w:hint="eastAsia"/>
        </w:rPr>
        <w:t xml:space="preserve">当前已购档位的套餐重复购买。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赠品发货进度可联系客服查询。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充值与退款周期相关规则，见下文「退款与周期」。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八奖励提现"/>
    <w:p>
      <w:pPr>
        <w:pStyle w:val="Heading2"/>
      </w:pPr>
      <w:r>
        <w:rPr>
          <w:rFonts w:hint="eastAsia"/>
        </w:rPr>
        <w:t xml:space="preserve">八、奖励提现</w:t>
      </w:r>
    </w:p>
    <w:bookmarkStart w:id="32" w:name="进入方式-1"/>
    <w:p>
      <w:pPr>
        <w:pStyle w:val="Heading3"/>
      </w:pPr>
      <w:r>
        <w:t xml:space="preserve">8.1 </w:t>
      </w:r>
      <w:r>
        <w:rPr>
          <w:rFonts w:hint="eastAsia"/>
        </w:rPr>
        <w:t xml:space="preserve">进入方式</w:t>
      </w:r>
    </w:p>
    <w:p>
      <w:pPr>
        <w:pStyle w:val="FirstParagraph"/>
      </w:pPr>
      <w:r>
        <w:rPr>
          <w:rFonts w:hint="eastAsia"/>
          <w:b/>
          <w:bCs/>
        </w:rPr>
        <w:t xml:space="preserve">我的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可用奖励</w:t>
      </w:r>
      <w:r>
        <w:rPr>
          <w:rFonts w:hint="eastAsia"/>
        </w:rPr>
        <w:t xml:space="preserve">（点击金额区域）→</w:t>
      </w:r>
      <w:r>
        <w:t xml:space="preserve"> </w:t>
      </w:r>
      <w:r>
        <w:rPr>
          <w:rFonts w:hint="eastAsia"/>
          <w:b/>
          <w:bCs/>
        </w:rPr>
        <w:t xml:space="preserve">奖励提现</w:t>
      </w:r>
      <w:r>
        <w:t xml:space="preserve"> </w:t>
      </w:r>
      <w:r>
        <w:rPr>
          <w:rFonts w:hint="eastAsia"/>
        </w:rPr>
        <w:t xml:space="preserve">页面。</w:t>
      </w:r>
    </w:p>
    <w:bookmarkEnd w:id="32"/>
    <w:bookmarkStart w:id="33" w:name="提现规则页面展示为准"/>
    <w:p>
      <w:pPr>
        <w:pStyle w:val="Heading3"/>
      </w:pPr>
      <w:r>
        <w:t xml:space="preserve">8.2 </w:t>
      </w:r>
      <w:r>
        <w:rPr>
          <w:rFonts w:hint="eastAsia"/>
        </w:rPr>
        <w:t xml:space="preserve">提现规则（页面展示为准）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可兑换积分：</w:t>
      </w:r>
      <w:r>
        <w:t xml:space="preserve"> </w:t>
      </w:r>
      <w:r>
        <w:rPr>
          <w:rFonts w:hint="eastAsia"/>
        </w:rPr>
        <w:t xml:space="preserve">当前账户可用于提现的积分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会员类型：</w:t>
      </w:r>
      <w:r>
        <w:t xml:space="preserve"> </w:t>
      </w:r>
      <w:r>
        <w:rPr>
          <w:rFonts w:hint="eastAsia"/>
        </w:rPr>
        <w:t xml:space="preserve">影响单笔最低/最高积分限制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积分</w:t>
      </w:r>
      <w:r>
        <w:rPr>
          <w:b/>
          <w:bCs/>
        </w:rPr>
        <w:t xml:space="preserve"> = 1 </w:t>
      </w:r>
      <w:r>
        <w:rPr>
          <w:rFonts w:hint="eastAsia"/>
          <w:b/>
          <w:bCs/>
        </w:rPr>
        <w:t xml:space="preserve">元</w:t>
      </w:r>
      <w:r>
        <w:rPr>
          <w:rFonts w:hint="eastAsia"/>
        </w:rPr>
        <w:t xml:space="preserve">（兑换按积分计算）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单笔手续费：</w:t>
      </w:r>
      <w:r>
        <w:t xml:space="preserve"> </w:t>
      </w:r>
      <w:r>
        <w:rPr>
          <w:rFonts w:hint="eastAsia"/>
        </w:rPr>
        <w:t xml:space="preserve">每笔固定扣除一定金额（以页面显示为准）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办理时间：</w:t>
      </w:r>
      <w:r>
        <w:t xml:space="preserve"> </w:t>
      </w:r>
      <w:r>
        <w:rPr>
          <w:rFonts w:hint="eastAsia"/>
        </w:rPr>
        <w:t xml:space="preserve">一般为工作日</w:t>
      </w:r>
      <w:r>
        <w:t xml:space="preserve"> </w:t>
      </w:r>
      <w:r>
        <w:rPr>
          <w:rFonts w:hint="eastAsia"/>
        </w:rPr>
        <w:t xml:space="preserve">9:00–18:00（北京时间）；非办理时间无法提交</w:t>
      </w:r>
    </w:p>
    <w:bookmarkEnd w:id="33"/>
    <w:bookmarkStart w:id="34" w:name="操作步骤-1"/>
    <w:p>
      <w:pPr>
        <w:pStyle w:val="Heading3"/>
      </w:pPr>
      <w:r>
        <w:t xml:space="preserve">8.3 </w:t>
      </w:r>
      <w:r>
        <w:rPr>
          <w:rFonts w:hint="eastAsia"/>
        </w:rPr>
        <w:t xml:space="preserve">操作步骤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在输入框填写要兑换的</w:t>
      </w:r>
      <w:r>
        <w:rPr>
          <w:rFonts w:hint="eastAsia"/>
          <w:b/>
          <w:bCs/>
        </w:rPr>
        <w:t xml:space="preserve">积分（整数）</w:t>
      </w:r>
      <w:r>
        <w:t xml:space="preserve">。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确认在允许范围内（页面会提示本次最低～最高积分）。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「提交申请」</w:t>
      </w:r>
      <w:r>
        <w:t xml:space="preserve">。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若平台开启人工审核，需等待审核通过后，资金才会打款至您的微信零钱。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可在</w:t>
      </w:r>
      <w:r>
        <w:t xml:space="preserve"> </w:t>
      </w:r>
      <w:r>
        <w:rPr>
          <w:rFonts w:hint="eastAsia"/>
          <w:b/>
          <w:bCs/>
        </w:rPr>
        <w:t xml:space="preserve">财务管理</w:t>
      </w:r>
      <w:r>
        <w:t xml:space="preserve"> </w:t>
      </w:r>
      <w:r>
        <w:rPr>
          <w:rFonts w:hint="eastAsia"/>
        </w:rPr>
        <w:t xml:space="preserve">中查看提现记录与状态。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九退款与周期"/>
    <w:p>
      <w:pPr>
        <w:pStyle w:val="Heading2"/>
      </w:pPr>
      <w:r>
        <w:rPr>
          <w:rFonts w:hint="eastAsia"/>
        </w:rPr>
        <w:t xml:space="preserve">九、退款与周期</w:t>
      </w:r>
    </w:p>
    <w:bookmarkStart w:id="36" w:name="什么是退款窗口"/>
    <w:p>
      <w:pPr>
        <w:pStyle w:val="Heading3"/>
      </w:pPr>
      <w:r>
        <w:t xml:space="preserve">9.1 </w:t>
      </w:r>
      <w:r>
        <w:rPr>
          <w:rFonts w:hint="eastAsia"/>
        </w:rPr>
        <w:t xml:space="preserve">什么是「退款窗口」</w:t>
      </w:r>
    </w:p>
    <w:p>
      <w:pPr>
        <w:pStyle w:val="FirstParagraph"/>
      </w:pPr>
      <w:r>
        <w:rPr>
          <w:rFonts w:hint="eastAsia"/>
        </w:rPr>
        <w:t xml:space="preserve">购买额度包后，通常有：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锁定期：</w:t>
      </w:r>
      <w:r>
        <w:t xml:space="preserve"> </w:t>
      </w:r>
      <w:r>
        <w:rPr>
          <w:rFonts w:hint="eastAsia"/>
        </w:rPr>
        <w:t xml:space="preserve">一段时间内不可按正常规则全额退款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开放窗口：</w:t>
      </w:r>
      <w:r>
        <w:t xml:space="preserve"> </w:t>
      </w:r>
      <w:r>
        <w:rPr>
          <w:rFonts w:hint="eastAsia"/>
        </w:rPr>
        <w:t xml:space="preserve">满期后的一段短时间内，可申请</w:t>
      </w:r>
      <w:r>
        <w:rPr>
          <w:rFonts w:hint="eastAsia"/>
          <w:b/>
          <w:bCs/>
        </w:rPr>
        <w:t xml:space="preserve">全额退款</w:t>
      </w:r>
      <w:r>
        <w:rPr>
          <w:rFonts w:hint="eastAsia"/>
        </w:rPr>
        <w:t xml:space="preserve">并重置相关权益</w:t>
      </w:r>
    </w:p>
    <w:p>
      <w:pPr>
        <w:pStyle w:val="FirstParagraph"/>
      </w:pPr>
      <w:r>
        <w:rPr>
          <w:rFonts w:hint="eastAsia"/>
        </w:rPr>
        <w:t xml:space="preserve">具体天数以页面</w:t>
      </w:r>
      <w:r>
        <w:t xml:space="preserve"> </w:t>
      </w:r>
      <w:r>
        <w:rPr>
          <w:rFonts w:hint="eastAsia"/>
          <w:b/>
          <w:bCs/>
        </w:rPr>
        <w:t xml:space="preserve">「退款规则说明」</w:t>
      </w:r>
      <w:r>
        <w:t xml:space="preserve"> </w:t>
      </w:r>
      <w:r>
        <w:rPr>
          <w:rFonts w:hint="eastAsia"/>
        </w:rPr>
        <w:t xml:space="preserve">及您签署的协议为准（常见为满一定天数后开放数天窗口）。</w:t>
      </w:r>
    </w:p>
    <w:bookmarkEnd w:id="36"/>
    <w:bookmarkStart w:id="37" w:name="如何进入"/>
    <w:p>
      <w:pPr>
        <w:pStyle w:val="Heading3"/>
      </w:pPr>
      <w:r>
        <w:t xml:space="preserve">9.2 </w:t>
      </w:r>
      <w:r>
        <w:rPr>
          <w:rFonts w:hint="eastAsia"/>
        </w:rPr>
        <w:t xml:space="preserve">如何进入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通过</w:t>
      </w:r>
      <w:r>
        <w:t xml:space="preserve"> </w:t>
      </w:r>
      <w:r>
        <w:rPr>
          <w:rFonts w:hint="eastAsia"/>
          <w:b/>
          <w:bCs/>
        </w:rPr>
        <w:t xml:space="preserve">售后反馈</w:t>
      </w:r>
      <w:r>
        <w:t xml:space="preserve"> </w:t>
      </w:r>
      <w:r>
        <w:rPr>
          <w:rFonts w:hint="eastAsia"/>
        </w:rPr>
        <w:t xml:space="preserve">中客服发送的「退款」入口链接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或由运营人员指引的专用链接</w:t>
      </w:r>
    </w:p>
    <w:bookmarkEnd w:id="37"/>
    <w:bookmarkStart w:id="38" w:name="页面内容"/>
    <w:p>
      <w:pPr>
        <w:pStyle w:val="Heading3"/>
      </w:pPr>
      <w:r>
        <w:t xml:space="preserve">9.3 </w:t>
      </w:r>
      <w:r>
        <w:rPr>
          <w:rFonts w:hint="eastAsia"/>
        </w:rPr>
        <w:t xml:space="preserve">页面内容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退款规则说明</w:t>
      </w:r>
      <w:r>
        <w:rPr>
          <w:rFonts w:hint="eastAsia"/>
        </w:rPr>
        <w:t xml:space="preserve">（多条文字规则）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查看协议</w:t>
      </w:r>
      <w:r>
        <w:rPr>
          <w:rFonts w:hint="eastAsia"/>
        </w:rPr>
        <w:t xml:space="preserve">：查看您已签署的协议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主按钮根据状态变化，例如：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「申请退款并重置权益数据」</w:t>
      </w:r>
      <w:r>
        <w:br/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「审核中」</w:t>
      </w:r>
      <w:r>
        <w:br/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「审核通过，点击提取」（需在微信中确认收款）</w:t>
      </w:r>
      <w:r>
        <w:br/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「退款已完成」等</w:t>
      </w:r>
    </w:p>
    <w:bookmarkEnd w:id="38"/>
    <w:bookmarkStart w:id="39" w:name="锁定期内退款"/>
    <w:p>
      <w:pPr>
        <w:pStyle w:val="Heading3"/>
      </w:pPr>
      <w:r>
        <w:t xml:space="preserve">9.4 </w:t>
      </w:r>
      <w:r>
        <w:rPr>
          <w:rFonts w:hint="eastAsia"/>
        </w:rPr>
        <w:t xml:space="preserve">锁定期内退款</w:t>
      </w:r>
    </w:p>
    <w:p>
      <w:pPr>
        <w:pStyle w:val="FirstParagraph"/>
      </w:pPr>
      <w:r>
        <w:rPr>
          <w:rFonts w:hint="eastAsia"/>
        </w:rPr>
        <w:t xml:space="preserve">若在锁定期内坚持退款，可能需扣除</w:t>
      </w:r>
      <w:r>
        <w:rPr>
          <w:rFonts w:hint="eastAsia"/>
          <w:b/>
          <w:bCs/>
        </w:rPr>
        <w:t xml:space="preserve">违约金</w:t>
      </w:r>
      <w:r>
        <w:rPr>
          <w:rFonts w:hint="eastAsia"/>
        </w:rPr>
        <w:t xml:space="preserve">后返还剩余款项，具体比例见规则说明。</w:t>
      </w:r>
    </w:p>
    <w:bookmarkEnd w:id="39"/>
    <w:bookmarkStart w:id="40" w:name="温馨提示-1"/>
    <w:p>
      <w:pPr>
        <w:pStyle w:val="Heading3"/>
      </w:pPr>
      <w:r>
        <w:t xml:space="preserve">9.5 </w:t>
      </w:r>
      <w:r>
        <w:rPr>
          <w:rFonts w:hint="eastAsia"/>
        </w:rPr>
        <w:t xml:space="preserve">温馨提示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未充值用户无法使用正常退款流程。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退款审核与打款需要一定时间，请耐心等待。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如有疑问，请通过</w:t>
      </w:r>
      <w:r>
        <w:t xml:space="preserve"> </w:t>
      </w:r>
      <w:r>
        <w:rPr>
          <w:rFonts w:hint="eastAsia"/>
          <w:b/>
          <w:bCs/>
        </w:rPr>
        <w:t xml:space="preserve">售后反馈</w:t>
      </w:r>
      <w:r>
        <w:t xml:space="preserve"> </w:t>
      </w:r>
      <w:r>
        <w:rPr>
          <w:rFonts w:hint="eastAsia"/>
        </w:rPr>
        <w:t xml:space="preserve">联系客服。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十码牌绑定"/>
    <w:p>
      <w:pPr>
        <w:pStyle w:val="Heading2"/>
      </w:pPr>
      <w:r>
        <w:rPr>
          <w:rFonts w:hint="eastAsia"/>
        </w:rPr>
        <w:t xml:space="preserve">十、码牌绑定</w:t>
      </w:r>
    </w:p>
    <w:p>
      <w:pPr>
        <w:pStyle w:val="FirstParagraph"/>
      </w:pPr>
      <w:r>
        <w:rPr>
          <w:rFonts w:hint="eastAsia"/>
          <w:b/>
          <w:bCs/>
        </w:rPr>
        <w:t xml:space="preserve">路径：</w:t>
      </w:r>
      <w:r>
        <w:t xml:space="preserve"> </w:t>
      </w:r>
      <w:r>
        <w:rPr>
          <w:rFonts w:hint="eastAsia"/>
        </w:rPr>
        <w:t xml:space="preserve">我的</w:t>
      </w:r>
      <w:r>
        <w:t xml:space="preserve"> → </w:t>
      </w:r>
      <w:r>
        <w:rPr>
          <w:rFonts w:hint="eastAsia"/>
        </w:rPr>
        <w:t xml:space="preserve">码牌绑定</w:t>
      </w:r>
    </w:p>
    <w:bookmarkStart w:id="42" w:name="查看已绑定码牌"/>
    <w:p>
      <w:pPr>
        <w:pStyle w:val="Heading3"/>
      </w:pPr>
      <w:r>
        <w:t xml:space="preserve">10.1 </w:t>
      </w:r>
      <w:r>
        <w:rPr>
          <w:rFonts w:hint="eastAsia"/>
        </w:rPr>
        <w:t xml:space="preserve">查看已绑定码牌</w:t>
      </w:r>
    </w:p>
    <w:p>
      <w:pPr>
        <w:pStyle w:val="FirstParagraph"/>
      </w:pPr>
      <w:r>
        <w:rPr>
          <w:rFonts w:hint="eastAsia"/>
        </w:rPr>
        <w:t xml:space="preserve">列表显示机具号、品牌、绑定时间。</w:t>
      </w:r>
    </w:p>
    <w:bookmarkEnd w:id="42"/>
    <w:bookmarkStart w:id="43" w:name="新增绑定"/>
    <w:p>
      <w:pPr>
        <w:pStyle w:val="Heading3"/>
      </w:pPr>
      <w:r>
        <w:t xml:space="preserve">10.2 </w:t>
      </w:r>
      <w:r>
        <w:rPr>
          <w:rFonts w:hint="eastAsia"/>
        </w:rPr>
        <w:t xml:space="preserve">新增绑定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在「新机具号」输入框填写机具号码。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「新增绑定」</w:t>
      </w:r>
      <w:r>
        <w:t xml:space="preserve">。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支持绑定</w:t>
      </w:r>
      <w:r>
        <w:rPr>
          <w:rFonts w:hint="eastAsia"/>
          <w:b/>
          <w:bCs/>
        </w:rPr>
        <w:t xml:space="preserve">多台</w:t>
      </w:r>
      <w:r>
        <w:rPr>
          <w:rFonts w:hint="eastAsia"/>
        </w:rPr>
        <w:t xml:space="preserve">码牌，流水按同一商户合并统计。</w:t>
      </w:r>
    </w:p>
    <w:bookmarkEnd w:id="43"/>
    <w:bookmarkStart w:id="44" w:name="解绑"/>
    <w:p>
      <w:pPr>
        <w:pStyle w:val="Heading3"/>
      </w:pPr>
      <w:r>
        <w:t xml:space="preserve">10.3 </w:t>
      </w:r>
      <w:r>
        <w:rPr>
          <w:rFonts w:hint="eastAsia"/>
        </w:rPr>
        <w:t xml:space="preserve">解绑</w:t>
      </w:r>
    </w:p>
    <w:p>
      <w:pPr>
        <w:pStyle w:val="FirstParagraph"/>
      </w:pPr>
      <w:r>
        <w:rPr>
          <w:rFonts w:hint="eastAsia"/>
        </w:rPr>
        <w:t xml:space="preserve">在对应码牌行点击</w:t>
      </w:r>
      <w:r>
        <w:t xml:space="preserve"> </w:t>
      </w:r>
      <w:r>
        <w:rPr>
          <w:rFonts w:hint="eastAsia"/>
          <w:b/>
          <w:bCs/>
        </w:rPr>
        <w:t xml:space="preserve">「解绑」</w:t>
      </w:r>
      <w:r>
        <w:rPr>
          <w:rFonts w:hint="eastAsia"/>
        </w:rPr>
        <w:t xml:space="preserve">，按提示确认。解绑某一台不影响其他已绑定码牌。</w:t>
      </w:r>
    </w:p>
    <w:bookmarkEnd w:id="44"/>
    <w:bookmarkStart w:id="45" w:name="绑定记录"/>
    <w:p>
      <w:pPr>
        <w:pStyle w:val="Heading3"/>
      </w:pPr>
      <w:r>
        <w:t xml:space="preserve">10.4 </w:t>
      </w:r>
      <w:r>
        <w:rPr>
          <w:rFonts w:hint="eastAsia"/>
        </w:rPr>
        <w:t xml:space="preserve">绑定记录</w:t>
      </w:r>
    </w:p>
    <w:p>
      <w:pPr>
        <w:pStyle w:val="FirstParagraph"/>
      </w:pPr>
      <w:r>
        <w:rPr>
          <w:rFonts w:hint="eastAsia"/>
        </w:rPr>
        <w:t xml:space="preserve">页面下方可查看历史绑定/解绑记录，支持加载更多。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十一财务管理"/>
    <w:p>
      <w:pPr>
        <w:pStyle w:val="Heading2"/>
      </w:pPr>
      <w:r>
        <w:rPr>
          <w:rFonts w:hint="eastAsia"/>
        </w:rPr>
        <w:t xml:space="preserve">十一、财务管理</w:t>
      </w:r>
    </w:p>
    <w:p>
      <w:pPr>
        <w:pStyle w:val="FirstParagraph"/>
      </w:pPr>
      <w:r>
        <w:rPr>
          <w:rFonts w:hint="eastAsia"/>
          <w:b/>
          <w:bCs/>
        </w:rPr>
        <w:t xml:space="preserve">路径：</w:t>
      </w:r>
      <w:r>
        <w:t xml:space="preserve"> </w:t>
      </w:r>
      <w:r>
        <w:rPr>
          <w:rFonts w:hint="eastAsia"/>
        </w:rPr>
        <w:t xml:space="preserve">我的</w:t>
      </w:r>
      <w:r>
        <w:t xml:space="preserve"> → </w:t>
      </w:r>
      <w:r>
        <w:rPr>
          <w:rFonts w:hint="eastAsia"/>
        </w:rPr>
        <w:t xml:space="preserve">财务管理</w:t>
      </w:r>
    </w:p>
    <w:bookmarkStart w:id="47" w:name="查询流水"/>
    <w:p>
      <w:pPr>
        <w:pStyle w:val="Heading3"/>
      </w:pPr>
      <w:r>
        <w:t xml:space="preserve">11.1 </w:t>
      </w:r>
      <w:r>
        <w:rPr>
          <w:rFonts w:hint="eastAsia"/>
        </w:rPr>
        <w:t xml:space="preserve">查询流水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  <w:b/>
          <w:bCs/>
        </w:rPr>
        <w:t xml:space="preserve">开始日期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结束日期</w:t>
      </w:r>
      <w:r>
        <w:rPr>
          <w:rFonts w:hint="eastAsia"/>
        </w:rPr>
        <w:t xml:space="preserve">（默认约近</w:t>
      </w:r>
      <w:r>
        <w:t xml:space="preserve"> 90 </w:t>
      </w:r>
      <w:r>
        <w:rPr>
          <w:rFonts w:hint="eastAsia"/>
        </w:rPr>
        <w:t xml:space="preserve">天）。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「查询」</w:t>
      </w:r>
      <w:r>
        <w:t xml:space="preserve">。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列表展示各类记录：类型、时间、标题、金额、状态等。</w:t>
      </w:r>
    </w:p>
    <w:bookmarkEnd w:id="47"/>
    <w:bookmarkStart w:id="48" w:name="记录类型"/>
    <w:p>
      <w:pPr>
        <w:pStyle w:val="Heading3"/>
      </w:pPr>
      <w:r>
        <w:t xml:space="preserve">11.2 </w:t>
      </w:r>
      <w:r>
        <w:rPr>
          <w:rFonts w:hint="eastAsia"/>
        </w:rPr>
        <w:t xml:space="preserve">记录类型</w:t>
      </w:r>
    </w:p>
    <w:p>
      <w:pPr>
        <w:pStyle w:val="FirstParagraph"/>
      </w:pPr>
      <w:r>
        <w:rPr>
          <w:rFonts w:hint="eastAsia"/>
        </w:rPr>
        <w:t xml:space="preserve">可能包括：充值、提现、退款、补贴等相关记录（以页面显示为准）。</w:t>
      </w:r>
    </w:p>
    <w:bookmarkEnd w:id="48"/>
    <w:bookmarkStart w:id="49" w:name="待确认收款"/>
    <w:p>
      <w:pPr>
        <w:pStyle w:val="Heading3"/>
      </w:pPr>
      <w:r>
        <w:t xml:space="preserve">11.3 </w:t>
      </w:r>
      <w:r>
        <w:rPr>
          <w:rFonts w:hint="eastAsia"/>
        </w:rPr>
        <w:t xml:space="preserve">待确认收款</w:t>
      </w:r>
    </w:p>
    <w:p>
      <w:pPr>
        <w:pStyle w:val="FirstParagraph"/>
      </w:pPr>
      <w:r>
        <w:rPr>
          <w:rFonts w:hint="eastAsia"/>
        </w:rPr>
        <w:t xml:space="preserve">部分提现记录在审核通过后，需在列表中</w:t>
      </w:r>
      <w:r>
        <w:rPr>
          <w:rFonts w:hint="eastAsia"/>
          <w:b/>
          <w:bCs/>
        </w:rPr>
        <w:t xml:space="preserve">点击该条记录</w:t>
      </w:r>
      <w:r>
        <w:rPr>
          <w:rFonts w:hint="eastAsia"/>
        </w:rPr>
        <w:t xml:space="preserve">，按微信提示</w:t>
      </w:r>
      <w:r>
        <w:rPr>
          <w:rFonts w:hint="eastAsia"/>
          <w:b/>
          <w:bCs/>
        </w:rPr>
        <w:t xml:space="preserve">确认收款</w:t>
      </w:r>
      <w:r>
        <w:rPr>
          <w:rFonts w:hint="eastAsia"/>
        </w:rPr>
        <w:t xml:space="preserve">才能完成到账。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十二待返积分"/>
    <w:p>
      <w:pPr>
        <w:pStyle w:val="Heading2"/>
      </w:pPr>
      <w:r>
        <w:rPr>
          <w:rFonts w:hint="eastAsia"/>
        </w:rPr>
        <w:t xml:space="preserve">十二、待返积分</w:t>
      </w:r>
    </w:p>
    <w:p>
      <w:pPr>
        <w:pStyle w:val="FirstParagraph"/>
      </w:pPr>
      <w:r>
        <w:rPr>
          <w:rFonts w:hint="eastAsia"/>
          <w:b/>
          <w:bCs/>
        </w:rPr>
        <w:t xml:space="preserve">路径：</w:t>
      </w:r>
      <w:r>
        <w:t xml:space="preserve"> </w:t>
      </w:r>
      <w:r>
        <w:rPr>
          <w:rFonts w:hint="eastAsia"/>
        </w:rPr>
        <w:t xml:space="preserve">我的</w:t>
      </w:r>
      <w:r>
        <w:t xml:space="preserve"> → </w:t>
      </w:r>
      <w:r>
        <w:rPr>
          <w:rFonts w:hint="eastAsia"/>
        </w:rPr>
        <w:t xml:space="preserve">待返积分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展示</w:t>
      </w:r>
      <w:r>
        <w:rPr>
          <w:rFonts w:hint="eastAsia"/>
          <w:b/>
          <w:bCs/>
        </w:rPr>
        <w:t xml:space="preserve">当前月起待返合计</w:t>
      </w:r>
      <w:r>
        <w:rPr>
          <w:rFonts w:hint="eastAsia"/>
        </w:rPr>
        <w:t xml:space="preserve">（积分）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按月份列出待返还分摊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需已绑定机具并产生合理真实流水后，系统才会按月汇总展示</w:t>
      </w:r>
    </w:p>
    <w:p>
      <w:r>
        <w:pict>
          <v:rect style="width:0;height:1.5pt" o:hralign="center" o:hrstd="t" o:hr="t"/>
        </w:pict>
      </w:r>
    </w:p>
    <w:bookmarkEnd w:id="51"/>
    <w:bookmarkStart w:id="52" w:name="十三优惠券"/>
    <w:p>
      <w:pPr>
        <w:pStyle w:val="Heading2"/>
      </w:pPr>
      <w:r>
        <w:rPr>
          <w:rFonts w:hint="eastAsia"/>
        </w:rPr>
        <w:t xml:space="preserve">十三、优惠券</w:t>
      </w:r>
    </w:p>
    <w:p>
      <w:pPr>
        <w:pStyle w:val="FirstParagraph"/>
      </w:pPr>
      <w:r>
        <w:rPr>
          <w:rFonts w:hint="eastAsia"/>
          <w:b/>
          <w:bCs/>
        </w:rPr>
        <w:t xml:space="preserve">路径：</w:t>
      </w:r>
      <w:r>
        <w:t xml:space="preserve"> </w:t>
      </w:r>
      <w:r>
        <w:rPr>
          <w:rFonts w:hint="eastAsia"/>
        </w:rPr>
        <w:t xml:space="preserve">我的</w:t>
      </w:r>
      <w:r>
        <w:t xml:space="preserve"> → </w:t>
      </w:r>
      <w:r>
        <w:rPr>
          <w:rFonts w:hint="eastAsia"/>
        </w:rPr>
        <w:t xml:space="preserve">优惠券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查看已获得的优惠券名称、状态、门槛与奖励金额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进行中</w:t>
      </w:r>
      <w:r>
        <w:t xml:space="preserve"> </w:t>
      </w:r>
      <w:r>
        <w:rPr>
          <w:rFonts w:hint="eastAsia"/>
        </w:rPr>
        <w:t xml:space="preserve">的券可能显示本月达标进度条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达标后请到</w:t>
      </w:r>
      <w:r>
        <w:t xml:space="preserve"> </w:t>
      </w:r>
      <w:r>
        <w:rPr>
          <w:rFonts w:hint="eastAsia"/>
          <w:b/>
          <w:bCs/>
        </w:rPr>
        <w:t xml:space="preserve">「收益」</w:t>
      </w:r>
      <w:r>
        <w:t xml:space="preserve"> </w:t>
      </w:r>
      <w:r>
        <w:rPr>
          <w:rFonts w:hint="eastAsia"/>
        </w:rPr>
        <w:t xml:space="preserve">页领取相关奖励（与平台规则一致）</w:t>
      </w:r>
    </w:p>
    <w:p>
      <w:r>
        <w:pict>
          <v:rect style="width:0;height:1.5pt" o:hralign="center" o:hrstd="t" o:hr="t"/>
        </w:pict>
      </w:r>
    </w:p>
    <w:bookmarkEnd w:id="52"/>
    <w:bookmarkStart w:id="53" w:name="十四兑换码"/>
    <w:p>
      <w:pPr>
        <w:pStyle w:val="Heading2"/>
      </w:pPr>
      <w:r>
        <w:rPr>
          <w:rFonts w:hint="eastAsia"/>
        </w:rPr>
        <w:t xml:space="preserve">十四、兑换码</w:t>
      </w:r>
    </w:p>
    <w:p>
      <w:pPr>
        <w:pStyle w:val="FirstParagraph"/>
      </w:pPr>
      <w:r>
        <w:rPr>
          <w:rFonts w:hint="eastAsia"/>
          <w:b/>
          <w:bCs/>
        </w:rPr>
        <w:t xml:space="preserve">路径：</w:t>
      </w:r>
      <w:r>
        <w:t xml:space="preserve"> </w:t>
      </w:r>
      <w:r>
        <w:rPr>
          <w:rFonts w:hint="eastAsia"/>
        </w:rPr>
        <w:t xml:space="preserve">我的</w:t>
      </w:r>
      <w:r>
        <w:t xml:space="preserve"> → </w:t>
      </w:r>
      <w:r>
        <w:rPr>
          <w:rFonts w:hint="eastAsia"/>
        </w:rPr>
        <w:t xml:space="preserve">兑换码（若菜单中有显示）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输入兑换码（不区分大小写，系统会自动处理）。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若需签署协议，先完成协议签署。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「立即兑换」</w:t>
      </w:r>
      <w:r>
        <w:t xml:space="preserve">。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兑换成功后返回「我的」查看权益变化。</w:t>
      </w:r>
    </w:p>
    <w:p>
      <w:r>
        <w:pict>
          <v:rect style="width:0;height:1.5pt" o:hralign="center" o:hrstd="t" o:hr="t"/>
        </w:pict>
      </w:r>
    </w:p>
    <w:bookmarkEnd w:id="53"/>
    <w:bookmarkStart w:id="54" w:name="十五手机号维护"/>
    <w:p>
      <w:pPr>
        <w:pStyle w:val="Heading2"/>
      </w:pPr>
      <w:r>
        <w:rPr>
          <w:rFonts w:hint="eastAsia"/>
        </w:rPr>
        <w:t xml:space="preserve">十五、手机号维护</w:t>
      </w:r>
    </w:p>
    <w:p>
      <w:pPr>
        <w:pStyle w:val="FirstParagraph"/>
      </w:pPr>
      <w:r>
        <w:rPr>
          <w:rFonts w:hint="eastAsia"/>
          <w:b/>
          <w:bCs/>
        </w:rPr>
        <w:t xml:space="preserve">路径：</w:t>
      </w:r>
      <w:r>
        <w:t xml:space="preserve"> </w:t>
      </w:r>
      <w:r>
        <w:rPr>
          <w:rFonts w:hint="eastAsia"/>
        </w:rPr>
        <w:t xml:space="preserve">我的</w:t>
      </w:r>
      <w:r>
        <w:t xml:space="preserve"> → </w:t>
      </w:r>
      <w:r>
        <w:rPr>
          <w:rFonts w:hint="eastAsia"/>
        </w:rPr>
        <w:t xml:space="preserve">手机号维护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输入</w:t>
      </w:r>
      <w:r>
        <w:t xml:space="preserve"> </w:t>
      </w:r>
      <w:r>
        <w:rPr>
          <w:b/>
          <w:bCs/>
        </w:rPr>
        <w:t xml:space="preserve">11 </w:t>
      </w:r>
      <w:r>
        <w:rPr>
          <w:rFonts w:hint="eastAsia"/>
          <w:b/>
          <w:bCs/>
        </w:rPr>
        <w:t xml:space="preserve">位中国大陆手机号</w:t>
      </w:r>
      <w:r>
        <w:t xml:space="preserve">。</w:t>
      </w:r>
      <w:r>
        <w:br/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「保存」</w:t>
      </w:r>
      <w:r>
        <w:t xml:space="preserve">。</w:t>
      </w:r>
      <w:r>
        <w:br/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请确保号码正确，便于客服联系与部分业务校验。</w:t>
      </w:r>
    </w:p>
    <w:p>
      <w:r>
        <w:pict>
          <v:rect style="width:0;height:1.5pt" o:hralign="center" o:hrstd="t" o:hr="t"/>
        </w:pict>
      </w:r>
    </w:p>
    <w:bookmarkEnd w:id="54"/>
    <w:bookmarkStart w:id="59" w:name="十六售后反馈"/>
    <w:p>
      <w:pPr>
        <w:pStyle w:val="Heading2"/>
      </w:pPr>
      <w:r>
        <w:rPr>
          <w:rFonts w:hint="eastAsia"/>
        </w:rPr>
        <w:t xml:space="preserve">十六、售后反馈</w:t>
      </w:r>
    </w:p>
    <w:p>
      <w:pPr>
        <w:pStyle w:val="FirstParagraph"/>
      </w:pPr>
      <w:r>
        <w:rPr>
          <w:rFonts w:hint="eastAsia"/>
          <w:b/>
          <w:bCs/>
        </w:rPr>
        <w:t xml:space="preserve">路径：</w:t>
      </w:r>
      <w:r>
        <w:t xml:space="preserve"> </w:t>
      </w:r>
      <w:r>
        <w:rPr>
          <w:rFonts w:hint="eastAsia"/>
        </w:rPr>
        <w:t xml:space="preserve">我的</w:t>
      </w:r>
      <w:r>
        <w:t xml:space="preserve"> → </w:t>
      </w:r>
      <w:r>
        <w:rPr>
          <w:rFonts w:hint="eastAsia"/>
        </w:rPr>
        <w:t xml:space="preserve">售后反馈</w:t>
      </w:r>
    </w:p>
    <w:bookmarkStart w:id="55" w:name="发起咨询"/>
    <w:p>
      <w:pPr>
        <w:pStyle w:val="Heading3"/>
      </w:pPr>
      <w:r>
        <w:t xml:space="preserve">16.1 </w:t>
      </w:r>
      <w:r>
        <w:rPr>
          <w:rFonts w:hint="eastAsia"/>
        </w:rPr>
        <w:t xml:space="preserve">发起咨询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在底部输入框描述问题，可附带</w:t>
      </w:r>
      <w:r>
        <w:rPr>
          <w:rFonts w:hint="eastAsia"/>
          <w:b/>
          <w:bCs/>
        </w:rPr>
        <w:t xml:space="preserve">图片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视频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「发送」</w:t>
      </w:r>
      <w:r>
        <w:t xml:space="preserve"> </w:t>
      </w:r>
      <w:r>
        <w:rPr>
          <w:rFonts w:hint="eastAsia"/>
        </w:rPr>
        <w:t xml:space="preserve">即可创建会话</w:t>
      </w:r>
    </w:p>
    <w:bookmarkEnd w:id="55"/>
    <w:bookmarkStart w:id="56" w:name="查看回复"/>
    <w:p>
      <w:pPr>
        <w:pStyle w:val="Heading3"/>
      </w:pPr>
      <w:r>
        <w:t xml:space="preserve">16.2 </w:t>
      </w:r>
      <w:r>
        <w:rPr>
          <w:rFonts w:hint="eastAsia"/>
        </w:rPr>
        <w:t xml:space="preserve">查看回复</w:t>
      </w:r>
    </w:p>
    <w:p>
      <w:pPr>
        <w:pStyle w:val="FirstParagraph"/>
      </w:pPr>
      <w:r>
        <w:rPr>
          <w:rFonts w:hint="eastAsia"/>
        </w:rPr>
        <w:t xml:space="preserve">客服回复会显示在对话列表中；有新回复时，「我的」菜单旁可能出现红点提示。</w:t>
      </w:r>
    </w:p>
    <w:bookmarkEnd w:id="56"/>
    <w:bookmarkStart w:id="57" w:name="退款入口"/>
    <w:p>
      <w:pPr>
        <w:pStyle w:val="Heading3"/>
      </w:pPr>
      <w:r>
        <w:t xml:space="preserve">16.3 </w:t>
      </w:r>
      <w:r>
        <w:rPr>
          <w:rFonts w:hint="eastAsia"/>
        </w:rPr>
        <w:t xml:space="preserve">退款入口</w:t>
      </w:r>
    </w:p>
    <w:p>
      <w:pPr>
        <w:pStyle w:val="FirstParagraph"/>
      </w:pPr>
      <w:r>
        <w:rPr>
          <w:rFonts w:hint="eastAsia"/>
        </w:rPr>
        <w:t xml:space="preserve">客服可能在对话中发送</w:t>
      </w:r>
      <w:r>
        <w:t xml:space="preserve"> </w:t>
      </w:r>
      <w:r>
        <w:rPr>
          <w:rFonts w:hint="eastAsia"/>
          <w:b/>
          <w:bCs/>
        </w:rPr>
        <w:t xml:space="preserve">「退款」</w:t>
      </w:r>
      <w:r>
        <w:t xml:space="preserve"> </w:t>
      </w:r>
      <w:r>
        <w:rPr>
          <w:rFonts w:hint="eastAsia"/>
        </w:rPr>
        <w:t xml:space="preserve">按钮，点击后进入「退款与周期」页面（链接有时效，请及时使用）。</w:t>
      </w:r>
    </w:p>
    <w:bookmarkEnd w:id="57"/>
    <w:bookmarkStart w:id="58" w:name="结束反馈"/>
    <w:p>
      <w:pPr>
        <w:pStyle w:val="Heading3"/>
      </w:pPr>
      <w:r>
        <w:t xml:space="preserve">16.4 </w:t>
      </w:r>
      <w:r>
        <w:rPr>
          <w:rFonts w:hint="eastAsia"/>
        </w:rPr>
        <w:t xml:space="preserve">结束反馈</w:t>
      </w:r>
    </w:p>
    <w:p>
      <w:pPr>
        <w:pStyle w:val="FirstParagraph"/>
      </w:pPr>
      <w:r>
        <w:rPr>
          <w:rFonts w:hint="eastAsia"/>
        </w:rPr>
        <w:t xml:space="preserve">问题已解决时，可点击右上角</w:t>
      </w:r>
      <w:r>
        <w:t xml:space="preserve"> </w:t>
      </w:r>
      <w:r>
        <w:rPr>
          <w:rFonts w:hint="eastAsia"/>
          <w:b/>
          <w:bCs/>
        </w:rPr>
        <w:t xml:space="preserve">「结束反馈」</w:t>
      </w:r>
      <w:r>
        <w:t xml:space="preserve"> </w:t>
      </w:r>
      <w:r>
        <w:rPr>
          <w:rFonts w:hint="eastAsia"/>
        </w:rPr>
        <w:t xml:space="preserve">关闭当前会话。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十七典型使用场景"/>
    <w:p>
      <w:pPr>
        <w:pStyle w:val="Heading2"/>
      </w:pPr>
      <w:r>
        <w:rPr>
          <w:rFonts w:hint="eastAsia"/>
        </w:rPr>
        <w:t xml:space="preserve">十七、典型使用场景</w:t>
      </w:r>
    </w:p>
    <w:bookmarkStart w:id="60" w:name="场景-1新商户第一次使用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1：新商户第一次使用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微信打开链接</w:t>
      </w:r>
      <w:r>
        <w:t xml:space="preserve"> → </w:t>
      </w:r>
      <w:r>
        <w:rPr>
          <w:rFonts w:hint="eastAsia"/>
        </w:rPr>
        <w:t xml:space="preserve">授权登录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绑定机具号</w:t>
      </w:r>
      <w:r>
        <w:t xml:space="preserve"> → </w:t>
      </w:r>
      <w:r>
        <w:rPr>
          <w:rFonts w:hint="eastAsia"/>
        </w:rPr>
        <w:t xml:space="preserve">进入首页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签署协议（如提示）→</w:t>
      </w:r>
      <w:r>
        <w:t xml:space="preserve"> </w:t>
      </w:r>
      <w:r>
        <w:rPr>
          <w:rFonts w:hint="eastAsia"/>
        </w:rPr>
        <w:t xml:space="preserve">购买额度包（可选）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正常收款后</w:t>
      </w:r>
      <w:r>
        <w:t xml:space="preserve"> → </w:t>
      </w:r>
      <w:r>
        <w:rPr>
          <w:rFonts w:hint="eastAsia"/>
        </w:rPr>
        <w:t xml:space="preserve">到「收益」领取补贴</w:t>
      </w:r>
    </w:p>
    <w:bookmarkEnd w:id="60"/>
    <w:bookmarkStart w:id="61" w:name="场景-2每天领取补贴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2：每天领取补贴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Fonts w:hint="eastAsia"/>
          <w:b/>
          <w:bCs/>
        </w:rPr>
        <w:t xml:space="preserve">收益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点击气泡或</w:t>
      </w:r>
      <w:r>
        <w:t xml:space="preserve"> </w:t>
      </w:r>
      <w:r>
        <w:rPr>
          <w:rFonts w:hint="eastAsia"/>
          <w:b/>
          <w:bCs/>
        </w:rPr>
        <w:t xml:space="preserve">一键领取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  <w:b/>
          <w:bCs/>
        </w:rPr>
        <w:t xml:space="preserve">我的</w:t>
      </w:r>
      <w:r>
        <w:t xml:space="preserve"> </w:t>
      </w:r>
      <w:r>
        <w:rPr>
          <w:rFonts w:hint="eastAsia"/>
        </w:rPr>
        <w:t xml:space="preserve">查看可用奖励与积分</w:t>
      </w:r>
    </w:p>
    <w:bookmarkEnd w:id="61"/>
    <w:bookmarkStart w:id="62" w:name="场景-3积分提现到微信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3：积分提现到微信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我的</w:t>
      </w:r>
      <w:r>
        <w:t xml:space="preserve"> </w:t>
      </w:r>
      <w:r>
        <w:t xml:space="preserve">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可用奖励</w:t>
      </w:r>
      <w:r>
        <w:br/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填写积分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提交申请</w:t>
      </w:r>
      <w:r>
        <w:rPr>
          <w:rFonts w:hint="eastAsia"/>
        </w:rPr>
        <w:t xml:space="preserve">（注意办理时间）</w:t>
      </w:r>
      <w:r>
        <w:br/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如需确认收款，到</w:t>
      </w:r>
      <w:r>
        <w:t xml:space="preserve"> </w:t>
      </w:r>
      <w:r>
        <w:rPr>
          <w:rFonts w:hint="eastAsia"/>
          <w:b/>
          <w:bCs/>
        </w:rPr>
        <w:t xml:space="preserve">财务管理</w:t>
      </w:r>
      <w:r>
        <w:t xml:space="preserve"> </w:t>
      </w:r>
      <w:r>
        <w:rPr>
          <w:rFonts w:hint="eastAsia"/>
        </w:rPr>
        <w:t xml:space="preserve">点击对应记录完成确认</w:t>
      </w:r>
    </w:p>
    <w:bookmarkEnd w:id="62"/>
    <w:bookmarkStart w:id="63" w:name="场景-4升级更高额度包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4：升级更高额度包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首页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我的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额度包</w:t>
      </w:r>
      <w:r>
        <w:br/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选择更高档位</w:t>
      </w:r>
      <w:r>
        <w:t xml:space="preserve"> → </w:t>
      </w:r>
      <w:r>
        <w:rPr>
          <w:rFonts w:hint="eastAsia"/>
        </w:rPr>
        <w:t xml:space="preserve">支付差价</w:t>
      </w:r>
      <w:r>
        <w:br/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返回首页查看剩余额度变化</w:t>
      </w:r>
    </w:p>
    <w:bookmarkEnd w:id="63"/>
    <w:bookmarkStart w:id="64" w:name="场景-5更换或增加码牌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5：更换或增加码牌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我的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码牌绑定</w:t>
      </w:r>
      <w:r>
        <w:br/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新增绑定或解绑旧码牌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十八常见问题"/>
    <w:p>
      <w:pPr>
        <w:pStyle w:val="Heading2"/>
      </w:pPr>
      <w:r>
        <w:rPr>
          <w:rFonts w:hint="eastAsia"/>
        </w:rPr>
        <w:t xml:space="preserve">十八、常见问题</w:t>
      </w:r>
    </w:p>
    <w:p>
      <w:pPr>
        <w:pStyle w:val="FirstParagraph"/>
      </w:pPr>
      <w:r>
        <w:rPr>
          <w:rFonts w:hint="eastAsia"/>
          <w:b/>
          <w:bCs/>
        </w:rPr>
        <w:t xml:space="preserve">Q1：打不开页面或无法登录？</w:t>
      </w:r>
      <w:r>
        <w:br/>
      </w:r>
      <w:r>
        <w:rPr>
          <w:rFonts w:hint="eastAsia"/>
        </w:rPr>
        <w:t xml:space="preserve">A：请确认使用</w:t>
      </w:r>
      <w:r>
        <w:rPr>
          <w:rFonts w:hint="eastAsia"/>
          <w:b/>
          <w:bCs/>
        </w:rPr>
        <w:t xml:space="preserve">微信</w:t>
      </w:r>
      <w:r>
        <w:rPr>
          <w:rFonts w:hint="eastAsia"/>
        </w:rPr>
        <w:t xml:space="preserve">打开；检查网络；取消后重新从公众号菜单进入。</w:t>
      </w:r>
    </w:p>
    <w:p>
      <w:pPr>
        <w:pStyle w:val="BodyText"/>
      </w:pPr>
      <w:r>
        <w:rPr>
          <w:rFonts w:hint="eastAsia"/>
          <w:b/>
          <w:bCs/>
        </w:rPr>
        <w:t xml:space="preserve">Q2：提示要绑定机具，不知道机具号？</w:t>
      </w:r>
      <w:r>
        <w:br/>
      </w:r>
      <w:r>
        <w:rPr>
          <w:rFonts w:hint="eastAsia"/>
        </w:rPr>
        <w:t xml:space="preserve">A：查看码牌机身标签、包装盒或咨询为您装机的工作人员/业务员。</w:t>
      </w:r>
    </w:p>
    <w:p>
      <w:pPr>
        <w:pStyle w:val="BodyText"/>
      </w:pPr>
      <w:r>
        <w:rPr>
          <w:rFonts w:hint="eastAsia"/>
          <w:b/>
          <w:bCs/>
        </w:rPr>
        <w:t xml:space="preserve">Q3：收益页没有气泡？</w:t>
      </w:r>
      <w:r>
        <w:br/>
      </w:r>
      <w:r>
        <w:rPr>
          <w:rFonts w:hint="eastAsia"/>
        </w:rPr>
        <w:t xml:space="preserve">A：可能暂无待领补贴，或流水未达标、触发风控；请继续正常收款或联系客服。</w:t>
      </w:r>
    </w:p>
    <w:p>
      <w:pPr>
        <w:pStyle w:val="BodyText"/>
      </w:pPr>
      <w:r>
        <w:rPr>
          <w:rFonts w:hint="eastAsia"/>
          <w:b/>
          <w:bCs/>
        </w:rPr>
        <w:t xml:space="preserve">Q4：提现按钮是灰色的？</w:t>
      </w:r>
      <w:r>
        <w:br/>
      </w:r>
      <w:r>
        <w:rPr>
          <w:rFonts w:hint="eastAsia"/>
        </w:rPr>
        <w:t xml:space="preserve">A：可能不在办理时间、积分不足、超出单笔限额，或积分扣除手续费后金额无效。</w:t>
      </w:r>
    </w:p>
    <w:p>
      <w:pPr>
        <w:pStyle w:val="BodyText"/>
      </w:pPr>
      <w:r>
        <w:rPr>
          <w:rFonts w:hint="eastAsia"/>
          <w:b/>
          <w:bCs/>
        </w:rPr>
        <w:t xml:space="preserve">Q5：提现提交了，钱没到微信？</w:t>
      </w:r>
      <w:r>
        <w:br/>
      </w:r>
      <w:r>
        <w:rPr>
          <w:rFonts w:hint="eastAsia"/>
        </w:rPr>
        <w:t xml:space="preserve">A：可能待审核、待您确认收款，或银行/微信处理中；请在「财务管理」查看状态，或联系客服。</w:t>
      </w:r>
    </w:p>
    <w:p>
      <w:pPr>
        <w:pStyle w:val="BodyText"/>
      </w:pPr>
      <w:r>
        <w:rPr>
          <w:rFonts w:hint="eastAsia"/>
          <w:b/>
          <w:bCs/>
        </w:rPr>
        <w:t xml:space="preserve">Q6：为什么不能退款？</w:t>
      </w:r>
      <w:r>
        <w:br/>
      </w:r>
      <w:r>
        <w:rPr>
          <w:rFonts w:hint="eastAsia"/>
        </w:rPr>
        <w:t xml:space="preserve">A：可能处于锁定期、未在开放窗口内，或尚有进行中的退款单；请阅读「退款与周期」页规则说明。</w:t>
      </w:r>
    </w:p>
    <w:p>
      <w:pPr>
        <w:pStyle w:val="BodyText"/>
      </w:pPr>
      <w:r>
        <w:rPr>
          <w:rFonts w:hint="eastAsia"/>
          <w:b/>
          <w:bCs/>
        </w:rPr>
        <w:t xml:space="preserve">Q7：充值时提示要签协议？</w:t>
      </w:r>
      <w:r>
        <w:br/>
      </w:r>
      <w:r>
        <w:rPr>
          <w:rFonts w:hint="eastAsia"/>
        </w:rPr>
        <w:t xml:space="preserve">A：属正常流程，请阅读协议后手写签名再支付。</w:t>
      </w:r>
    </w:p>
    <w:p>
      <w:pPr>
        <w:pStyle w:val="BodyText"/>
      </w:pPr>
      <w:r>
        <w:rPr>
          <w:rFonts w:hint="eastAsia"/>
          <w:b/>
          <w:bCs/>
        </w:rPr>
        <w:t xml:space="preserve">Q8：手机号显示未绑定？</w:t>
      </w:r>
      <w:r>
        <w:br/>
      </w:r>
      <w:r>
        <w:rPr>
          <w:rFonts w:hint="eastAsia"/>
        </w:rPr>
        <w:t xml:space="preserve">A：进入</w:t>
      </w:r>
      <w:r>
        <w:t xml:space="preserve"> </w:t>
      </w:r>
      <w:r>
        <w:rPr>
          <w:rFonts w:hint="eastAsia"/>
          <w:b/>
          <w:bCs/>
        </w:rPr>
        <w:t xml:space="preserve">手机号维护</w:t>
      </w:r>
      <w:r>
        <w:t xml:space="preserve"> </w:t>
      </w:r>
      <w:r>
        <w:rPr>
          <w:rFonts w:hint="eastAsia"/>
        </w:rPr>
        <w:t xml:space="preserve">填写并保存。</w:t>
      </w:r>
    </w:p>
    <w:p>
      <w:pPr>
        <w:pStyle w:val="BodyText"/>
      </w:pPr>
      <w:r>
        <w:rPr>
          <w:rFonts w:hint="eastAsia"/>
          <w:b/>
          <w:bCs/>
        </w:rPr>
        <w:t xml:space="preserve">Q9：平台提示套现将不允补贴？</w:t>
      </w:r>
      <w:r>
        <w:br/>
      </w:r>
      <w:r>
        <w:rPr>
          <w:rFonts w:hint="eastAsia"/>
        </w:rPr>
        <w:t xml:space="preserve">A：请使用机具进行真实经营收款，避免违规操作。</w:t>
      </w:r>
    </w:p>
    <w:p>
      <w:r>
        <w:pict>
          <v:rect style="width:0;height:1.5pt" o:hralign="center" o:hrstd="t" o:hr="t"/>
        </w:pict>
      </w:r>
    </w:p>
    <w:bookmarkEnd w:id="66"/>
    <w:bookmarkStart w:id="67" w:name="十九客服与帮助"/>
    <w:p>
      <w:pPr>
        <w:pStyle w:val="Heading2"/>
      </w:pPr>
      <w:r>
        <w:rPr>
          <w:rFonts w:hint="eastAsia"/>
        </w:rPr>
        <w:t xml:space="preserve">十九、客服与帮助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收益页「联系客服」</w:t>
      </w:r>
      <w:r>
        <w:rPr>
          <w:rFonts w:hint="eastAsia"/>
        </w:rPr>
        <w:t xml:space="preserve">：可拨打页面显示电话</w:t>
      </w:r>
      <w:r>
        <w:br/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售后反馈</w:t>
      </w:r>
      <w:r>
        <w:rPr>
          <w:rFonts w:hint="eastAsia"/>
        </w:rPr>
        <w:t xml:space="preserve">：图文在线咨询，适合复杂问题与退款指引</w:t>
      </w:r>
      <w:r>
        <w:br/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后台客服/运营人员</w:t>
      </w:r>
      <w:r>
        <w:rPr>
          <w:rFonts w:hint="eastAsia"/>
        </w:rPr>
        <w:t xml:space="preserve">：可协助查询额度、提现、退款进度（您需提供微信昵称、机具号或手机号）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本手册根据当前</w:t>
      </w:r>
      <w:r>
        <w:rPr>
          <w:i/>
          <w:iCs/>
        </w:rPr>
        <w:t xml:space="preserve"> H5 </w:t>
      </w:r>
      <w:r>
        <w:rPr>
          <w:rFonts w:hint="eastAsia"/>
          <w:i/>
          <w:iCs/>
        </w:rPr>
        <w:t xml:space="preserve">功能整理，界面文案与规则以实际页面及您签署的协议为准。活动规则、天数、手续费等可能随平台调整，请以最新页面显示为准。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2026-05-17T12:34:27Z</dcterms:created>
  <dcterms:modified xsi:type="dcterms:W3CDTF">2026-05-17T12:34:27Z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