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3 - CALCULATIONS AND DATA OUTPUT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3.1</w:t>
      </w:r>
    </w:p>
    <w:p>
      <w:pPr>
        <w:pStyle w:val="Body"/>
        <w:bidi w:val="0"/>
      </w:pPr>
      <w:r>
        <w:rPr>
          <w:rtl w:val="0"/>
        </w:rPr>
        <w:t xml:space="preserve">The Pyhton math operators are </w:t>
      </w:r>
    </w:p>
    <w:p>
      <w:pPr>
        <w:pStyle w:val="Body"/>
        <w:bidi w:val="0"/>
      </w:pPr>
      <w:r>
        <w:rPr>
          <w:rtl w:val="0"/>
        </w:rPr>
        <w:tab/>
        <w:t xml:space="preserve">+ (addition) </w:t>
      </w:r>
    </w:p>
    <w:p>
      <w:pPr>
        <w:pStyle w:val="Body"/>
        <w:bidi w:val="0"/>
      </w:pPr>
      <w:r>
        <w:rPr>
          <w:rtl w:val="0"/>
        </w:rPr>
        <w:tab/>
        <w:t xml:space="preserve">- (subtraction) </w:t>
      </w:r>
    </w:p>
    <w:p>
      <w:pPr>
        <w:pStyle w:val="Body"/>
        <w:bidi w:val="0"/>
      </w:pPr>
      <w:r>
        <w:rPr>
          <w:rtl w:val="0"/>
        </w:rPr>
        <w:tab/>
        <w:t>* (multiplication)</w:t>
      </w:r>
    </w:p>
    <w:p>
      <w:pPr>
        <w:pStyle w:val="Body"/>
        <w:bidi w:val="0"/>
      </w:pPr>
      <w:r>
        <w:rPr>
          <w:rtl w:val="0"/>
        </w:rPr>
        <w:tab/>
        <w:t>/ (division)</w:t>
      </w:r>
    </w:p>
    <w:p>
      <w:pPr>
        <w:pStyle w:val="Body"/>
        <w:bidi w:val="0"/>
      </w:pPr>
      <w:r>
        <w:rPr>
          <w:rtl w:val="0"/>
        </w:rPr>
        <w:tab/>
        <w:t xml:space="preserve"> // (integer division)</w:t>
      </w:r>
    </w:p>
    <w:p>
      <w:pPr>
        <w:pStyle w:val="Body"/>
        <w:bidi w:val="0"/>
      </w:pPr>
      <w:r>
        <w:rPr>
          <w:rtl w:val="0"/>
        </w:rPr>
        <w:tab/>
        <w:t>% (remainder)</w:t>
      </w:r>
    </w:p>
    <w:p>
      <w:pPr>
        <w:pStyle w:val="Body"/>
        <w:bidi w:val="0"/>
      </w:pPr>
      <w:r>
        <w:rPr>
          <w:rtl w:val="0"/>
        </w:rPr>
        <w:tab/>
        <w:t>** (exponent)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3.2</w:t>
      </w:r>
    </w:p>
    <w:p>
      <w:pPr>
        <w:pStyle w:val="Body"/>
        <w:bidi w:val="0"/>
      </w:pPr>
      <w:r>
        <w:rPr>
          <w:rtl w:val="0"/>
        </w:rPr>
        <w:t>Precedence uses PEMDAS</w:t>
      </w:r>
    </w:p>
    <w:p>
      <w:pPr>
        <w:pStyle w:val="Body"/>
        <w:bidi w:val="0"/>
      </w:pPr>
      <w:r>
        <w:rPr>
          <w:rtl w:val="0"/>
        </w:rPr>
        <w:t xml:space="preserve">Double (or higher) exponentiation is performed right to left 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3.3</w:t>
      </w:r>
    </w:p>
    <w:p>
      <w:pPr>
        <w:pStyle w:val="Body"/>
        <w:bidi w:val="0"/>
      </w:pPr>
      <w:r>
        <w:rPr>
          <w:rtl w:val="0"/>
        </w:rPr>
        <w:t>Operators must be explicit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3.4</w:t>
      </w:r>
    </w:p>
    <w:p>
      <w:pPr>
        <w:pStyle w:val="Body"/>
        <w:bidi w:val="0"/>
      </w:pPr>
      <w:r>
        <w:rPr>
          <w:rtl w:val="0"/>
        </w:rPr>
        <w:t>The format function has two arguments:</w:t>
      </w:r>
    </w:p>
    <w:p>
      <w:pPr>
        <w:pStyle w:val="Body"/>
        <w:bidi w:val="0"/>
      </w:pPr>
      <w:r>
        <w:rPr>
          <w:rtl w:val="0"/>
        </w:rPr>
        <w:tab/>
        <w:t>1. The number to be formatted</w:t>
      </w:r>
    </w:p>
    <w:p>
      <w:pPr>
        <w:pStyle w:val="Body"/>
        <w:bidi w:val="0"/>
      </w:pPr>
      <w:r>
        <w:rPr>
          <w:rtl w:val="0"/>
        </w:rPr>
        <w:tab/>
        <w:t>2. The format specifier:</w:t>
      </w:r>
    </w:p>
    <w:p>
      <w:pPr>
        <w:pStyle w:val="Body"/>
        <w:bidi w:val="0"/>
      </w:pPr>
      <w:r>
        <w:rPr>
          <w:rtl w:val="0"/>
        </w:rPr>
        <w:tab/>
        <w:tab/>
        <w:t>’</w:t>
      </w:r>
      <w:r>
        <w:rPr>
          <w:rtl w:val="0"/>
        </w:rPr>
        <w:t>.xf</w:t>
      </w:r>
      <w:r>
        <w:rPr>
          <w:rtl w:val="0"/>
        </w:rPr>
        <w:t xml:space="preserve">’ </w:t>
      </w:r>
      <w:r>
        <w:rPr>
          <w:rtl w:val="0"/>
        </w:rPr>
        <w:t xml:space="preserve">formats to x floating point numbers, </w:t>
      </w:r>
    </w:p>
    <w:p>
      <w:pPr>
        <w:pStyle w:val="Body"/>
        <w:bidi w:val="0"/>
      </w:pPr>
      <w:r>
        <w:rPr>
          <w:rtl w:val="0"/>
        </w:rPr>
        <w:tab/>
        <w:tab/>
        <w:t>‘</w:t>
      </w:r>
      <w:r>
        <w:rPr>
          <w:rtl w:val="0"/>
        </w:rPr>
        <w:t>.x%</w:t>
      </w:r>
      <w:r>
        <w:rPr>
          <w:rtl w:val="0"/>
        </w:rPr>
        <w:t xml:space="preserve">’ </w:t>
      </w:r>
      <w:r>
        <w:rPr>
          <w:rtl w:val="0"/>
        </w:rPr>
        <w:t>formats to a percentage with x decimals</w:t>
      </w:r>
    </w:p>
    <w:p>
      <w:pPr>
        <w:pStyle w:val="Body"/>
        <w:bidi w:val="0"/>
      </w:pPr>
      <w:r>
        <w:rPr>
          <w:rtl w:val="0"/>
        </w:rPr>
        <w:tab/>
        <w:tab/>
        <w:t>‘</w:t>
      </w:r>
      <w:r>
        <w:rPr>
          <w:rtl w:val="0"/>
        </w:rPr>
        <w:t>,d</w:t>
      </w:r>
      <w:r>
        <w:rPr>
          <w:rtl w:val="0"/>
        </w:rPr>
        <w:t xml:space="preserve">’ </w:t>
      </w:r>
      <w:r>
        <w:rPr>
          <w:rtl w:val="0"/>
        </w:rPr>
        <w:t>formats commas as thousands separators</w:t>
      </w: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3.5</w:t>
      </w:r>
    </w:p>
    <w:p>
      <w:pPr>
        <w:pStyle w:val="Body"/>
        <w:bidi w:val="0"/>
      </w:pPr>
      <w:r>
        <w:rPr>
          <w:rtl w:val="0"/>
        </w:rPr>
        <w:t>The sum function calculates the sum of a list of elements indicated in square or round brackets and separated by commas</w:t>
      </w:r>
    </w:p>
    <w:p>
      <w:pPr>
        <w:pStyle w:val="Body"/>
        <w:bidi w:val="0"/>
      </w:pPr>
      <w:r>
        <w:rPr>
          <w:rtl w:val="0"/>
        </w:rPr>
        <w:t>The pow function calculates the elevation of a number to a power written after a comma</w:t>
      </w:r>
    </w:p>
    <w:p>
      <w:pPr>
        <w:pStyle w:val="Body"/>
        <w:bidi w:val="0"/>
      </w:pPr>
      <w:r>
        <w:rPr>
          <w:rtl w:val="0"/>
        </w:rPr>
        <w:t>The abs function calculates the absolute value of a number</w:t>
      </w:r>
    </w:p>
    <w:p>
      <w:pPr>
        <w:pStyle w:val="Body"/>
        <w:bidi w:val="0"/>
      </w:pPr>
      <w:r>
        <w:rPr>
          <w:rtl w:val="0"/>
        </w:rPr>
        <w:t>The round function rounds a floating-point number to the decimal digit written after the comma</w:t>
      </w:r>
    </w:p>
    <w:p>
      <w:pPr>
        <w:pStyle w:val="Body"/>
        <w:bidi w:val="0"/>
      </w:pPr>
      <w:r>
        <w:rPr>
          <w:rtl w:val="0"/>
        </w:rPr>
        <w:t>The max and min functions return the maximum and minimum value of list of values (separated by commas), a tuple of values (i.e. in square brackets separated by commas) or a string</w:t>
      </w:r>
    </w:p>
    <w:p>
      <w:pPr>
        <w:pStyle w:val="Body"/>
        <w:bidi w:val="0"/>
      </w:pPr>
      <w:r>
        <w:rPr>
          <w:rtl w:val="0"/>
        </w:rPr>
        <w:t>The standard library is a set of additional modules that are installed together with Python to perform specific tasks, but are not immediately active</w:t>
      </w:r>
    </w:p>
    <w:p>
      <w:pPr>
        <w:pStyle w:val="Body"/>
        <w:bidi w:val="0"/>
      </w:pPr>
      <w:r>
        <w:rPr>
          <w:rtl w:val="0"/>
        </w:rPr>
        <w:t>To import a module use the import command followed by the module name</w:t>
      </w:r>
    </w:p>
    <w:p>
      <w:pPr>
        <w:pStyle w:val="Body"/>
        <w:bidi w:val="0"/>
      </w:pPr>
      <w:r>
        <w:rPr>
          <w:rtl w:val="0"/>
        </w:rPr>
        <w:t>To use a function within a downloaded module use modulename.functionname</w:t>
      </w:r>
    </w:p>
    <w:p>
      <w:pPr>
        <w:pStyle w:val="Body"/>
        <w:bidi w:val="0"/>
      </w:pPr>
      <w:r>
        <w:rPr>
          <w:rtl w:val="0"/>
        </w:rPr>
        <w:t>To have a list of all functions contained in module use dir(modulename)</w:t>
      </w:r>
    </w:p>
    <w:p>
      <w:pPr>
        <w:pStyle w:val="Body"/>
        <w:bidi w:val="0"/>
      </w:pPr>
      <w:r>
        <w:rPr>
          <w:rtl w:val="0"/>
        </w:rPr>
        <w:t>To have a list of all Python bulit-in functions type dir(__builtins__) with 2 underscores before and after builitins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