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FC4C" w14:textId="77777777" w:rsidR="0098007C" w:rsidRDefault="00134B94">
      <w:r>
        <w:t xml:space="preserve">                                       </w:t>
      </w:r>
      <w:r w:rsidR="00892EB0">
        <w:t>NGOLE PHILIP MUSEE</w:t>
      </w:r>
    </w:p>
    <w:p w14:paraId="51DAEDA3" w14:textId="77777777" w:rsidR="00134B94" w:rsidRDefault="00134B94">
      <w:r>
        <w:t xml:space="preserve">                                       </w:t>
      </w:r>
      <w:r w:rsidR="00892EB0">
        <w:t>STATA ASSIGN</w:t>
      </w:r>
      <w:r>
        <w:t>MENT</w:t>
      </w:r>
    </w:p>
    <w:p w14:paraId="56DB73FC" w14:textId="77777777" w:rsidR="00134B94" w:rsidRDefault="00134B94">
      <w:r>
        <w:t>Question 1</w:t>
      </w:r>
    </w:p>
    <w:p w14:paraId="3BFD685C" w14:textId="77777777" w:rsidR="00134B94" w:rsidRDefault="00134B94">
      <w:r>
        <w:t>Null hypothesis: The average price is 7000USD</w:t>
      </w:r>
    </w:p>
    <w:p w14:paraId="039954C9" w14:textId="77777777" w:rsidR="00134B94" w:rsidRDefault="00134B94">
      <w:r>
        <w:t xml:space="preserve">Alternative hypothesis; The average price of a car is </w:t>
      </w:r>
      <w:r w:rsidR="001A50A5">
        <w:t>different fro</w:t>
      </w:r>
      <w:r w:rsidR="00FB11BE">
        <w:t>m</w:t>
      </w:r>
      <w:r>
        <w:t xml:space="preserve"> 7000USD</w:t>
      </w:r>
    </w:p>
    <w:p w14:paraId="2C5661D0" w14:textId="77777777" w:rsidR="00134B94" w:rsidRDefault="00134B94">
      <w:r>
        <w:t xml:space="preserve">At 95% confidence </w:t>
      </w:r>
      <w:proofErr w:type="gramStart"/>
      <w:r>
        <w:t>level  the</w:t>
      </w:r>
      <w:proofErr w:type="gramEnd"/>
      <w:r>
        <w:t xml:space="preserve"> p-value (0.0174) is less than the alpha value (0.05) and hence we reject the null </w:t>
      </w:r>
      <w:proofErr w:type="spellStart"/>
      <w:r>
        <w:t>hupothesis</w:t>
      </w:r>
      <w:proofErr w:type="spellEnd"/>
      <w:r>
        <w:t xml:space="preserve"> implying</w:t>
      </w:r>
      <w:r w:rsidR="002E44D0">
        <w:t xml:space="preserve"> that  the average price of a car is statistically different from 7000USD.</w:t>
      </w:r>
    </w:p>
    <w:p w14:paraId="08F32449" w14:textId="77777777" w:rsidR="002E44D0" w:rsidRDefault="002E44D0"/>
    <w:p w14:paraId="72C3AF13" w14:textId="77777777" w:rsidR="002E44D0" w:rsidRDefault="002E44D0">
      <w:r>
        <w:t>Question 2</w:t>
      </w:r>
    </w:p>
    <w:p w14:paraId="582072B2" w14:textId="77777777" w:rsidR="002E44D0" w:rsidRDefault="002E44D0">
      <w:r>
        <w:t xml:space="preserve">Null hypothesis; Cars imported from foreign countries are more </w:t>
      </w:r>
      <w:proofErr w:type="gramStart"/>
      <w:r>
        <w:t>expensive  than</w:t>
      </w:r>
      <w:proofErr w:type="gramEnd"/>
      <w:r>
        <w:t xml:space="preserve"> domestic cars.</w:t>
      </w:r>
    </w:p>
    <w:p w14:paraId="6FDD0E2C" w14:textId="77777777" w:rsidR="002E44D0" w:rsidRDefault="002E44D0">
      <w:r>
        <w:t xml:space="preserve">Alternative </w:t>
      </w:r>
      <w:r w:rsidR="001A50A5">
        <w:t>hypothesis: cars imported from</w:t>
      </w:r>
      <w:r w:rsidR="00FB11BE">
        <w:t xml:space="preserve"> </w:t>
      </w:r>
      <w:proofErr w:type="spellStart"/>
      <w:r w:rsidR="00FB11BE">
        <w:t>foreigh</w:t>
      </w:r>
      <w:proofErr w:type="spellEnd"/>
      <w:r w:rsidR="00FB11BE">
        <w:t xml:space="preserve"> countrie</w:t>
      </w:r>
      <w:r w:rsidR="007B70BA">
        <w:t>s is less expensive than domestic cars.</w:t>
      </w:r>
    </w:p>
    <w:p w14:paraId="0E75A353" w14:textId="77777777" w:rsidR="007B70BA" w:rsidRDefault="007B70BA">
      <w:r>
        <w:t xml:space="preserve">At 95% confidence level, the p-value (0.3401) is greater than alpha value (0.05). </w:t>
      </w:r>
      <w:proofErr w:type="gramStart"/>
      <w:r>
        <w:t>hence</w:t>
      </w:r>
      <w:proofErr w:type="gramEnd"/>
      <w:r>
        <w:t xml:space="preserve"> we fail to reject null hypothesis therefore concluding that cars imported from foreign country are more expensive than </w:t>
      </w:r>
      <w:r w:rsidR="007115BE">
        <w:t>domestic cars.</w:t>
      </w:r>
    </w:p>
    <w:p w14:paraId="52076C03" w14:textId="77777777" w:rsidR="007115BE" w:rsidRDefault="007115BE">
      <w:r>
        <w:t>Question 3</w:t>
      </w:r>
    </w:p>
    <w:p w14:paraId="01C78629" w14:textId="77777777" w:rsidR="007115BE" w:rsidRDefault="007115BE">
      <w:r>
        <w:t xml:space="preserve">Null hypothesis: </w:t>
      </w:r>
      <w:proofErr w:type="gramStart"/>
      <w:r>
        <w:t>The  linear</w:t>
      </w:r>
      <w:proofErr w:type="gramEnd"/>
      <w:r>
        <w:t xml:space="preserve"> relationship between </w:t>
      </w:r>
      <w:r w:rsidR="00E3526F">
        <w:t xml:space="preserve"> price and weight is not statistically significance.</w:t>
      </w:r>
    </w:p>
    <w:p w14:paraId="5E7288EB" w14:textId="1E8FB492" w:rsidR="00E3526F" w:rsidRDefault="00E3526F">
      <w:r>
        <w:t>Alternative hypothesis:  The linear relationship between price and weight is statistically significa</w:t>
      </w:r>
      <w:r w:rsidR="006A59D2">
        <w:t>nt.</w:t>
      </w:r>
    </w:p>
    <w:p w14:paraId="0A0F0362" w14:textId="0D4E77CB" w:rsidR="00854224" w:rsidRDefault="00854224">
      <w:r>
        <w:t>The p-value(0.00</w:t>
      </w:r>
      <w:bookmarkStart w:id="0" w:name="_GoBack"/>
      <w:bookmarkEnd w:id="0"/>
    </w:p>
    <w:p w14:paraId="47C6C376" w14:textId="2F45669A" w:rsidR="00320642" w:rsidRDefault="00320642"/>
    <w:p w14:paraId="147DE888" w14:textId="3D4E60EE" w:rsidR="00320642" w:rsidRDefault="00320642"/>
    <w:p w14:paraId="02E954CB" w14:textId="4C66AA6A" w:rsidR="00320642" w:rsidRDefault="00320642"/>
    <w:p w14:paraId="19A486F8" w14:textId="57DA9622" w:rsidR="00320642" w:rsidRDefault="00320642"/>
    <w:p w14:paraId="77BE7F79" w14:textId="622D3F17" w:rsidR="00320642" w:rsidRDefault="00320642"/>
    <w:p w14:paraId="7CDA3230" w14:textId="59C45DA9" w:rsidR="00320642" w:rsidRDefault="00320642"/>
    <w:p w14:paraId="5D4A10E8" w14:textId="7D777F6D" w:rsidR="00320642" w:rsidRDefault="00320642"/>
    <w:p w14:paraId="6C606F0F" w14:textId="4A917308" w:rsidR="00320642" w:rsidRDefault="00320642"/>
    <w:p w14:paraId="48F6D8FD" w14:textId="40EF4F02" w:rsidR="00320642" w:rsidRDefault="00320642"/>
    <w:p w14:paraId="35E35095" w14:textId="6C972F94" w:rsidR="00320642" w:rsidRDefault="00320642"/>
    <w:p w14:paraId="7F093D98" w14:textId="208CE1BD" w:rsidR="00320642" w:rsidRDefault="00320642"/>
    <w:p w14:paraId="57BCCA54" w14:textId="00AADAFA" w:rsidR="00320642" w:rsidRDefault="00320642"/>
    <w:p w14:paraId="359F4FDC" w14:textId="4D7B0D7D" w:rsidR="00320642" w:rsidRDefault="00320642">
      <w:r w:rsidRPr="00320642">
        <w:rPr>
          <w:noProof/>
        </w:rPr>
        <w:lastRenderedPageBreak/>
        <w:drawing>
          <wp:inline distT="0" distB="0" distL="0" distR="0" wp14:anchorId="02DBEB29" wp14:editId="648B424A">
            <wp:extent cx="5114925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8228" w14:textId="634533A3" w:rsidR="00320642" w:rsidRDefault="00320642"/>
    <w:p w14:paraId="003E1FAA" w14:textId="77777777" w:rsidR="000E6B0A" w:rsidRDefault="000E6B0A" w:rsidP="000E6B0A">
      <w:r>
        <w:t xml:space="preserve">Question 4 </w:t>
      </w:r>
    </w:p>
    <w:p w14:paraId="252051BF" w14:textId="77777777" w:rsidR="000E6B0A" w:rsidRDefault="000E6B0A" w:rsidP="000E6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B0A">
        <w:rPr>
          <w:rFonts w:ascii="Times New Roman" w:hAnsi="Times New Roman" w:cs="Times New Roman"/>
          <w:sz w:val="24"/>
          <w:szCs w:val="24"/>
        </w:rPr>
        <w:t>The following independent variables are statistically significant in predicting price of a car rep78, weight, and length because their p-value is less than 0.05</w:t>
      </w:r>
    </w:p>
    <w:p w14:paraId="764B9C9E" w14:textId="2AE4C32D" w:rsidR="000E6B0A" w:rsidRPr="000E6B0A" w:rsidRDefault="000E6B0A" w:rsidP="000E6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B0A">
        <w:rPr>
          <w:rFonts w:ascii="Times New Roman" w:hAnsi="Times New Roman" w:cs="Times New Roman"/>
          <w:sz w:val="24"/>
          <w:szCs w:val="24"/>
        </w:rPr>
        <w:t xml:space="preserve"> Price=12207.61-107.6681(mpg)+943.1564(rep78) +3.920286(weight)-108.6199(length) +8.000397(displacement)</w:t>
      </w:r>
    </w:p>
    <w:p w14:paraId="70DADED6" w14:textId="77777777" w:rsidR="00320642" w:rsidRPr="000E6B0A" w:rsidRDefault="00320642" w:rsidP="000E6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0642" w:rsidRPr="000E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B0"/>
    <w:rsid w:val="000E6B0A"/>
    <w:rsid w:val="00134B94"/>
    <w:rsid w:val="001A50A5"/>
    <w:rsid w:val="00261A33"/>
    <w:rsid w:val="002E44D0"/>
    <w:rsid w:val="00320642"/>
    <w:rsid w:val="006A59D2"/>
    <w:rsid w:val="007115BE"/>
    <w:rsid w:val="007B70BA"/>
    <w:rsid w:val="007F1F1E"/>
    <w:rsid w:val="00854224"/>
    <w:rsid w:val="00892EB0"/>
    <w:rsid w:val="0098007C"/>
    <w:rsid w:val="00BF6543"/>
    <w:rsid w:val="00DD5285"/>
    <w:rsid w:val="00E3526F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57C0"/>
  <w15:chartTrackingRefBased/>
  <w15:docId w15:val="{3EC40CF5-A11E-42BC-A044-287D672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2022-12-03T10:58:00Z</dcterms:created>
  <dcterms:modified xsi:type="dcterms:W3CDTF">2022-12-04T11:10:00Z</dcterms:modified>
</cp:coreProperties>
</file>