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DF" w:rsidRDefault="002042A2" w:rsidP="002042A2">
      <w:pPr>
        <w:pStyle w:val="a6"/>
      </w:pPr>
      <w:r>
        <w:rPr>
          <w:rFonts w:hint="eastAsia"/>
        </w:rPr>
        <w:t xml:space="preserve">API </w:t>
      </w:r>
      <w:bookmarkStart w:id="0" w:name="_GoBack"/>
      <w:r>
        <w:rPr>
          <w:rFonts w:hint="eastAsia"/>
        </w:rPr>
        <w:t>레퍼런스</w:t>
      </w:r>
      <w:bookmarkEnd w:id="0"/>
    </w:p>
    <w:p w:rsidR="002042A2" w:rsidRDefault="002042A2">
      <w:r>
        <w:rPr>
          <w:rFonts w:hint="eastAsia"/>
        </w:rPr>
        <w:t>예시)</w:t>
      </w:r>
    </w:p>
    <w:p w:rsidR="002042A2" w:rsidRPr="002042A2" w:rsidRDefault="002042A2">
      <w:pPr>
        <w:rPr>
          <w:rStyle w:val="a7"/>
        </w:rPr>
      </w:pPr>
      <w:r w:rsidRPr="002042A2">
        <w:rPr>
          <w:rStyle w:val="a7"/>
          <w:rFonts w:hint="eastAsia"/>
        </w:rPr>
        <w:t>0.</w:t>
      </w:r>
      <w:r w:rsidRPr="002042A2">
        <w:rPr>
          <w:rStyle w:val="a7"/>
        </w:rPr>
        <w:t>1</w:t>
      </w:r>
      <w:r w:rsidRPr="002042A2">
        <w:rPr>
          <w:rStyle w:val="a7"/>
          <w:rFonts w:hint="eastAsia"/>
        </w:rPr>
        <w:t xml:space="preserve"> </w:t>
      </w:r>
      <w:proofErr w:type="spellStart"/>
      <w:r w:rsidRPr="002042A2">
        <w:rPr>
          <w:rStyle w:val="a7"/>
          <w:rFonts w:hint="eastAsia"/>
        </w:rPr>
        <w:t>추천식단</w:t>
      </w:r>
      <w:proofErr w:type="spellEnd"/>
      <w:r w:rsidRPr="002042A2">
        <w:rPr>
          <w:rStyle w:val="a7"/>
          <w:rFonts w:hint="eastAsia"/>
        </w:rPr>
        <w:t xml:space="preserve"> 서비스</w:t>
      </w:r>
    </w:p>
    <w:p w:rsidR="002042A2" w:rsidRDefault="002042A2" w:rsidP="002042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서비스 명:</w:t>
      </w:r>
      <w:r>
        <w:t xml:space="preserve"> </w:t>
      </w:r>
      <w:proofErr w:type="spellStart"/>
      <w:r>
        <w:rPr>
          <w:rFonts w:hint="eastAsia"/>
        </w:rPr>
        <w:t>recom</w:t>
      </w:r>
      <w:r>
        <w:t>m</w:t>
      </w:r>
      <w:r>
        <w:rPr>
          <w:rFonts w:hint="eastAsia"/>
        </w:rPr>
        <w:t>endDiet</w:t>
      </w:r>
      <w:proofErr w:type="spellEnd"/>
    </w:p>
    <w:p w:rsidR="002042A2" w:rsidRDefault="002042A2" w:rsidP="002042A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제공방식</w:t>
      </w:r>
      <w:proofErr w:type="spellEnd"/>
      <w:r>
        <w:rPr>
          <w:rFonts w:hint="eastAsia"/>
        </w:rPr>
        <w:t xml:space="preserve">: </w:t>
      </w:r>
      <w:r>
        <w:t>REST, AJAX, JSON</w:t>
      </w:r>
    </w:p>
    <w:p w:rsidR="002042A2" w:rsidRDefault="002042A2" w:rsidP="002042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제공 오퍼레이션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96"/>
        <w:gridCol w:w="3843"/>
        <w:gridCol w:w="1134"/>
        <w:gridCol w:w="1083"/>
      </w:tblGrid>
      <w:tr w:rsidR="002042A2" w:rsidTr="002042A2">
        <w:tc>
          <w:tcPr>
            <w:tcW w:w="2196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오퍼레이션</w:t>
            </w:r>
          </w:p>
        </w:tc>
        <w:tc>
          <w:tcPr>
            <w:tcW w:w="3843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설명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목록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2042A2">
              <w:rPr>
                <w:rFonts w:hint="eastAsia"/>
                <w:b/>
              </w:rPr>
              <w:t>페이징</w:t>
            </w:r>
            <w:proofErr w:type="spellEnd"/>
          </w:p>
        </w:tc>
      </w:tr>
      <w:tr w:rsidR="002042A2" w:rsidTr="002042A2">
        <w:tc>
          <w:tcPr>
            <w:tcW w:w="2196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mainCategoryList</w:t>
            </w:r>
            <w:proofErr w:type="spellEnd"/>
          </w:p>
        </w:tc>
        <w:tc>
          <w:tcPr>
            <w:tcW w:w="3843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메인카테고리 리스트</w:t>
            </w:r>
          </w:p>
        </w:tc>
        <w:tc>
          <w:tcPr>
            <w:tcW w:w="1134" w:type="dxa"/>
          </w:tcPr>
          <w:p w:rsid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83" w:type="dxa"/>
          </w:tcPr>
          <w:p w:rsid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2042A2" w:rsidTr="002042A2">
        <w:tc>
          <w:tcPr>
            <w:tcW w:w="2196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recom</w:t>
            </w:r>
            <w:r>
              <w:t>m</w:t>
            </w:r>
            <w:r>
              <w:rPr>
                <w:rFonts w:hint="eastAsia"/>
              </w:rPr>
              <w:t>endDietList</w:t>
            </w:r>
            <w:proofErr w:type="spellEnd"/>
          </w:p>
        </w:tc>
        <w:tc>
          <w:tcPr>
            <w:tcW w:w="3843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식단 목록</w:t>
            </w:r>
          </w:p>
        </w:tc>
        <w:tc>
          <w:tcPr>
            <w:tcW w:w="1134" w:type="dxa"/>
          </w:tcPr>
          <w:p w:rsid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83" w:type="dxa"/>
          </w:tcPr>
          <w:p w:rsid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2042A2" w:rsidTr="002042A2">
        <w:tc>
          <w:tcPr>
            <w:tcW w:w="2196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recom</w:t>
            </w:r>
            <w:r>
              <w:t>m</w:t>
            </w:r>
            <w:r>
              <w:rPr>
                <w:rFonts w:hint="eastAsia"/>
              </w:rPr>
              <w:t>endDietDtl</w:t>
            </w:r>
            <w:proofErr w:type="spellEnd"/>
          </w:p>
        </w:tc>
        <w:tc>
          <w:tcPr>
            <w:tcW w:w="3843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식단 상세</w:t>
            </w:r>
          </w:p>
        </w:tc>
        <w:tc>
          <w:tcPr>
            <w:tcW w:w="1134" w:type="dxa"/>
          </w:tcPr>
          <w:p w:rsid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083" w:type="dxa"/>
          </w:tcPr>
          <w:p w:rsid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2042A2" w:rsidRPr="002042A2" w:rsidRDefault="002042A2" w:rsidP="002042A2">
      <w:pPr>
        <w:rPr>
          <w:rStyle w:val="a7"/>
        </w:rPr>
      </w:pPr>
      <w:r w:rsidRPr="002042A2">
        <w:rPr>
          <w:rStyle w:val="a7"/>
        </w:rPr>
        <w:t>0.2 오</w:t>
      </w:r>
      <w:r w:rsidRPr="002042A2">
        <w:rPr>
          <w:rStyle w:val="a7"/>
          <w:rFonts w:hint="eastAsia"/>
        </w:rPr>
        <w:t>퍼레이션 설명</w:t>
      </w:r>
    </w:p>
    <w:p w:rsidR="002042A2" w:rsidRPr="002042A2" w:rsidRDefault="002042A2" w:rsidP="002042A2">
      <w:pPr>
        <w:rPr>
          <w:rStyle w:val="a7"/>
        </w:rPr>
      </w:pPr>
      <w:r w:rsidRPr="002042A2">
        <w:rPr>
          <w:rStyle w:val="a7"/>
          <w:rFonts w:hint="eastAsia"/>
        </w:rPr>
        <w:t xml:space="preserve">0.2.1 </w:t>
      </w:r>
      <w:proofErr w:type="spellStart"/>
      <w:r w:rsidRPr="002042A2">
        <w:rPr>
          <w:rStyle w:val="a7"/>
          <w:rFonts w:hint="eastAsia"/>
        </w:rPr>
        <w:t>mainCategoryList</w:t>
      </w:r>
      <w:proofErr w:type="spellEnd"/>
      <w:r w:rsidRPr="002042A2">
        <w:rPr>
          <w:rStyle w:val="a7"/>
          <w:rFonts w:hint="eastAsia"/>
        </w:rPr>
        <w:t>(메인카테고리 리스트)</w:t>
      </w:r>
    </w:p>
    <w:p w:rsidR="002042A2" w:rsidRDefault="002042A2" w:rsidP="002042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요청 </w:t>
      </w:r>
      <w:r>
        <w:t xml:space="preserve">URL: </w:t>
      </w:r>
      <w:hyperlink r:id="rId5" w:history="1">
        <w:r w:rsidRPr="00897706">
          <w:rPr>
            <w:rStyle w:val="a5"/>
          </w:rPr>
          <w:t>http://api.nongsaro.go.kr/service/recomendDiet/mainCategoryList</w:t>
        </w:r>
      </w:hyperlink>
      <w:r>
        <w:t xml:space="preserve"> </w:t>
      </w:r>
    </w:p>
    <w:p w:rsidR="002042A2" w:rsidRDefault="002042A2" w:rsidP="002042A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요청 변수(Request Parameters)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4536"/>
        <w:gridCol w:w="1508"/>
      </w:tblGrid>
      <w:tr w:rsidR="002042A2" w:rsidTr="002042A2">
        <w:tc>
          <w:tcPr>
            <w:tcW w:w="2212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요청 변수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설명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필수 여부</w:t>
            </w:r>
          </w:p>
        </w:tc>
      </w:tr>
      <w:tr w:rsidR="002042A2" w:rsidTr="002042A2">
        <w:tc>
          <w:tcPr>
            <w:tcW w:w="2212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apiKey</w:t>
            </w:r>
            <w:proofErr w:type="spellEnd"/>
          </w:p>
        </w:tc>
        <w:tc>
          <w:tcPr>
            <w:tcW w:w="4536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발급받은 </w:t>
            </w:r>
            <w:r>
              <w:t xml:space="preserve">Open API </w:t>
            </w:r>
            <w:r>
              <w:rPr>
                <w:rFonts w:hint="eastAsia"/>
              </w:rPr>
              <w:t>인증키</w:t>
            </w:r>
          </w:p>
        </w:tc>
        <w:tc>
          <w:tcPr>
            <w:tcW w:w="1508" w:type="dxa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O</w:t>
            </w:r>
          </w:p>
        </w:tc>
      </w:tr>
    </w:tbl>
    <w:p w:rsidR="002042A2" w:rsidRDefault="002042A2" w:rsidP="002042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응답 결과(</w:t>
      </w:r>
      <w:r>
        <w:t>Response Element)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496"/>
        <w:gridCol w:w="5760"/>
      </w:tblGrid>
      <w:tr w:rsidR="002042A2" w:rsidTr="002042A2">
        <w:tc>
          <w:tcPr>
            <w:tcW w:w="2496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응답 변수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:rsidR="002042A2" w:rsidRPr="002042A2" w:rsidRDefault="002042A2" w:rsidP="002042A2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2042A2">
              <w:rPr>
                <w:rFonts w:hint="eastAsia"/>
                <w:b/>
              </w:rPr>
              <w:t>설명</w:t>
            </w:r>
          </w:p>
        </w:tc>
      </w:tr>
      <w:tr w:rsidR="002042A2" w:rsidTr="002042A2">
        <w:tc>
          <w:tcPr>
            <w:tcW w:w="2496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dietSeCode</w:t>
            </w:r>
            <w:proofErr w:type="spellEnd"/>
          </w:p>
        </w:tc>
        <w:tc>
          <w:tcPr>
            <w:tcW w:w="5760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식단 </w:t>
            </w:r>
            <w:proofErr w:type="spellStart"/>
            <w:r>
              <w:rPr>
                <w:rFonts w:hint="eastAsia"/>
              </w:rPr>
              <w:t>구분코드</w:t>
            </w:r>
            <w:proofErr w:type="spellEnd"/>
          </w:p>
        </w:tc>
      </w:tr>
      <w:tr w:rsidR="002042A2" w:rsidTr="002042A2">
        <w:tc>
          <w:tcPr>
            <w:tcW w:w="2496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dietSeName</w:t>
            </w:r>
            <w:proofErr w:type="spellEnd"/>
          </w:p>
        </w:tc>
        <w:tc>
          <w:tcPr>
            <w:tcW w:w="5760" w:type="dxa"/>
          </w:tcPr>
          <w:p w:rsidR="002042A2" w:rsidRDefault="002042A2" w:rsidP="002042A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식단 </w:t>
            </w:r>
            <w:proofErr w:type="spellStart"/>
            <w:r>
              <w:rPr>
                <w:rFonts w:hint="eastAsia"/>
              </w:rPr>
              <w:t>구분명</w:t>
            </w:r>
            <w:proofErr w:type="spellEnd"/>
          </w:p>
        </w:tc>
      </w:tr>
    </w:tbl>
    <w:p w:rsidR="002042A2" w:rsidRDefault="002042A2" w:rsidP="002042A2">
      <w:pPr>
        <w:pStyle w:val="a3"/>
        <w:ind w:leftChars="0" w:left="760"/>
        <w:rPr>
          <w:rFonts w:hint="eastAsia"/>
        </w:rPr>
      </w:pPr>
    </w:p>
    <w:sectPr w:rsidR="00204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10593"/>
    <w:multiLevelType w:val="hybridMultilevel"/>
    <w:tmpl w:val="7256D1DC"/>
    <w:lvl w:ilvl="0" w:tplc="931CFE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D33136"/>
    <w:multiLevelType w:val="hybridMultilevel"/>
    <w:tmpl w:val="285C940E"/>
    <w:lvl w:ilvl="0" w:tplc="931CFE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A2"/>
    <w:rsid w:val="000A553A"/>
    <w:rsid w:val="002042A2"/>
    <w:rsid w:val="00612437"/>
    <w:rsid w:val="00D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4F99"/>
  <w15:chartTrackingRefBased/>
  <w15:docId w15:val="{26286A9A-36E0-4A3B-A543-40141A58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42A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2A2"/>
    <w:pPr>
      <w:ind w:leftChars="400" w:left="800"/>
    </w:pPr>
  </w:style>
  <w:style w:type="table" w:styleId="a4">
    <w:name w:val="Table Grid"/>
    <w:basedOn w:val="a1"/>
    <w:uiPriority w:val="39"/>
    <w:rsid w:val="00204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42A2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2042A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"/>
    <w:uiPriority w:val="10"/>
    <w:qFormat/>
    <w:rsid w:val="002042A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2042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204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nongsaro.go.kr/service/recomendDiet/mainCategor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2023-06-19T06:03:00Z</dcterms:created>
  <dcterms:modified xsi:type="dcterms:W3CDTF">2023-06-19T06:22:00Z</dcterms:modified>
</cp:coreProperties>
</file>