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Cs w:val="24"/>
        </w:rPr>
      </w:pPr>
      <w:r>
        <w:rPr>
          <w:rStyle w:val="FootnoteAnchor1"/>
          <w:sz w:val="24"/>
          <w:szCs w:val="24"/>
        </w:rPr>
        <w:footnoteReference w:id="2"/>
        <w:drawing>
          <wp:anchor behindDoc="0" distT="0" distB="0" distL="0" distR="0" simplePos="0" locked="0" layoutInCell="1" allowOverlap="1" relativeHeight="2">
            <wp:simplePos x="0" y="0"/>
            <wp:positionH relativeFrom="character">
              <wp:posOffset>5692140</wp:posOffset>
            </wp:positionH>
            <wp:positionV relativeFrom="line">
              <wp:posOffset>38735</wp:posOffset>
            </wp:positionV>
            <wp:extent cx="615315" cy="958215"/>
            <wp:effectExtent l="0" t="0" r="0" b="0"/>
            <wp:wrapTopAndBottom/>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 description..."/>
                    <pic:cNvPicPr>
                      <a:picLocks noChangeAspect="1" noChangeArrowheads="1"/>
                    </pic:cNvPicPr>
                  </pic:nvPicPr>
                  <pic:blipFill>
                    <a:blip r:embed="rId2"/>
                    <a:stretch>
                      <a:fillRect/>
                    </a:stretch>
                  </pic:blipFill>
                  <pic:spPr bwMode="auto">
                    <a:xfrm>
                      <a:off x="0" y="0"/>
                      <a:ext cx="615315" cy="958215"/>
                    </a:xfrm>
                    <a:prstGeom prst="rect">
                      <a:avLst/>
                    </a:prstGeom>
                    <a:noFill/>
                    <a:ln w="9525">
                      <a:noFill/>
                      <a:miter lim="800000"/>
                      <a:headEnd/>
                      <a:tailEnd/>
                    </a:ln>
                  </pic:spPr>
                </pic:pic>
              </a:graphicData>
            </a:graphic>
          </wp:anchor>
        </w:drawing>
      </w:r>
    </w:p>
    <w:p>
      <w:pPr>
        <w:pStyle w:val="Normal"/>
        <w:rPr>
          <w:i w:val="false"/>
          <w:i w:val="false"/>
          <w:iCs w:val="false"/>
          <w:color w:val="000000"/>
          <w:sz w:val="24"/>
          <w:szCs w:val="24"/>
        </w:rPr>
      </w:pPr>
      <w:r>
        <w:rPr>
          <w:i w:val="false"/>
          <w:iCs w:val="false"/>
          <w:color w:val="000000"/>
          <w:sz w:val="24"/>
          <w:szCs w:val="24"/>
        </w:rPr>
      </w:r>
    </w:p>
    <w:p>
      <w:pPr>
        <w:pStyle w:val="Normal"/>
        <w:rPr>
          <w:sz w:val="24"/>
          <w:szCs w:val="24"/>
        </w:rPr>
      </w:pPr>
      <w:r>
        <w:rPr>
          <w:i w:val="false"/>
          <w:iCs w:val="false"/>
          <w:color w:val="000000"/>
          <w:sz w:val="24"/>
          <w:szCs w:val="24"/>
        </w:rPr>
        <w:t>Hello,</w:t>
      </w:r>
    </w:p>
    <w:p>
      <w:pPr>
        <w:pStyle w:val="Normal"/>
        <w:rPr>
          <w:i w:val="false"/>
          <w:i w:val="false"/>
          <w:iCs w:val="false"/>
          <w:color w:val="000000"/>
          <w:sz w:val="24"/>
          <w:szCs w:val="24"/>
        </w:rPr>
      </w:pPr>
      <w:r>
        <w:rPr>
          <w:i w:val="false"/>
          <w:iCs w:val="false"/>
          <w:color w:val="000000"/>
          <w:sz w:val="24"/>
          <w:szCs w:val="24"/>
        </w:rPr>
      </w:r>
    </w:p>
    <w:p>
      <w:pPr>
        <w:pStyle w:val="Normal"/>
        <w:rPr>
          <w:sz w:val="24"/>
          <w:szCs w:val="24"/>
        </w:rPr>
      </w:pPr>
      <w:r>
        <w:rPr>
          <w:i w:val="false"/>
          <w:iCs w:val="false"/>
          <w:color w:val="000000"/>
          <w:sz w:val="24"/>
          <w:szCs w:val="24"/>
        </w:rPr>
        <w:t xml:space="preserve">Title of the project : </w:t>
      </w:r>
      <w:r>
        <w:rPr>
          <w:rFonts w:ascii="Gotham Book" w:hAnsi="Gotham Book"/>
          <w:b/>
          <w:i w:val="false"/>
          <w:iCs w:val="false"/>
          <w:caps w:val="false"/>
          <w:smallCaps w:val="false"/>
          <w:color w:val="000000"/>
          <w:spacing w:val="0"/>
          <w:sz w:val="24"/>
          <w:szCs w:val="24"/>
        </w:rPr>
        <w:t xml:space="preserve"> Coaching log app - Animas Centre for Coaching</w:t>
      </w:r>
    </w:p>
    <w:p>
      <w:pPr>
        <w:pStyle w:val="Normal"/>
        <w:rPr>
          <w:i w:val="false"/>
          <w:i w:val="false"/>
          <w:iCs w:val="false"/>
          <w:color w:val="000000"/>
          <w:sz w:val="24"/>
          <w:szCs w:val="24"/>
        </w:rPr>
      </w:pPr>
      <w:r>
        <w:rPr>
          <w:i w:val="false"/>
          <w:iCs w:val="false"/>
          <w:color w:val="000000"/>
          <w:sz w:val="24"/>
          <w:szCs w:val="24"/>
        </w:rPr>
      </w:r>
    </w:p>
    <w:p>
      <w:pPr>
        <w:pStyle w:val="Normal"/>
        <w:rPr>
          <w:sz w:val="24"/>
          <w:szCs w:val="24"/>
        </w:rPr>
      </w:pPr>
      <w:r>
        <w:rPr>
          <w:rFonts w:ascii="Gotham Book;sans-serif" w:hAnsi="Gotham Book;sans-serif"/>
          <w:b w:val="false"/>
          <w:i w:val="false"/>
          <w:iCs w:val="false"/>
          <w:caps w:val="false"/>
          <w:smallCaps w:val="false"/>
          <w:color w:val="000000"/>
          <w:spacing w:val="0"/>
          <w:sz w:val="24"/>
          <w:szCs w:val="24"/>
        </w:rPr>
        <w:t>Client Requirement:</w:t>
      </w:r>
    </w:p>
    <w:p>
      <w:pPr>
        <w:pStyle w:val="Normal"/>
        <w:rPr>
          <w:sz w:val="24"/>
          <w:szCs w:val="24"/>
        </w:rPr>
      </w:pPr>
      <w:r>
        <w:rPr>
          <w:rFonts w:ascii="Gotham Book;sans-serif" w:hAnsi="Gotham Book;sans-serif"/>
          <w:b w:val="false"/>
          <w:i w:val="false"/>
          <w:iCs w:val="false"/>
          <w:caps w:val="false"/>
          <w:smallCaps w:val="false"/>
          <w:color w:val="000000"/>
          <w:spacing w:val="0"/>
          <w:sz w:val="24"/>
          <w:szCs w:val="24"/>
        </w:rPr>
        <w:t>==============</w:t>
      </w:r>
    </w:p>
    <w:p>
      <w:pPr>
        <w:pStyle w:val="Normal"/>
        <w:rPr>
          <w:sz w:val="24"/>
          <w:szCs w:val="24"/>
        </w:rPr>
      </w:pPr>
      <w:r>
        <w:rPr>
          <w:rFonts w:ascii="Gotham Book;sans-serif" w:hAnsi="Gotham Book;sans-serif"/>
          <w:b w:val="false"/>
          <w:i w:val="false"/>
          <w:iCs w:val="false"/>
          <w:caps w:val="false"/>
          <w:smallCaps w:val="false"/>
          <w:color w:val="000000"/>
          <w:spacing w:val="0"/>
          <w:sz w:val="24"/>
          <w:szCs w:val="24"/>
        </w:rPr>
        <w:br/>
      </w:r>
      <w:r>
        <w:rPr>
          <w:rFonts w:ascii="Gotham Book;sans-serif" w:hAnsi="Gotham Book;sans-serif"/>
          <w:b w:val="false"/>
          <w:i w:val="false"/>
          <w:iCs w:val="false"/>
          <w:caps w:val="false"/>
          <w:smallCaps w:val="false"/>
          <w:color w:val="494949"/>
          <w:spacing w:val="0"/>
          <w:sz w:val="24"/>
          <w:szCs w:val="24"/>
        </w:rPr>
        <w:t>I have a coaching school with around 500 coaches - i would like to main the app available to them as a gift but also make it downloadable for other coaches outside of my school.  I don't need any in-app purchasing if by that you mean that they will buy more stuff within the app itself (upgrades, etc)</w:t>
      </w:r>
      <w:r>
        <w:rPr>
          <w:rFonts w:ascii="Gotham Book;sans-serif" w:hAnsi="Gotham Book;sans-serif"/>
          <w:b w:val="false"/>
          <w:i w:val="false"/>
          <w:iCs w:val="false"/>
          <w:caps w:val="false"/>
          <w:smallCaps w:val="false"/>
          <w:color w:val="000000"/>
          <w:spacing w:val="0"/>
          <w:sz w:val="24"/>
          <w:szCs w:val="24"/>
        </w:rPr>
        <w:br/>
        <w:br/>
      </w:r>
      <w:r>
        <w:rPr>
          <w:rFonts w:ascii="Gotham Book;sans-serif" w:hAnsi="Gotham Book;sans-serif"/>
          <w:b w:val="false"/>
          <w:i w:val="false"/>
          <w:iCs w:val="false"/>
          <w:caps w:val="false"/>
          <w:smallCaps w:val="false"/>
          <w:color w:val="494949"/>
          <w:spacing w:val="0"/>
          <w:sz w:val="24"/>
          <w:szCs w:val="24"/>
        </w:rPr>
        <w:t>I'm always intrigued when I have a pure guess at a budget and every contractor comes back with that price - I'm intrigued what you really think this app should cost if we did a fantastic job with it.  I had a terrible experience with a developer on this same job who said he'd do it for my initial budget of $500 and did an awful job.  </w:t>
      </w:r>
      <w:r>
        <w:rPr>
          <w:rFonts w:ascii="Gotham Book;sans-serif" w:hAnsi="Gotham Book;sans-serif"/>
          <w:b w:val="false"/>
          <w:i w:val="false"/>
          <w:iCs w:val="false"/>
          <w:caps w:val="false"/>
          <w:smallCaps w:val="false"/>
          <w:color w:val="000000"/>
          <w:spacing w:val="0"/>
          <w:sz w:val="24"/>
          <w:szCs w:val="24"/>
        </w:rPr>
        <w:br/>
        <w:br/>
      </w:r>
      <w:r>
        <w:rPr>
          <w:rFonts w:ascii="Gotham Book;sans-serif" w:hAnsi="Gotham Book;sans-serif"/>
          <w:b w:val="false"/>
          <w:i w:val="false"/>
          <w:iCs w:val="false"/>
          <w:caps w:val="false"/>
          <w:smallCaps w:val="false"/>
          <w:color w:val="494949"/>
          <w:spacing w:val="0"/>
          <w:sz w:val="24"/>
          <w:szCs w:val="24"/>
        </w:rPr>
        <w:t>I want this app to be excellent and have great functionality with users' logs stored in the cloud (I don't know how this works - can you explain in terms of who or how we provide cloud storage of their data?), offer a "download date range spreadsheet" function etc.</w:t>
      </w:r>
      <w:r>
        <w:rPr>
          <w:i w:val="false"/>
          <w:iCs w:val="false"/>
          <w:color w:val="000000"/>
          <w:sz w:val="24"/>
          <w:szCs w:val="24"/>
        </w:rPr>
        <w:br/>
      </w:r>
    </w:p>
    <w:p>
      <w:pPr>
        <w:pStyle w:val="Normal"/>
        <w:rPr>
          <w:sz w:val="24"/>
          <w:szCs w:val="24"/>
        </w:rPr>
      </w:pPr>
      <w:r>
        <w:rPr>
          <w:i w:val="false"/>
          <w:iCs w:val="false"/>
          <w:color w:val="000000"/>
          <w:sz w:val="24"/>
          <w:szCs w:val="24"/>
        </w:rPr>
        <w:t>I hope my understanding is inline to your requirements. In case you feel that there is disparity between line of thoughts mentioned here and actual scope of work so please correct me where necessary.</w:t>
      </w:r>
    </w:p>
    <w:p>
      <w:pPr>
        <w:pStyle w:val="Normal"/>
        <w:rPr>
          <w:i w:val="false"/>
          <w:i w:val="false"/>
          <w:iCs w:val="false"/>
          <w:color w:val="000000"/>
          <w:sz w:val="24"/>
          <w:szCs w:val="24"/>
        </w:rPr>
      </w:pPr>
      <w:r>
        <w:rPr>
          <w:i w:val="false"/>
          <w:iCs w:val="false"/>
          <w:color w:val="000000"/>
          <w:sz w:val="24"/>
          <w:szCs w:val="24"/>
        </w:rPr>
      </w:r>
    </w:p>
    <w:p>
      <w:pPr>
        <w:pStyle w:val="Normal"/>
        <w:rPr>
          <w:sz w:val="24"/>
          <w:szCs w:val="24"/>
        </w:rPr>
      </w:pPr>
      <w:r>
        <w:rPr>
          <w:i w:val="false"/>
          <w:iCs w:val="false"/>
          <w:color w:val="000000"/>
          <w:sz w:val="24"/>
          <w:szCs w:val="24"/>
        </w:rPr>
        <w:t>Thanks!</w:t>
      </w:r>
    </w:p>
    <w:p>
      <w:pPr>
        <w:pStyle w:val="Normal"/>
        <w:rPr>
          <w:i w:val="false"/>
          <w:i w:val="false"/>
          <w:iCs w:val="false"/>
          <w:color w:val="000000"/>
          <w:sz w:val="24"/>
          <w:szCs w:val="24"/>
        </w:rPr>
      </w:pPr>
      <w:r>
        <w:rPr>
          <w:i w:val="false"/>
          <w:iCs w:val="false"/>
          <w:color w:val="000000"/>
          <w:sz w:val="24"/>
          <w:szCs w:val="24"/>
        </w:rPr>
      </w:r>
    </w:p>
    <w:p>
      <w:pPr>
        <w:pStyle w:val="Normal"/>
        <w:rPr>
          <w:sz w:val="24"/>
          <w:szCs w:val="24"/>
        </w:rPr>
      </w:pPr>
      <w:r>
        <w:rPr>
          <w:sz w:val="24"/>
          <w:szCs w:val="24"/>
        </w:rPr>
      </w:r>
    </w:p>
    <w:sectPr>
      <w:footnotePr>
        <w:numFmt w:val="decimal"/>
      </w:footnotePr>
      <w:type w:val="nextPage"/>
      <w:pgSz w:w="12240" w:h="15840"/>
      <w:pgMar w:left="1440" w:right="1440" w:header="0" w:top="1440" w:footer="0" w:bottom="1440" w:gutter="0"/>
      <w:pgNumType w:fmt="decimal"/>
      <w:formProt w:val="false"/>
      <w:textDirection w:val="lrTb"/>
      <w:docGrid w:type="default" w:linePitch="2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iberation Sans">
    <w:altName w:val="Arial"/>
    <w:charset w:val="01"/>
    <w:family w:val="roman"/>
    <w:pitch w:val="variable"/>
  </w:font>
  <w:font w:name="Trebuchet MS">
    <w:charset w:val="01"/>
    <w:family w:val="roman"/>
    <w:pitch w:val="variable"/>
  </w:font>
  <w:font w:name="Gotham Book">
    <w:charset w:val="01"/>
    <w:family w:val="roman"/>
    <w:pitch w:val="variable"/>
  </w:font>
  <w:font w:name="Gotham Book">
    <w:altName w:val="sans-serif"/>
    <w:charset w:val="01"/>
    <w:family w:val="roman"/>
    <w:pitch w:val="variable"/>
  </w:font>
  <w:font w:name="Times New Roman">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vertAlign w:val="superscript"/>
        </w:rPr>
        <w:footnoteRef/>
        <w:tab/>
      </w:r>
      <w:r>
        <w:rPr>
          <w:rFonts w:eastAsia="Times New Roman" w:cs="Times New Roman" w:ascii="Times New Roman" w:hAnsi="Times New Roman"/>
          <w:sz w:val="20"/>
          <w:vertAlign w:val="superscript"/>
        </w:rPr>
        <w:t>©</w:t>
      </w:r>
      <w:r>
        <w:rPr>
          <w:rFonts w:eastAsia="Times New Roman" w:cs="Times New Roman" w:ascii="Times New Roman" w:hAnsi="Times New Roman"/>
          <w:sz w:val="20"/>
        </w:rPr>
        <w:t>Trigma Solution Pvt. Ltd.</w:t>
      </w:r>
    </w:p>
  </w:footnote>
</w:footnotes>
</file>

<file path=word/settings.xml><?xml version="1.0" encoding="utf-8"?>
<w:settings xmlns:w="http://schemas.openxmlformats.org/wordprocessingml/2006/main">
  <w:zoom w:percent="8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w:cs="Lohit Hindi"/>
        <w:sz w:val="24"/>
        <w:szCs w:val="24"/>
        <w:lang w:val="en-IN" w:eastAsia="zh-CN" w:bidi="hi-IN"/>
      </w:rPr>
    </w:rPrDefault>
    <w:pPrDefault>
      <w:pPr/>
    </w:pPrDefault>
  </w:docDefaults>
  <w:style w:type="paragraph" w:styleId="Normal">
    <w:name w:val="Normal"/>
    <w:qFormat/>
    <w:pPr>
      <w:keepNext/>
      <w:keepLines w:val="false"/>
      <w:widowControl/>
      <w:tabs>
        <w:tab w:val="left" w:pos="720" w:leader="none"/>
      </w:tabs>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IN" w:eastAsia="zh-CN" w:bidi="hi-IN"/>
    </w:rPr>
  </w:style>
  <w:style w:type="paragraph" w:styleId="Heading1">
    <w:name w:val="Heading 1"/>
    <w:basedOn w:val="Heading"/>
    <w:qFormat/>
    <w:pPr>
      <w:keepNext/>
      <w:keepLines/>
      <w:widowControl w:val="false"/>
      <w:suppressAutoHyphens w:val="true"/>
      <w:bidi w:val="0"/>
      <w:spacing w:lineRule="atLeast" w:line="100" w:before="200" w:after="0"/>
      <w:jc w:val="left"/>
      <w:outlineLvl w:val="0"/>
    </w:pPr>
    <w:rPr>
      <w:rFonts w:ascii="Trebuchet MS" w:hAnsi="Trebuchet MS" w:eastAsia="Trebuchet MS" w:cs="Trebuchet MS"/>
      <w:color w:val="00000A"/>
      <w:sz w:val="32"/>
      <w:szCs w:val="24"/>
      <w:lang w:val="en-IN" w:eastAsia="zh-CN" w:bidi="hi-IN"/>
    </w:rPr>
  </w:style>
  <w:style w:type="paragraph" w:styleId="Heading2">
    <w:name w:val="Heading 2"/>
    <w:basedOn w:val="Heading"/>
    <w:qFormat/>
    <w:pPr>
      <w:keepNext/>
      <w:keepLines/>
      <w:widowControl w:val="false"/>
      <w:suppressAutoHyphens w:val="true"/>
      <w:bidi w:val="0"/>
      <w:spacing w:lineRule="atLeast" w:line="100" w:before="200" w:after="0"/>
      <w:jc w:val="left"/>
      <w:outlineLvl w:val="1"/>
    </w:pPr>
    <w:rPr>
      <w:rFonts w:ascii="Trebuchet MS" w:hAnsi="Trebuchet MS" w:eastAsia="Trebuchet MS" w:cs="Trebuchet MS"/>
      <w:b/>
      <w:color w:val="00000A"/>
      <w:sz w:val="26"/>
      <w:szCs w:val="24"/>
      <w:lang w:val="en-IN" w:eastAsia="zh-CN" w:bidi="hi-IN"/>
    </w:rPr>
  </w:style>
  <w:style w:type="paragraph" w:styleId="Heading3">
    <w:name w:val="Heading 3"/>
    <w:basedOn w:val="Heading"/>
    <w:qFormat/>
    <w:pPr>
      <w:keepNext/>
      <w:keepLines/>
      <w:widowControl w:val="false"/>
      <w:suppressAutoHyphens w:val="true"/>
      <w:bidi w:val="0"/>
      <w:spacing w:lineRule="atLeast" w:line="100" w:before="160" w:after="0"/>
      <w:jc w:val="left"/>
      <w:outlineLvl w:val="2"/>
    </w:pPr>
    <w:rPr>
      <w:rFonts w:ascii="Trebuchet MS" w:hAnsi="Trebuchet MS" w:eastAsia="Trebuchet MS" w:cs="Trebuchet MS"/>
      <w:b/>
      <w:color w:val="666666"/>
      <w:sz w:val="24"/>
      <w:szCs w:val="24"/>
      <w:lang w:val="en-IN" w:eastAsia="zh-CN" w:bidi="hi-IN"/>
    </w:rPr>
  </w:style>
  <w:style w:type="paragraph" w:styleId="Heading4">
    <w:name w:val="Heading 4"/>
    <w:basedOn w:val="Heading"/>
    <w:qFormat/>
    <w:pPr>
      <w:keepNext/>
      <w:keepLines/>
      <w:widowControl w:val="false"/>
      <w:suppressAutoHyphens w:val="true"/>
      <w:bidi w:val="0"/>
      <w:spacing w:lineRule="atLeast" w:line="100" w:before="160" w:after="0"/>
      <w:jc w:val="left"/>
      <w:outlineLvl w:val="3"/>
    </w:pPr>
    <w:rPr>
      <w:rFonts w:ascii="Trebuchet MS" w:hAnsi="Trebuchet MS" w:eastAsia="Trebuchet MS" w:cs="Trebuchet MS"/>
      <w:color w:val="666666"/>
      <w:sz w:val="22"/>
      <w:szCs w:val="24"/>
      <w:u w:val="single"/>
      <w:lang w:val="en-IN" w:eastAsia="zh-CN" w:bidi="hi-IN"/>
    </w:rPr>
  </w:style>
  <w:style w:type="paragraph" w:styleId="Heading5">
    <w:name w:val="Heading 5"/>
    <w:basedOn w:val="Heading"/>
    <w:qFormat/>
    <w:pPr>
      <w:keepNext/>
      <w:keepLines/>
      <w:widowControl w:val="false"/>
      <w:suppressAutoHyphens w:val="true"/>
      <w:bidi w:val="0"/>
      <w:spacing w:lineRule="atLeast" w:line="100" w:before="160" w:after="0"/>
      <w:jc w:val="left"/>
      <w:outlineLvl w:val="4"/>
    </w:pPr>
    <w:rPr>
      <w:rFonts w:ascii="Trebuchet MS" w:hAnsi="Trebuchet MS" w:eastAsia="Trebuchet MS" w:cs="Trebuchet MS"/>
      <w:color w:val="666666"/>
      <w:sz w:val="22"/>
      <w:szCs w:val="24"/>
      <w:lang w:val="en-IN" w:eastAsia="zh-CN" w:bidi="hi-IN"/>
    </w:rPr>
  </w:style>
  <w:style w:type="paragraph" w:styleId="Heading6">
    <w:name w:val="Heading 6"/>
    <w:basedOn w:val="Heading"/>
    <w:qFormat/>
    <w:pPr>
      <w:keepNext/>
      <w:keepLines/>
      <w:widowControl w:val="false"/>
      <w:suppressAutoHyphens w:val="true"/>
      <w:bidi w:val="0"/>
      <w:spacing w:lineRule="atLeast" w:line="100" w:before="160" w:after="0"/>
      <w:jc w:val="left"/>
      <w:outlineLvl w:val="5"/>
    </w:pPr>
    <w:rPr>
      <w:rFonts w:ascii="Trebuchet MS" w:hAnsi="Trebuchet MS" w:eastAsia="Trebuchet MS" w:cs="Trebuchet MS"/>
      <w:i/>
      <w:color w:val="666666"/>
      <w:sz w:val="22"/>
      <w:szCs w:val="24"/>
      <w:lang w:val="en-IN" w:eastAsia="zh-CN" w:bidi="hi-IN"/>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character" w:styleId="FootnoteAnchor1">
    <w:name w:val="Footnote Anchor"/>
    <w:rPr>
      <w:vertAlign w:val="superscript"/>
    </w:rPr>
  </w:style>
  <w:style w:type="character" w:styleId="EndnoteAnchor1">
    <w:name w:val="Endnote Anchor"/>
    <w:rPr>
      <w:vertAlign w:val="superscript"/>
    </w:rPr>
  </w:style>
  <w:style w:type="paragraph" w:styleId="Heading">
    <w:name w:val="Heading"/>
    <w:basedOn w:val="Normal"/>
    <w:next w:val="TextBody"/>
    <w:qFormat/>
    <w:pPr>
      <w:keepNext/>
      <w:spacing w:before="240" w:after="120"/>
    </w:pPr>
    <w:rPr>
      <w:rFonts w:ascii="Liberation Sans" w:hAnsi="Liberation Sans" w:eastAsia="Droid Sans"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widowControl w:val="false"/>
      <w:suppressAutoHyphens w:val="true"/>
      <w:bidi w:val="0"/>
      <w:jc w:val="left"/>
    </w:pPr>
    <w:rPr>
      <w:rFonts w:ascii="Liberation Serif" w:hAnsi="Liberation Serif" w:eastAsia="Droid Sans" w:cs="Lohit Hindi"/>
      <w:color w:val="00000A"/>
      <w:sz w:val="24"/>
      <w:szCs w:val="24"/>
      <w:lang w:val="en-IN" w:eastAsia="zh-CN" w:bidi="hi-IN"/>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Textbody1">
    <w:name w:val="Text body"/>
    <w:basedOn w:val="Normal"/>
    <w:qFormat/>
    <w:pPr>
      <w:spacing w:before="0" w:after="120"/>
    </w:pPr>
    <w:rPr/>
  </w:style>
  <w:style w:type="paragraph" w:styleId="LOnormal">
    <w:name w:val="LO-normal"/>
    <w:qFormat/>
    <w:pPr>
      <w:keepNext/>
      <w:keepLines w:val="false"/>
      <w:widowControl/>
      <w:tabs>
        <w:tab w:val="left" w:pos="720" w:leader="none"/>
      </w:tabs>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A"/>
      <w:position w:val="0"/>
      <w:sz w:val="22"/>
      <w:sz w:val="22"/>
      <w:szCs w:val="20"/>
      <w:u w:val="none"/>
      <w:vertAlign w:val="baseline"/>
      <w:lang w:val="en-IN" w:eastAsia="zh-CN" w:bidi="hi-IN"/>
    </w:rPr>
  </w:style>
  <w:style w:type="paragraph" w:styleId="Title">
    <w:name w:val="Title"/>
    <w:basedOn w:val="LOnormal"/>
    <w:qFormat/>
    <w:pPr>
      <w:keepNext/>
      <w:keepLines/>
      <w:spacing w:lineRule="atLeast" w:line="100" w:before="0" w:after="0"/>
      <w:jc w:val="center"/>
    </w:pPr>
    <w:rPr>
      <w:rFonts w:ascii="Trebuchet MS" w:hAnsi="Trebuchet MS" w:eastAsia="Trebuchet MS" w:cs="Trebuchet MS"/>
      <w:b/>
      <w:bCs/>
      <w:sz w:val="42"/>
      <w:szCs w:val="36"/>
    </w:rPr>
  </w:style>
  <w:style w:type="paragraph" w:styleId="Subtitle">
    <w:name w:val="Subtitle"/>
    <w:basedOn w:val="LOnormal"/>
    <w:qFormat/>
    <w:pPr>
      <w:keepNext/>
      <w:keepLines/>
      <w:spacing w:lineRule="atLeast" w:line="100" w:before="0" w:after="200"/>
      <w:jc w:val="center"/>
    </w:pPr>
    <w:rPr>
      <w:rFonts w:ascii="Trebuchet MS" w:hAnsi="Trebuchet MS" w:eastAsia="Trebuchet MS" w:cs="Trebuchet MS"/>
      <w:i/>
      <w:iCs/>
      <w:color w:val="666666"/>
      <w:sz w:val="26"/>
      <w:szCs w:val="28"/>
    </w:rPr>
  </w:style>
  <w:style w:type="paragraph" w:styleId="Footnote">
    <w:name w:val="Footnote"/>
    <w:basedOn w:val="Normal"/>
    <w:pPr>
      <w:suppressLineNumbers/>
      <w:ind w:left="339" w:right="0"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LibreOffice/4.4.3.2$Linux_X86_64 LibreOffice_project/40m0$Build-2</Application>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dcterms:modified xsi:type="dcterms:W3CDTF">2015-06-25T22:32:29Z</dcterms:modified>
  <cp:revision>4</cp:revision>
</cp:coreProperties>
</file>