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888" w:rsidRDefault="001E6888" w:rsidP="001E6888">
      <w:pPr>
        <w:ind w:left="708" w:right="-365" w:firstLine="708"/>
      </w:pPr>
      <w:r>
        <w:t>Министерство образования и науки Российской Федерации</w:t>
      </w:r>
    </w:p>
    <w:p w:rsidR="001E6888" w:rsidRDefault="001E6888" w:rsidP="001E6888">
      <w:pPr>
        <w:ind w:left="-1080" w:right="-365"/>
        <w:jc w:val="center"/>
      </w:pPr>
      <w:r>
        <w:t>Федеральное государственное бюджетное образовательное учреждение</w:t>
      </w:r>
    </w:p>
    <w:p w:rsidR="001E6888" w:rsidRDefault="001E6888" w:rsidP="001E6888">
      <w:pPr>
        <w:ind w:left="-1080" w:right="-365"/>
        <w:jc w:val="center"/>
      </w:pPr>
      <w:r>
        <w:t>Высшего образования</w:t>
      </w:r>
    </w:p>
    <w:p w:rsidR="001E6888" w:rsidRDefault="001E6888" w:rsidP="001E6888">
      <w:pPr>
        <w:ind w:left="-1080" w:right="-365"/>
        <w:jc w:val="center"/>
      </w:pPr>
      <w:r>
        <w:t>«Алтайский государственный технический университет им. И. И. Ползунова»</w:t>
      </w:r>
    </w:p>
    <w:p w:rsidR="001E6888" w:rsidRDefault="001E6888" w:rsidP="001E6888">
      <w:pPr>
        <w:ind w:left="-1080" w:right="-365"/>
        <w:jc w:val="center"/>
      </w:pPr>
    </w:p>
    <w:p w:rsidR="001E6888" w:rsidRDefault="001E6888" w:rsidP="001E6888">
      <w:pPr>
        <w:ind w:left="-1080" w:right="-365"/>
        <w:jc w:val="center"/>
      </w:pPr>
    </w:p>
    <w:p w:rsidR="001E6888" w:rsidRDefault="001E6888" w:rsidP="001E6888">
      <w:pPr>
        <w:ind w:left="-1080" w:right="-365"/>
        <w:jc w:val="center"/>
      </w:pPr>
      <w:r>
        <w:t>Факультет информационных технологий</w:t>
      </w:r>
    </w:p>
    <w:p w:rsidR="001E6888" w:rsidRDefault="001E6888" w:rsidP="001E6888">
      <w:pPr>
        <w:ind w:left="-1080" w:right="-365"/>
        <w:jc w:val="center"/>
      </w:pPr>
      <w:r>
        <w:t>Кафедра прикладной математики</w:t>
      </w:r>
    </w:p>
    <w:p w:rsidR="001E6888" w:rsidRDefault="001E6888" w:rsidP="001E6888">
      <w:pPr>
        <w:ind w:left="-1080" w:right="-365"/>
        <w:jc w:val="center"/>
      </w:pPr>
    </w:p>
    <w:p w:rsidR="001E6888" w:rsidRDefault="001E6888" w:rsidP="001E6888">
      <w:pPr>
        <w:ind w:left="-1080" w:right="-365"/>
        <w:jc w:val="center"/>
      </w:pPr>
    </w:p>
    <w:p w:rsidR="001E6888" w:rsidRDefault="001E6888" w:rsidP="001E6888">
      <w:pPr>
        <w:ind w:left="-1080" w:right="-365"/>
        <w:jc w:val="center"/>
      </w:pPr>
    </w:p>
    <w:p w:rsidR="001E6888" w:rsidRPr="008157C2" w:rsidRDefault="001E6888" w:rsidP="001E6888">
      <w:pPr>
        <w:ind w:left="-1080" w:right="-365"/>
        <w:jc w:val="right"/>
        <w:rPr>
          <w:u w:val="single"/>
        </w:rPr>
      </w:pPr>
      <w:r>
        <w:t>Отчет защищен с оценкой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E6888" w:rsidRPr="008157C2" w:rsidRDefault="001E6888" w:rsidP="001E6888">
      <w:pPr>
        <w:ind w:left="-1080" w:right="-365"/>
        <w:jc w:val="right"/>
        <w:rPr>
          <w:u w:val="single"/>
        </w:rPr>
      </w:pPr>
      <w:r>
        <w:t>Преподаватель</w:t>
      </w:r>
      <w:r>
        <w:rPr>
          <w:u w:val="single"/>
        </w:rPr>
        <w:tab/>
        <w:t xml:space="preserve">              А. В. Астахова</w:t>
      </w:r>
    </w:p>
    <w:p w:rsidR="001E6888" w:rsidRPr="00F2274F" w:rsidRDefault="001E6888" w:rsidP="001E6888">
      <w:pPr>
        <w:ind w:left="-1080" w:right="-365"/>
        <w:jc w:val="right"/>
        <w:rPr>
          <w:sz w:val="18"/>
          <w:szCs w:val="18"/>
        </w:rPr>
      </w:pPr>
      <w:r w:rsidRPr="00F2274F">
        <w:rPr>
          <w:sz w:val="18"/>
          <w:szCs w:val="18"/>
        </w:rPr>
        <w:t>(</w:t>
      </w:r>
      <w:proofErr w:type="gramStart"/>
      <w:r w:rsidRPr="00F2274F">
        <w:rPr>
          <w:sz w:val="18"/>
          <w:szCs w:val="18"/>
        </w:rPr>
        <w:t>подпись)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           </w:t>
      </w:r>
      <w:r w:rsidRPr="00F2274F">
        <w:rPr>
          <w:sz w:val="18"/>
          <w:szCs w:val="18"/>
        </w:rPr>
        <w:t xml:space="preserve"> (и. о., фамилия)</w:t>
      </w:r>
    </w:p>
    <w:p w:rsidR="001E6888" w:rsidRDefault="001E6888" w:rsidP="001E6888">
      <w:pPr>
        <w:ind w:left="-1080" w:right="-365"/>
        <w:jc w:val="right"/>
      </w:pPr>
      <w:r w:rsidRPr="00C56599">
        <w:t>“</w:t>
      </w:r>
      <w:r>
        <w:rPr>
          <w:u w:val="single"/>
        </w:rPr>
        <w:t>02</w:t>
      </w:r>
      <w:r w:rsidRPr="00C56599">
        <w:t>”</w:t>
      </w:r>
      <w:r>
        <w:t xml:space="preserve"> </w:t>
      </w:r>
      <w:r>
        <w:rPr>
          <w:u w:val="single"/>
        </w:rPr>
        <w:tab/>
        <w:t>октября</w:t>
      </w:r>
      <w:r>
        <w:rPr>
          <w:u w:val="single"/>
        </w:rPr>
        <w:tab/>
      </w:r>
      <w:r>
        <w:t>2017 г.</w:t>
      </w:r>
    </w:p>
    <w:p w:rsidR="001E6888" w:rsidRPr="00F2274F" w:rsidRDefault="001E6888" w:rsidP="001E6888">
      <w:pPr>
        <w:ind w:left="-1080" w:right="-3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д</w:t>
      </w:r>
      <w:r w:rsidRPr="00F2274F">
        <w:rPr>
          <w:sz w:val="18"/>
          <w:szCs w:val="18"/>
        </w:rPr>
        <w:t>ата</w:t>
      </w:r>
      <w:r>
        <w:rPr>
          <w:sz w:val="18"/>
          <w:szCs w:val="18"/>
        </w:rPr>
        <w:t xml:space="preserve">                                                                             </w:t>
      </w:r>
    </w:p>
    <w:p w:rsidR="001E6888" w:rsidRDefault="001E6888" w:rsidP="001E6888">
      <w:pPr>
        <w:ind w:left="-1080" w:right="-365"/>
        <w:jc w:val="center"/>
      </w:pPr>
    </w:p>
    <w:p w:rsidR="001E6888" w:rsidRDefault="001E6888" w:rsidP="001E6888">
      <w:pPr>
        <w:ind w:left="-1080" w:right="-365"/>
        <w:jc w:val="center"/>
      </w:pPr>
    </w:p>
    <w:p w:rsidR="001E6888" w:rsidRPr="00BD7772" w:rsidRDefault="001E6888" w:rsidP="001E6888">
      <w:pPr>
        <w:ind w:left="-1080" w:right="-365"/>
        <w:jc w:val="center"/>
        <w:rPr>
          <w:b/>
          <w:sz w:val="28"/>
          <w:szCs w:val="28"/>
        </w:rPr>
      </w:pPr>
      <w:r w:rsidRPr="00BD7772">
        <w:rPr>
          <w:b/>
          <w:sz w:val="28"/>
          <w:szCs w:val="28"/>
        </w:rPr>
        <w:t>Отчет</w:t>
      </w:r>
    </w:p>
    <w:p w:rsidR="001E6888" w:rsidRPr="00BD7772" w:rsidRDefault="001E6888" w:rsidP="001E6888">
      <w:pPr>
        <w:ind w:left="-1080" w:right="-36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 3</w:t>
      </w:r>
    </w:p>
    <w:p w:rsidR="001E6888" w:rsidRDefault="001E6888" w:rsidP="001E6888">
      <w:pPr>
        <w:ind w:left="-1080" w:right="-365"/>
        <w:rPr>
          <w:u w:val="single"/>
        </w:rPr>
      </w:pPr>
    </w:p>
    <w:p w:rsidR="0044793A" w:rsidRDefault="001E6888" w:rsidP="0044793A">
      <w:pPr>
        <w:ind w:right="-365"/>
        <w:rPr>
          <w:sz w:val="28"/>
          <w:szCs w:val="28"/>
        </w:rPr>
      </w:pPr>
      <w:r w:rsidRPr="00492A81">
        <w:rPr>
          <w:sz w:val="28"/>
          <w:szCs w:val="28"/>
        </w:rPr>
        <w:t>"</w:t>
      </w:r>
      <w:r w:rsidR="0044793A">
        <w:rPr>
          <w:sz w:val="28"/>
          <w:szCs w:val="28"/>
        </w:rPr>
        <w:t xml:space="preserve">Возможности пакета </w:t>
      </w:r>
      <w:r w:rsidR="0044793A">
        <w:rPr>
          <w:sz w:val="28"/>
          <w:szCs w:val="28"/>
          <w:lang w:val="en-US"/>
        </w:rPr>
        <w:t>Microsoft</w:t>
      </w:r>
      <w:r w:rsidR="0044793A" w:rsidRPr="000F0B64">
        <w:rPr>
          <w:sz w:val="28"/>
          <w:szCs w:val="28"/>
        </w:rPr>
        <w:t xml:space="preserve"> </w:t>
      </w:r>
      <w:r w:rsidR="0044793A">
        <w:rPr>
          <w:sz w:val="28"/>
          <w:szCs w:val="28"/>
          <w:lang w:val="en-US"/>
        </w:rPr>
        <w:t>Project</w:t>
      </w:r>
      <w:r w:rsidR="0044793A" w:rsidRPr="000F0B64">
        <w:rPr>
          <w:sz w:val="28"/>
          <w:szCs w:val="28"/>
        </w:rPr>
        <w:t xml:space="preserve"> </w:t>
      </w:r>
      <w:r w:rsidR="0044793A">
        <w:rPr>
          <w:sz w:val="28"/>
          <w:szCs w:val="28"/>
        </w:rPr>
        <w:t>для формирования сетевых графиков</w:t>
      </w:r>
    </w:p>
    <w:p w:rsidR="001E6888" w:rsidRPr="001E6888" w:rsidRDefault="0044793A" w:rsidP="0044793A">
      <w:pPr>
        <w:ind w:right="-365"/>
        <w:rPr>
          <w:sz w:val="28"/>
          <w:szCs w:val="28"/>
        </w:rPr>
      </w:pPr>
      <w:r>
        <w:rPr>
          <w:sz w:val="28"/>
          <w:szCs w:val="28"/>
        </w:rPr>
        <w:t>и для управления комплексом работ по управлению</w:t>
      </w:r>
      <w:r w:rsidRPr="00492A81">
        <w:rPr>
          <w:sz w:val="28"/>
          <w:szCs w:val="28"/>
        </w:rPr>
        <w:t xml:space="preserve"> </w:t>
      </w:r>
      <w:r>
        <w:rPr>
          <w:sz w:val="28"/>
          <w:szCs w:val="28"/>
        </w:rPr>
        <w:t>ИТ-проектов</w:t>
      </w:r>
      <w:r w:rsidR="001E6888" w:rsidRPr="00492A81">
        <w:rPr>
          <w:sz w:val="28"/>
          <w:szCs w:val="28"/>
        </w:rPr>
        <w:t>"</w:t>
      </w:r>
    </w:p>
    <w:p w:rsidR="001E6888" w:rsidRPr="00492A81" w:rsidRDefault="001E6888" w:rsidP="001E6888">
      <w:pPr>
        <w:ind w:left="-1080" w:right="-365"/>
        <w:jc w:val="center"/>
        <w:rPr>
          <w:sz w:val="18"/>
          <w:szCs w:val="18"/>
        </w:rPr>
      </w:pPr>
      <w:r w:rsidRPr="00492A81">
        <w:rPr>
          <w:sz w:val="18"/>
          <w:szCs w:val="18"/>
        </w:rPr>
        <w:t>(название лабораторной работы)</w:t>
      </w:r>
    </w:p>
    <w:p w:rsidR="001E6888" w:rsidRPr="00492A81" w:rsidRDefault="001E6888" w:rsidP="001E6888">
      <w:pPr>
        <w:ind w:left="-1080" w:right="-365"/>
        <w:jc w:val="center"/>
      </w:pPr>
    </w:p>
    <w:p w:rsidR="001E6888" w:rsidRPr="00492A81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Pr="001E6888" w:rsidRDefault="001E6888" w:rsidP="001E6888">
      <w:pPr>
        <w:ind w:left="-1080" w:right="-365"/>
        <w:jc w:val="center"/>
        <w:rPr>
          <w:sz w:val="28"/>
          <w:szCs w:val="28"/>
        </w:rPr>
      </w:pPr>
      <w:r w:rsidRPr="00492A81">
        <w:t>по дисциплине</w:t>
      </w:r>
      <w:r w:rsidRPr="00492A81">
        <w:tab/>
      </w:r>
      <w:r w:rsidRPr="001E6888">
        <w:rPr>
          <w:sz w:val="28"/>
          <w:szCs w:val="28"/>
        </w:rPr>
        <w:t>Основы экономики программной инженерии</w:t>
      </w:r>
    </w:p>
    <w:p w:rsidR="001E6888" w:rsidRPr="001E6888" w:rsidRDefault="001E6888" w:rsidP="001E6888">
      <w:pPr>
        <w:ind w:left="-1080" w:right="-365" w:firstLine="1080"/>
        <w:jc w:val="center"/>
        <w:rPr>
          <w:sz w:val="28"/>
          <w:szCs w:val="28"/>
        </w:rPr>
      </w:pPr>
      <w:r w:rsidRPr="001E6888">
        <w:rPr>
          <w:sz w:val="28"/>
          <w:szCs w:val="28"/>
        </w:rPr>
        <w:t>и управление проектами</w:t>
      </w: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r w:rsidRPr="00F2274F">
        <w:rPr>
          <w:sz w:val="18"/>
          <w:szCs w:val="18"/>
        </w:rPr>
        <w:t>наименование дисциплины</w:t>
      </w:r>
      <w:r>
        <w:rPr>
          <w:sz w:val="18"/>
          <w:szCs w:val="18"/>
        </w:rPr>
        <w:t>)</w:t>
      </w: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Pr="008157C2" w:rsidRDefault="001E6888" w:rsidP="001E6888">
      <w:pPr>
        <w:ind w:left="-1080" w:right="-365"/>
        <w:jc w:val="center"/>
        <w:rPr>
          <w:sz w:val="28"/>
          <w:szCs w:val="28"/>
        </w:rPr>
      </w:pPr>
      <w:r>
        <w:rPr>
          <w:sz w:val="28"/>
          <w:szCs w:val="28"/>
        </w:rPr>
        <w:t>ЛР 09.03.04.05 000 О</w:t>
      </w: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Pr="00F2274F" w:rsidRDefault="001E6888" w:rsidP="001E6888">
      <w:pPr>
        <w:ind w:left="-1080" w:right="-365"/>
        <w:jc w:val="center"/>
        <w:rPr>
          <w:sz w:val="18"/>
          <w:szCs w:val="18"/>
        </w:rPr>
      </w:pPr>
    </w:p>
    <w:p w:rsidR="001E6888" w:rsidRDefault="001E6888" w:rsidP="001E6888">
      <w:pPr>
        <w:ind w:left="-1080" w:right="-365"/>
        <w:jc w:val="center"/>
      </w:pPr>
    </w:p>
    <w:p w:rsidR="001E6888" w:rsidRDefault="001E6888" w:rsidP="001E6888">
      <w:pPr>
        <w:ind w:left="-1080" w:right="-365"/>
        <w:jc w:val="center"/>
      </w:pPr>
      <w:r>
        <w:t>Студент группы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ПИ-4</w:t>
      </w:r>
      <w:r w:rsidR="00BA3867">
        <w:rPr>
          <w:u w:val="single"/>
        </w:rPr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A3867">
        <w:rPr>
          <w:u w:val="single"/>
        </w:rPr>
        <w:t>Г.Г. Глушков</w:t>
      </w:r>
    </w:p>
    <w:p w:rsidR="001E6888" w:rsidRPr="00F2274F" w:rsidRDefault="001E6888" w:rsidP="001E6888">
      <w:pPr>
        <w:ind w:left="-1080" w:right="-3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Pr="00F2274F">
        <w:rPr>
          <w:sz w:val="18"/>
          <w:szCs w:val="18"/>
        </w:rPr>
        <w:t>(и. о., фамилия)</w:t>
      </w:r>
    </w:p>
    <w:p w:rsidR="001E6888" w:rsidRPr="00F2274F" w:rsidRDefault="001E6888" w:rsidP="001E6888">
      <w:pPr>
        <w:ind w:left="-1080" w:right="-365"/>
        <w:jc w:val="center"/>
        <w:rPr>
          <w:u w:val="single"/>
        </w:rPr>
      </w:pPr>
      <w:r w:rsidRPr="008157C2">
        <w:t>Преподаватель</w:t>
      </w:r>
      <w:r>
        <w:rPr>
          <w:u w:val="single"/>
        </w:rPr>
        <w:tab/>
      </w:r>
      <w:r>
        <w:rPr>
          <w:u w:val="single"/>
        </w:rPr>
        <w:tab/>
        <w:t xml:space="preserve">                   к.э.н., профессор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А. В. Астахова</w:t>
      </w:r>
    </w:p>
    <w:p w:rsidR="001E6888" w:rsidRPr="00F2274F" w:rsidRDefault="001E6888" w:rsidP="001E6888">
      <w:pPr>
        <w:ind w:left="-1080" w:right="-3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</w:t>
      </w:r>
      <w:r w:rsidRPr="00F2274F">
        <w:rPr>
          <w:sz w:val="18"/>
          <w:szCs w:val="18"/>
        </w:rPr>
        <w:t xml:space="preserve">(должность, ученое </w:t>
      </w:r>
      <w:proofErr w:type="gramStart"/>
      <w:r w:rsidRPr="00F2274F">
        <w:rPr>
          <w:sz w:val="18"/>
          <w:szCs w:val="18"/>
        </w:rPr>
        <w:t>звание)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                   </w:t>
      </w:r>
      <w:r w:rsidRPr="00F2274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</w:t>
      </w:r>
      <w:r w:rsidRPr="00F2274F">
        <w:rPr>
          <w:sz w:val="18"/>
          <w:szCs w:val="18"/>
        </w:rPr>
        <w:t>(и. о., фамилия)</w:t>
      </w:r>
    </w:p>
    <w:p w:rsidR="001E6888" w:rsidRDefault="001E6888" w:rsidP="001E6888">
      <w:pPr>
        <w:ind w:left="-1080" w:right="-365"/>
        <w:jc w:val="center"/>
      </w:pPr>
    </w:p>
    <w:p w:rsidR="001E6888" w:rsidRDefault="001E6888" w:rsidP="001E6888">
      <w:pPr>
        <w:ind w:left="-1080" w:right="-365"/>
        <w:jc w:val="center"/>
      </w:pPr>
    </w:p>
    <w:p w:rsidR="001E6888" w:rsidRDefault="001E6888" w:rsidP="001E6888">
      <w:pPr>
        <w:ind w:left="-1080" w:right="-365"/>
        <w:jc w:val="center"/>
      </w:pPr>
    </w:p>
    <w:p w:rsidR="001E6888" w:rsidRDefault="001E6888" w:rsidP="001E6888">
      <w:pPr>
        <w:ind w:left="-1080" w:right="-365"/>
        <w:jc w:val="center"/>
      </w:pPr>
    </w:p>
    <w:p w:rsidR="001E6888" w:rsidRPr="00504137" w:rsidRDefault="001E6888" w:rsidP="001E6888">
      <w:pPr>
        <w:ind w:left="-1080" w:right="-365"/>
        <w:jc w:val="center"/>
      </w:pPr>
      <w:r>
        <w:t>Барнаул 2017</w:t>
      </w:r>
    </w:p>
    <w:p w:rsidR="00C41434" w:rsidRDefault="0056673A">
      <w:pPr>
        <w:rPr>
          <w:b/>
          <w:sz w:val="28"/>
        </w:rPr>
      </w:pPr>
      <w:r w:rsidRPr="0056673A">
        <w:rPr>
          <w:b/>
          <w:sz w:val="28"/>
        </w:rPr>
        <w:lastRenderedPageBreak/>
        <w:t>Формулировка задания:</w:t>
      </w:r>
    </w:p>
    <w:p w:rsidR="0056673A" w:rsidRDefault="0056673A" w:rsidP="0056673A">
      <w:pPr>
        <w:ind w:firstLine="708"/>
      </w:pPr>
      <w:r w:rsidRPr="0056673A">
        <w:t xml:space="preserve">Подготовить реферат на тему «Теоретические </w:t>
      </w:r>
      <w:r>
        <w:t xml:space="preserve">возможности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». Совершит </w:t>
      </w:r>
      <w:r w:rsidRPr="0056673A">
        <w:t xml:space="preserve"> </w:t>
      </w:r>
      <w:r>
        <w:t>ввод исходных данных для получения сетевого</w:t>
      </w:r>
      <w:r w:rsidRPr="0056673A">
        <w:t xml:space="preserve"> график</w:t>
      </w:r>
      <w:r>
        <w:t xml:space="preserve">а, и построить диаграмму </w:t>
      </w:r>
      <w:proofErr w:type="spellStart"/>
      <w:r>
        <w:t>Ганта</w:t>
      </w:r>
      <w:proofErr w:type="spellEnd"/>
      <w:r>
        <w:t xml:space="preserve">. Вести ресурсы и </w:t>
      </w:r>
      <w:r w:rsidRPr="0056673A">
        <w:t>проанализировать результаты.</w:t>
      </w:r>
    </w:p>
    <w:p w:rsidR="005E6146" w:rsidRDefault="005E6146" w:rsidP="005E6146"/>
    <w:p w:rsidR="005E6146" w:rsidRDefault="005E6146" w:rsidP="005E6146">
      <w:pPr>
        <w:jc w:val="center"/>
        <w:rPr>
          <w:b/>
          <w:sz w:val="28"/>
        </w:rPr>
      </w:pPr>
      <w:r w:rsidRPr="005E6146">
        <w:rPr>
          <w:b/>
          <w:sz w:val="28"/>
        </w:rPr>
        <w:t>Реферат</w:t>
      </w:r>
    </w:p>
    <w:p w:rsidR="005E6146" w:rsidRDefault="005E6146" w:rsidP="00422A58">
      <w:pPr>
        <w:pStyle w:val="a3"/>
        <w:numPr>
          <w:ilvl w:val="0"/>
          <w:numId w:val="1"/>
        </w:numPr>
        <w:ind w:left="284"/>
        <w:rPr>
          <w:b/>
        </w:rPr>
      </w:pPr>
      <w:r w:rsidRPr="005E6146">
        <w:rPr>
          <w:b/>
        </w:rPr>
        <w:t>История</w:t>
      </w:r>
      <w:r w:rsidR="00E85F43">
        <w:rPr>
          <w:b/>
        </w:rPr>
        <w:t xml:space="preserve"> </w:t>
      </w:r>
      <w:proofErr w:type="spellStart"/>
      <w:r w:rsidRPr="005E6146">
        <w:rPr>
          <w:b/>
        </w:rPr>
        <w:t>Microsoft</w:t>
      </w:r>
      <w:proofErr w:type="spellEnd"/>
      <w:r w:rsidRPr="005E6146">
        <w:rPr>
          <w:b/>
        </w:rPr>
        <w:t xml:space="preserve"> </w:t>
      </w:r>
      <w:proofErr w:type="spellStart"/>
      <w:r w:rsidRPr="005E6146">
        <w:rPr>
          <w:b/>
        </w:rPr>
        <w:t>Project</w:t>
      </w:r>
      <w:proofErr w:type="spellEnd"/>
    </w:p>
    <w:p w:rsidR="009A3236" w:rsidRDefault="009A3236" w:rsidP="00422A58">
      <w:pPr>
        <w:pStyle w:val="a4"/>
        <w:shd w:val="clear" w:color="auto" w:fill="FFFFFF"/>
        <w:spacing w:before="120" w:beforeAutospacing="0" w:after="120" w:afterAutospacing="0"/>
        <w:ind w:left="284"/>
        <w:rPr>
          <w:szCs w:val="21"/>
        </w:rPr>
      </w:pPr>
      <w:proofErr w:type="spellStart"/>
      <w:r w:rsidRPr="009A3236">
        <w:rPr>
          <w:b/>
          <w:bCs/>
          <w:color w:val="222222"/>
          <w:szCs w:val="21"/>
        </w:rPr>
        <w:t>Microsoft</w:t>
      </w:r>
      <w:proofErr w:type="spellEnd"/>
      <w:r w:rsidRPr="009A3236">
        <w:rPr>
          <w:b/>
          <w:bCs/>
          <w:color w:val="222222"/>
          <w:szCs w:val="21"/>
        </w:rPr>
        <w:t xml:space="preserve"> </w:t>
      </w:r>
      <w:proofErr w:type="spellStart"/>
      <w:r w:rsidRPr="009A3236">
        <w:rPr>
          <w:b/>
          <w:bCs/>
          <w:color w:val="222222"/>
          <w:szCs w:val="21"/>
        </w:rPr>
        <w:t>Project</w:t>
      </w:r>
      <w:proofErr w:type="spellEnd"/>
      <w:r w:rsidRPr="009A3236">
        <w:rPr>
          <w:color w:val="222222"/>
          <w:szCs w:val="21"/>
        </w:rPr>
        <w:t xml:space="preserve"> </w:t>
      </w:r>
      <w:r w:rsidRPr="009A3236">
        <w:rPr>
          <w:szCs w:val="21"/>
        </w:rPr>
        <w:t>(</w:t>
      </w:r>
      <w:hyperlink r:id="rId6" w:tooltip="Компьютерная программа" w:history="1">
        <w:r w:rsidRPr="009A3236">
          <w:rPr>
            <w:rStyle w:val="a5"/>
            <w:color w:val="auto"/>
            <w:szCs w:val="21"/>
            <w:u w:val="none"/>
          </w:rPr>
          <w:t>программа</w:t>
        </w:r>
      </w:hyperlink>
      <w:r w:rsidRPr="009A3236">
        <w:rPr>
          <w:szCs w:val="21"/>
        </w:rPr>
        <w:t> управления </w:t>
      </w:r>
      <w:hyperlink r:id="rId7" w:tooltip="Проект (в управленческой деятельности)" w:history="1">
        <w:r w:rsidRPr="009A3236">
          <w:rPr>
            <w:rStyle w:val="a5"/>
            <w:color w:val="auto"/>
            <w:szCs w:val="21"/>
            <w:u w:val="none"/>
          </w:rPr>
          <w:t>проектами</w:t>
        </w:r>
      </w:hyperlink>
      <w:r w:rsidRPr="009A3236">
        <w:rPr>
          <w:szCs w:val="21"/>
        </w:rPr>
        <w:t>) создан, чтобы помочь менеджеру проекта в разработке </w:t>
      </w:r>
      <w:hyperlink r:id="rId8" w:tooltip="Планирование" w:history="1">
        <w:r w:rsidRPr="009A3236">
          <w:rPr>
            <w:rStyle w:val="a5"/>
            <w:color w:val="auto"/>
            <w:szCs w:val="21"/>
            <w:u w:val="none"/>
          </w:rPr>
          <w:t>планов</w:t>
        </w:r>
      </w:hyperlink>
      <w:r w:rsidRPr="009A3236">
        <w:rPr>
          <w:szCs w:val="21"/>
        </w:rPr>
        <w:t xml:space="preserve">, распределении ресурсов по задачам, отслеживании прогресса и анализе объёмов работ. </w:t>
      </w:r>
      <w:proofErr w:type="spellStart"/>
      <w:r w:rsidRPr="009A3236">
        <w:rPr>
          <w:szCs w:val="21"/>
        </w:rPr>
        <w:t>Microsoft</w:t>
      </w:r>
      <w:proofErr w:type="spellEnd"/>
      <w:r w:rsidRPr="009A3236">
        <w:rPr>
          <w:szCs w:val="21"/>
        </w:rPr>
        <w:t xml:space="preserve"> </w:t>
      </w:r>
      <w:proofErr w:type="spellStart"/>
      <w:r w:rsidRPr="009A3236">
        <w:rPr>
          <w:szCs w:val="21"/>
        </w:rPr>
        <w:t>Project</w:t>
      </w:r>
      <w:proofErr w:type="spellEnd"/>
      <w:r w:rsidRPr="009A3236">
        <w:rPr>
          <w:szCs w:val="21"/>
        </w:rPr>
        <w:t xml:space="preserve"> создаёт расписания </w:t>
      </w:r>
      <w:hyperlink r:id="rId9" w:tooltip="Метод критического пути" w:history="1">
        <w:r w:rsidRPr="009A3236">
          <w:rPr>
            <w:rStyle w:val="a5"/>
            <w:color w:val="auto"/>
            <w:szCs w:val="21"/>
            <w:u w:val="none"/>
          </w:rPr>
          <w:t>критического пути</w:t>
        </w:r>
      </w:hyperlink>
      <w:r w:rsidRPr="009A3236">
        <w:rPr>
          <w:szCs w:val="21"/>
        </w:rPr>
        <w:t>. Расписания могут быть составлены с учётом используемых ресурсов. Цепочка визуализируется в </w:t>
      </w:r>
      <w:hyperlink r:id="rId10" w:tooltip="Диаграмма Ганта" w:history="1">
        <w:r w:rsidRPr="009A3236">
          <w:rPr>
            <w:rStyle w:val="a5"/>
            <w:color w:val="auto"/>
            <w:szCs w:val="21"/>
            <w:u w:val="none"/>
          </w:rPr>
          <w:t xml:space="preserve">диаграмме </w:t>
        </w:r>
        <w:proofErr w:type="spellStart"/>
        <w:r w:rsidRPr="009A3236">
          <w:rPr>
            <w:rStyle w:val="a5"/>
            <w:color w:val="auto"/>
            <w:szCs w:val="21"/>
            <w:u w:val="none"/>
          </w:rPr>
          <w:t>Ганта</w:t>
        </w:r>
        <w:proofErr w:type="spellEnd"/>
      </w:hyperlink>
      <w:r w:rsidRPr="009A3236">
        <w:rPr>
          <w:szCs w:val="21"/>
        </w:rPr>
        <w:t>.</w:t>
      </w:r>
    </w:p>
    <w:p w:rsidR="009A3236" w:rsidRDefault="009A3236" w:rsidP="00422A58">
      <w:pPr>
        <w:pStyle w:val="a4"/>
        <w:shd w:val="clear" w:color="auto" w:fill="FFFFFF"/>
        <w:spacing w:before="120" w:beforeAutospacing="0" w:after="120" w:afterAutospacing="0"/>
        <w:ind w:left="284"/>
        <w:rPr>
          <w:color w:val="222222"/>
          <w:shd w:val="clear" w:color="auto" w:fill="FFFFFF"/>
        </w:rPr>
      </w:pPr>
      <w:r w:rsidRPr="009A3236">
        <w:rPr>
          <w:color w:val="222222"/>
          <w:shd w:val="clear" w:color="auto" w:fill="FFFFFF"/>
        </w:rPr>
        <w:t xml:space="preserve">MS </w:t>
      </w:r>
      <w:proofErr w:type="spellStart"/>
      <w:r w:rsidRPr="009A3236">
        <w:rPr>
          <w:color w:val="222222"/>
          <w:shd w:val="clear" w:color="auto" w:fill="FFFFFF"/>
        </w:rPr>
        <w:t>Project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9A3236">
        <w:rPr>
          <w:color w:val="222222"/>
          <w:shd w:val="clear" w:color="auto" w:fill="FFFFFF"/>
        </w:rPr>
        <w:t xml:space="preserve">оперирует тремя сущностями — задачи, ресурсы, календарь и связи между ними. </w:t>
      </w:r>
      <w:r>
        <w:rPr>
          <w:color w:val="222222"/>
          <w:shd w:val="clear" w:color="auto" w:fill="FFFFFF"/>
        </w:rPr>
        <w:t xml:space="preserve">Также он с легкостью располагает работу с определенными представлениями: сортировка, фильтры, группировки. </w:t>
      </w:r>
    </w:p>
    <w:p w:rsidR="00D803B6" w:rsidRDefault="00D803B6" w:rsidP="00422A58">
      <w:pPr>
        <w:pStyle w:val="a4"/>
        <w:shd w:val="clear" w:color="auto" w:fill="FFFFFF"/>
        <w:spacing w:before="120" w:beforeAutospacing="0" w:after="120" w:afterAutospacing="0"/>
        <w:ind w:left="284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Наиболее очевидным преимуществом продукта является то, что он входит в семейство </w:t>
      </w:r>
      <w:r>
        <w:rPr>
          <w:color w:val="222222"/>
          <w:shd w:val="clear" w:color="auto" w:fill="FFFFFF"/>
          <w:lang w:val="en-US"/>
        </w:rPr>
        <w:t>Microsoft</w:t>
      </w:r>
      <w:r w:rsidRPr="00D803B6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Office</w:t>
      </w:r>
      <w:r>
        <w:rPr>
          <w:color w:val="222222"/>
          <w:shd w:val="clear" w:color="auto" w:fill="FFFFFF"/>
        </w:rPr>
        <w:t>. Это обеспечивает следующие плюсы.</w:t>
      </w:r>
    </w:p>
    <w:p w:rsidR="00D803B6" w:rsidRDefault="00D803B6" w:rsidP="00D803B6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szCs w:val="21"/>
        </w:rPr>
      </w:pPr>
      <w:r>
        <w:rPr>
          <w:szCs w:val="21"/>
        </w:rPr>
        <w:t xml:space="preserve">Возможность использовать </w:t>
      </w:r>
      <w:r w:rsidRPr="00D803B6">
        <w:rPr>
          <w:szCs w:val="21"/>
        </w:rPr>
        <w:t>.</w:t>
      </w:r>
      <w:r>
        <w:rPr>
          <w:szCs w:val="21"/>
          <w:lang w:val="en-US"/>
        </w:rPr>
        <w:t>Net</w:t>
      </w:r>
      <w:r w:rsidRPr="00D803B6">
        <w:rPr>
          <w:szCs w:val="21"/>
        </w:rPr>
        <w:t xml:space="preserve"> </w:t>
      </w:r>
      <w:r>
        <w:rPr>
          <w:szCs w:val="21"/>
        </w:rPr>
        <w:t>для адаптации приложения</w:t>
      </w:r>
    </w:p>
    <w:p w:rsidR="00D803B6" w:rsidRPr="00D803B6" w:rsidRDefault="00D803B6" w:rsidP="00D803B6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szCs w:val="21"/>
        </w:rPr>
      </w:pPr>
      <w:r>
        <w:rPr>
          <w:szCs w:val="21"/>
        </w:rPr>
        <w:t xml:space="preserve">Короткое время обучения пользователей знакомых с </w:t>
      </w:r>
      <w:proofErr w:type="gramStart"/>
      <w:r>
        <w:rPr>
          <w:szCs w:val="21"/>
        </w:rPr>
        <w:t xml:space="preserve">пакетами  </w:t>
      </w:r>
      <w:r>
        <w:rPr>
          <w:color w:val="222222"/>
          <w:shd w:val="clear" w:color="auto" w:fill="FFFFFF"/>
          <w:lang w:val="en-US"/>
        </w:rPr>
        <w:t>Microsoft</w:t>
      </w:r>
      <w:proofErr w:type="gramEnd"/>
      <w:r w:rsidRPr="00D803B6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Office</w:t>
      </w:r>
    </w:p>
    <w:p w:rsidR="005E6146" w:rsidRDefault="005E6146" w:rsidP="00422A58">
      <w:pPr>
        <w:pStyle w:val="a3"/>
        <w:numPr>
          <w:ilvl w:val="0"/>
          <w:numId w:val="1"/>
        </w:numPr>
        <w:ind w:left="284"/>
        <w:rPr>
          <w:b/>
        </w:rPr>
      </w:pPr>
      <w:r>
        <w:rPr>
          <w:b/>
        </w:rPr>
        <w:t xml:space="preserve">Управление задачами </w:t>
      </w:r>
      <w:r w:rsidR="00D803B6">
        <w:rPr>
          <w:b/>
        </w:rPr>
        <w:t>и описание теоре</w:t>
      </w:r>
      <w:r w:rsidR="00E85F43">
        <w:rPr>
          <w:b/>
        </w:rPr>
        <w:t>тических возможностей пакета</w:t>
      </w:r>
      <w:r>
        <w:rPr>
          <w:b/>
        </w:rPr>
        <w:t xml:space="preserve"> </w:t>
      </w:r>
      <w:proofErr w:type="spellStart"/>
      <w:r w:rsidRPr="005E6146">
        <w:rPr>
          <w:b/>
        </w:rPr>
        <w:t>Microsoft</w:t>
      </w:r>
      <w:proofErr w:type="spellEnd"/>
      <w:r w:rsidRPr="005E6146">
        <w:rPr>
          <w:b/>
        </w:rPr>
        <w:t xml:space="preserve"> </w:t>
      </w:r>
      <w:proofErr w:type="spellStart"/>
      <w:r w:rsidRPr="005E6146">
        <w:rPr>
          <w:b/>
        </w:rPr>
        <w:t>Project</w:t>
      </w:r>
      <w:proofErr w:type="spellEnd"/>
    </w:p>
    <w:p w:rsidR="00422A58" w:rsidRPr="00BA3867" w:rsidRDefault="00422A58" w:rsidP="00422A58">
      <w:pPr>
        <w:pStyle w:val="a3"/>
        <w:ind w:left="284"/>
        <w:rPr>
          <w:rStyle w:val="a6"/>
          <w:b w:val="0"/>
          <w:color w:val="222222"/>
          <w:shd w:val="clear" w:color="auto" w:fill="FFFFFF"/>
        </w:rPr>
      </w:pPr>
    </w:p>
    <w:p w:rsidR="00381362" w:rsidRPr="00422A58" w:rsidRDefault="006D0E5E" w:rsidP="00422A58">
      <w:pPr>
        <w:pStyle w:val="a3"/>
        <w:ind w:left="284"/>
        <w:rPr>
          <w:color w:val="222222"/>
          <w:shd w:val="clear" w:color="auto" w:fill="FFFFFF"/>
        </w:rPr>
      </w:pPr>
      <w:r w:rsidRPr="00AA72DA">
        <w:rPr>
          <w:rStyle w:val="a6"/>
          <w:b w:val="0"/>
          <w:color w:val="222222"/>
          <w:shd w:val="clear" w:color="auto" w:fill="FFFFFF"/>
        </w:rPr>
        <w:t>Задача</w:t>
      </w:r>
      <w:r w:rsidRPr="006D0E5E">
        <w:rPr>
          <w:color w:val="222222"/>
          <w:shd w:val="clear" w:color="auto" w:fill="FFFFFF"/>
        </w:rPr>
        <w:t xml:space="preserve"> имеет длительность, объем, назначенный ресурс и </w:t>
      </w:r>
      <w:r w:rsidR="00AA72DA">
        <w:rPr>
          <w:color w:val="222222"/>
          <w:shd w:val="clear" w:color="auto" w:fill="FFFFFF"/>
        </w:rPr>
        <w:t>прочие</w:t>
      </w:r>
      <w:r w:rsidRPr="006D0E5E">
        <w:rPr>
          <w:color w:val="222222"/>
          <w:shd w:val="clear" w:color="auto" w:fill="FFFFFF"/>
        </w:rPr>
        <w:t xml:space="preserve">. </w:t>
      </w:r>
      <w:r w:rsidR="00AA72DA">
        <w:rPr>
          <w:color w:val="222222"/>
          <w:shd w:val="clear" w:color="auto" w:fill="FFFFFF"/>
        </w:rPr>
        <w:t xml:space="preserve">Плюс возможность </w:t>
      </w:r>
      <w:r w:rsidRPr="006D0E5E">
        <w:rPr>
          <w:color w:val="222222"/>
          <w:shd w:val="clear" w:color="auto" w:fill="FFFFFF"/>
        </w:rPr>
        <w:t>добавить свои</w:t>
      </w:r>
      <w:r w:rsidR="00AA72DA">
        <w:rPr>
          <w:color w:val="222222"/>
          <w:shd w:val="clear" w:color="auto" w:fill="FFFFFF"/>
        </w:rPr>
        <w:t xml:space="preserve"> ресурсы.</w:t>
      </w:r>
      <w:r w:rsidRPr="006D0E5E">
        <w:rPr>
          <w:color w:val="222222"/>
          <w:shd w:val="clear" w:color="auto" w:fill="FFFFFF"/>
        </w:rPr>
        <w:t xml:space="preserve"> Задачи могут быть связаны между собой различными отношениями (предшественники, последователи и т.п.)</w:t>
      </w:r>
      <w:r w:rsidR="00D94E00">
        <w:rPr>
          <w:color w:val="222222"/>
          <w:shd w:val="clear" w:color="auto" w:fill="FFFFFF"/>
        </w:rPr>
        <w:t>.</w:t>
      </w:r>
      <w:r w:rsidRPr="006D0E5E">
        <w:rPr>
          <w:color w:val="222222"/>
        </w:rPr>
        <w:br/>
      </w:r>
      <w:r w:rsidRPr="00AA72DA">
        <w:rPr>
          <w:bCs/>
          <w:color w:val="222222"/>
          <w:shd w:val="clear" w:color="auto" w:fill="FFFFFF"/>
        </w:rPr>
        <w:t>Ресурс</w:t>
      </w:r>
      <w:r w:rsidRPr="006D0E5E">
        <w:rPr>
          <w:color w:val="222222"/>
          <w:shd w:val="clear" w:color="auto" w:fill="FFFFFF"/>
        </w:rPr>
        <w:t> имеет много описательных свойств, но</w:t>
      </w:r>
      <w:r w:rsidR="00AA72DA">
        <w:rPr>
          <w:color w:val="222222"/>
          <w:shd w:val="clear" w:color="auto" w:fill="FFFFFF"/>
        </w:rPr>
        <w:t xml:space="preserve"> также</w:t>
      </w:r>
      <w:r w:rsidRPr="006D0E5E">
        <w:rPr>
          <w:color w:val="222222"/>
          <w:shd w:val="clear" w:color="auto" w:fill="FFFFFF"/>
        </w:rPr>
        <w:t xml:space="preserve"> — для него можно</w:t>
      </w:r>
      <w:r w:rsidRPr="006D0E5E">
        <w:rPr>
          <w:color w:val="222222"/>
        </w:rPr>
        <w:br/>
      </w:r>
      <w:r w:rsidRPr="006D0E5E">
        <w:rPr>
          <w:color w:val="222222"/>
          <w:shd w:val="clear" w:color="auto" w:fill="FFFFFF"/>
        </w:rPr>
        <w:t>задать доступность во времени, для этого используется календарь. Ресурс может быть</w:t>
      </w:r>
      <w:r w:rsidR="00AA72DA">
        <w:rPr>
          <w:color w:val="222222"/>
        </w:rPr>
        <w:t xml:space="preserve"> </w:t>
      </w:r>
      <w:r w:rsidRPr="006D0E5E">
        <w:rPr>
          <w:color w:val="222222"/>
          <w:shd w:val="clear" w:color="auto" w:fill="FFFFFF"/>
        </w:rPr>
        <w:t>назначен на задачу.</w:t>
      </w:r>
      <w:r w:rsidR="00AA72DA">
        <w:rPr>
          <w:color w:val="222222"/>
        </w:rPr>
        <w:t xml:space="preserve"> </w:t>
      </w:r>
      <w:r w:rsidR="00AA72DA">
        <w:rPr>
          <w:color w:val="222222"/>
          <w:shd w:val="clear" w:color="auto" w:fill="FFFFFF"/>
        </w:rPr>
        <w:t>Исходя из д</w:t>
      </w:r>
      <w:r w:rsidRPr="006D0E5E">
        <w:rPr>
          <w:color w:val="222222"/>
          <w:shd w:val="clear" w:color="auto" w:fill="FFFFFF"/>
        </w:rPr>
        <w:t>анных Project</w:t>
      </w:r>
      <w:r w:rsidR="0026774A">
        <w:rPr>
          <w:color w:val="222222"/>
          <w:shd w:val="clear" w:color="auto" w:fill="FFFFFF"/>
        </w:rPr>
        <w:t>,</w:t>
      </w:r>
      <w:r w:rsidRPr="006D0E5E">
        <w:rPr>
          <w:color w:val="222222"/>
          <w:shd w:val="clear" w:color="auto" w:fill="FFFFFF"/>
        </w:rPr>
        <w:t xml:space="preserve"> умеет </w:t>
      </w:r>
      <w:r w:rsidR="00AA72DA">
        <w:rPr>
          <w:color w:val="222222"/>
          <w:shd w:val="clear" w:color="auto" w:fill="FFFFFF"/>
        </w:rPr>
        <w:t>реализовывать</w:t>
      </w:r>
      <w:r w:rsidRPr="006D0E5E">
        <w:rPr>
          <w:color w:val="222222"/>
          <w:shd w:val="clear" w:color="auto" w:fill="FFFFFF"/>
        </w:rPr>
        <w:t xml:space="preserve"> различные представления с использованием</w:t>
      </w:r>
      <w:r w:rsidR="00AA72DA">
        <w:rPr>
          <w:color w:val="222222"/>
        </w:rPr>
        <w:t xml:space="preserve"> </w:t>
      </w:r>
      <w:r w:rsidRPr="006D0E5E">
        <w:rPr>
          <w:color w:val="222222"/>
          <w:shd w:val="clear" w:color="auto" w:fill="FFFFFF"/>
        </w:rPr>
        <w:t xml:space="preserve">фильтров, группировок, сортировок и т.п. </w:t>
      </w:r>
      <w:r w:rsidR="00AA72DA">
        <w:rPr>
          <w:color w:val="222222"/>
          <w:shd w:val="clear" w:color="auto" w:fill="FFFFFF"/>
        </w:rPr>
        <w:t xml:space="preserve">А еще он умеет по </w:t>
      </w:r>
      <w:r w:rsidRPr="006D0E5E">
        <w:rPr>
          <w:color w:val="222222"/>
          <w:shd w:val="clear" w:color="auto" w:fill="FFFFFF"/>
        </w:rPr>
        <w:t>алгоритму</w:t>
      </w:r>
      <w:r w:rsidR="00AA72DA">
        <w:rPr>
          <w:color w:val="222222"/>
        </w:rPr>
        <w:t xml:space="preserve"> </w:t>
      </w:r>
      <w:r w:rsidRPr="006D0E5E">
        <w:rPr>
          <w:color w:val="222222"/>
          <w:shd w:val="clear" w:color="auto" w:fill="FFFFFF"/>
        </w:rPr>
        <w:t>вычислять сроки начала и окончания задач с учетом доступности назначенных ресурсов</w:t>
      </w:r>
      <w:r w:rsidR="00AA72DA">
        <w:rPr>
          <w:color w:val="222222"/>
        </w:rPr>
        <w:t xml:space="preserve"> </w:t>
      </w:r>
      <w:r w:rsidRPr="006D0E5E">
        <w:rPr>
          <w:color w:val="222222"/>
          <w:shd w:val="clear" w:color="auto" w:fill="FFFFFF"/>
        </w:rPr>
        <w:t>и связей между задачами.</w:t>
      </w:r>
    </w:p>
    <w:p w:rsidR="00422A58" w:rsidRPr="00422A58" w:rsidRDefault="00422A58" w:rsidP="006D0E5E">
      <w:pPr>
        <w:pStyle w:val="a3"/>
      </w:pPr>
    </w:p>
    <w:p w:rsidR="00422A58" w:rsidRPr="00422A58" w:rsidRDefault="00422A58" w:rsidP="00422A58">
      <w:pPr>
        <w:pStyle w:val="a3"/>
        <w:ind w:left="284"/>
      </w:pPr>
      <w:r w:rsidRPr="00422A58">
        <w:t xml:space="preserve">В </w:t>
      </w:r>
      <w:r w:rsidRPr="00422A58">
        <w:rPr>
          <w:lang w:val="en-US"/>
        </w:rPr>
        <w:t>MS</w:t>
      </w:r>
      <w:r w:rsidRPr="00422A58">
        <w:t xml:space="preserve"> </w:t>
      </w:r>
      <w:r w:rsidRPr="00422A58">
        <w:rPr>
          <w:lang w:val="en-US"/>
        </w:rPr>
        <w:t>Project</w:t>
      </w:r>
      <w:r w:rsidRPr="00422A58">
        <w:t xml:space="preserve"> существует три группы ограничений:</w:t>
      </w:r>
    </w:p>
    <w:p w:rsidR="00422A58" w:rsidRPr="00BA3867" w:rsidRDefault="00422A58" w:rsidP="00422A58">
      <w:pPr>
        <w:pStyle w:val="a3"/>
        <w:numPr>
          <w:ilvl w:val="0"/>
          <w:numId w:val="2"/>
        </w:numPr>
      </w:pPr>
      <w:r w:rsidRPr="00422A58">
        <w:rPr>
          <w:b/>
        </w:rPr>
        <w:t>Гибкие ограничения</w:t>
      </w:r>
      <w:r w:rsidRPr="00422A58">
        <w:t xml:space="preserve"> (</w:t>
      </w:r>
      <w:r>
        <w:t>г</w:t>
      </w:r>
      <w:r w:rsidRPr="00422A58">
        <w:t>ибкие ограничения учитывают зависимости между задачами и не прив</w:t>
      </w:r>
      <w:r>
        <w:t>язывают задачу к конкретной дат</w:t>
      </w:r>
      <w:r w:rsidR="00D803B6">
        <w:t>е</w:t>
      </w:r>
      <w:r>
        <w:t>)</w:t>
      </w:r>
      <w:r w:rsidRPr="00422A58">
        <w:t xml:space="preserve">. </w:t>
      </w:r>
    </w:p>
    <w:p w:rsidR="00422A58" w:rsidRDefault="00422A58" w:rsidP="00422A58">
      <w:pPr>
        <w:pStyle w:val="a3"/>
        <w:ind w:left="644"/>
      </w:pPr>
      <w:r>
        <w:t xml:space="preserve">Подразделяются на два варианта: </w:t>
      </w:r>
    </w:p>
    <w:p w:rsidR="00422A58" w:rsidRPr="00C279FD" w:rsidRDefault="00422A58" w:rsidP="00422A58">
      <w:pPr>
        <w:pStyle w:val="a3"/>
        <w:ind w:left="644"/>
        <w:rPr>
          <w:u w:val="single"/>
        </w:rPr>
      </w:pPr>
      <w:r w:rsidRPr="00C279FD">
        <w:rPr>
          <w:u w:val="single"/>
        </w:rPr>
        <w:t xml:space="preserve">а) как можно раньше: </w:t>
      </w:r>
    </w:p>
    <w:p w:rsidR="00422A58" w:rsidRDefault="00422A58" w:rsidP="00422A58">
      <w:pPr>
        <w:pStyle w:val="a3"/>
        <w:ind w:left="644"/>
      </w:pPr>
      <w:r>
        <w:t xml:space="preserve">MS Project ставит на выполнение задачу с ограничением как можно раньше с учетом зависимостей между задачами и прочих факторов, влияющих на формирование графика выполнения проекта. </w:t>
      </w:r>
    </w:p>
    <w:p w:rsidR="00422A58" w:rsidRPr="00C279FD" w:rsidRDefault="00422A58" w:rsidP="00422A58">
      <w:pPr>
        <w:pStyle w:val="a3"/>
        <w:ind w:left="644"/>
        <w:rPr>
          <w:u w:val="single"/>
        </w:rPr>
      </w:pPr>
      <w:r w:rsidRPr="00C279FD">
        <w:rPr>
          <w:u w:val="single"/>
        </w:rPr>
        <w:t xml:space="preserve">б) как можно позже: </w:t>
      </w:r>
    </w:p>
    <w:p w:rsidR="00422A58" w:rsidRPr="00422A58" w:rsidRDefault="00422A58" w:rsidP="00422A58">
      <w:pPr>
        <w:pStyle w:val="a3"/>
        <w:ind w:left="644"/>
      </w:pPr>
      <w:r>
        <w:t xml:space="preserve">Задача с этим ограничением ставится на выполнение как можно позже с учетом зависимостей между задачами и прочих факторов, влияющих на формирование графика выполнения проекта. </w:t>
      </w:r>
    </w:p>
    <w:p w:rsidR="00422A58" w:rsidRPr="00422A58" w:rsidRDefault="00422A58" w:rsidP="00422A58">
      <w:pPr>
        <w:pStyle w:val="a3"/>
        <w:numPr>
          <w:ilvl w:val="0"/>
          <w:numId w:val="2"/>
        </w:numPr>
        <w:rPr>
          <w:b/>
        </w:rPr>
      </w:pPr>
      <w:r w:rsidRPr="00422A58">
        <w:rPr>
          <w:b/>
        </w:rPr>
        <w:t>Умерен</w:t>
      </w:r>
      <w:r>
        <w:rPr>
          <w:b/>
        </w:rPr>
        <w:t xml:space="preserve">но жесткие ограничения </w:t>
      </w:r>
      <w:r>
        <w:t>(у</w:t>
      </w:r>
      <w:r w:rsidRPr="00422A58">
        <w:t>меренно жесткие ограничения не дают начаться или закончиться задаче ра</w:t>
      </w:r>
      <w:r>
        <w:t>ньше или позже указываемой даты).</w:t>
      </w:r>
    </w:p>
    <w:p w:rsidR="00422A58" w:rsidRPr="00422A58" w:rsidRDefault="00422A58" w:rsidP="00422A58">
      <w:pPr>
        <w:pStyle w:val="a3"/>
        <w:ind w:left="644"/>
      </w:pPr>
      <w:r w:rsidRPr="00422A58">
        <w:t>Имеется 4 представления данного ограничения:</w:t>
      </w:r>
    </w:p>
    <w:p w:rsidR="00422A58" w:rsidRDefault="00422A58" w:rsidP="00422A58">
      <w:pPr>
        <w:pStyle w:val="a3"/>
        <w:ind w:left="644"/>
      </w:pPr>
      <w:r w:rsidRPr="00422A58">
        <w:rPr>
          <w:i/>
        </w:rPr>
        <w:t xml:space="preserve">а) </w:t>
      </w:r>
      <w:r>
        <w:rPr>
          <w:i/>
        </w:rPr>
        <w:t>окончание не позднее:</w:t>
      </w:r>
      <w:r>
        <w:t xml:space="preserve"> </w:t>
      </w:r>
    </w:p>
    <w:p w:rsidR="00422A58" w:rsidRDefault="00422A58" w:rsidP="00422A58">
      <w:pPr>
        <w:pStyle w:val="a3"/>
        <w:ind w:left="644"/>
      </w:pPr>
      <w:r>
        <w:lastRenderedPageBreak/>
        <w:t xml:space="preserve">При формировании графика выполнения проекта MS Project ставит на выполнение задачи с этим ограничением таким образом, чтобы они оканчивались не позже указанной даты. </w:t>
      </w:r>
    </w:p>
    <w:p w:rsidR="00422A58" w:rsidRPr="00C279FD" w:rsidRDefault="00422A58" w:rsidP="00422A58">
      <w:pPr>
        <w:pStyle w:val="a3"/>
        <w:ind w:left="644"/>
        <w:rPr>
          <w:u w:val="single"/>
        </w:rPr>
      </w:pPr>
      <w:r w:rsidRPr="00C279FD">
        <w:rPr>
          <w:u w:val="single"/>
        </w:rPr>
        <w:t>б) начало не позднее:</w:t>
      </w:r>
    </w:p>
    <w:p w:rsidR="00422A58" w:rsidRDefault="00422A58" w:rsidP="00422A58">
      <w:pPr>
        <w:pStyle w:val="a3"/>
        <w:ind w:left="644"/>
      </w:pPr>
      <w:r>
        <w:t xml:space="preserve">Задача с этим ограничением должна быть начата не позднее указанной даты. </w:t>
      </w:r>
    </w:p>
    <w:p w:rsidR="00422A58" w:rsidRPr="00C279FD" w:rsidRDefault="00422A58" w:rsidP="00422A58">
      <w:pPr>
        <w:pStyle w:val="a3"/>
        <w:ind w:left="644"/>
        <w:rPr>
          <w:u w:val="single"/>
        </w:rPr>
      </w:pPr>
      <w:r w:rsidRPr="00C279FD">
        <w:rPr>
          <w:u w:val="single"/>
        </w:rPr>
        <w:t xml:space="preserve">в) окончание не ранее: </w:t>
      </w:r>
    </w:p>
    <w:p w:rsidR="00422A58" w:rsidRDefault="00422A58" w:rsidP="00422A58">
      <w:pPr>
        <w:pStyle w:val="a3"/>
        <w:ind w:left="644"/>
      </w:pPr>
      <w:r>
        <w:t xml:space="preserve">Задача с этим ограничением не может быть завершена ранее указанной даты. </w:t>
      </w:r>
    </w:p>
    <w:p w:rsidR="00422A58" w:rsidRPr="00C279FD" w:rsidRDefault="00422A58" w:rsidP="00422A58">
      <w:pPr>
        <w:pStyle w:val="a3"/>
        <w:ind w:left="644"/>
        <w:rPr>
          <w:u w:val="single"/>
        </w:rPr>
      </w:pPr>
      <w:r w:rsidRPr="00C279FD">
        <w:rPr>
          <w:u w:val="single"/>
        </w:rPr>
        <w:t xml:space="preserve">г) начало не ранее: </w:t>
      </w:r>
    </w:p>
    <w:p w:rsidR="00422A58" w:rsidRPr="00422A58" w:rsidRDefault="00422A58" w:rsidP="00422A58">
      <w:pPr>
        <w:pStyle w:val="a3"/>
        <w:ind w:left="644"/>
      </w:pPr>
      <w:r>
        <w:t xml:space="preserve">Задача с этим ограничением не может быть начата ранее указанной даты. </w:t>
      </w:r>
    </w:p>
    <w:p w:rsidR="00422A58" w:rsidRPr="00422A58" w:rsidRDefault="00422A58" w:rsidP="00422A58">
      <w:pPr>
        <w:pStyle w:val="a3"/>
        <w:ind w:left="644"/>
      </w:pPr>
    </w:p>
    <w:p w:rsidR="00C12231" w:rsidRPr="00C12231" w:rsidRDefault="00422A58" w:rsidP="00C12231">
      <w:pPr>
        <w:pStyle w:val="a3"/>
        <w:numPr>
          <w:ilvl w:val="0"/>
          <w:numId w:val="2"/>
        </w:numPr>
        <w:rPr>
          <w:b/>
        </w:rPr>
      </w:pPr>
      <w:r w:rsidRPr="00C12231">
        <w:rPr>
          <w:b/>
        </w:rPr>
        <w:t xml:space="preserve">Жесткие ограничения </w:t>
      </w:r>
      <w:r w:rsidR="00C12231">
        <w:rPr>
          <w:b/>
        </w:rPr>
        <w:t>(</w:t>
      </w:r>
      <w:r w:rsidR="00C12231">
        <w:t>о</w:t>
      </w:r>
      <w:r w:rsidRPr="00422A58">
        <w:t>граничения этой группы не учитывают зависимостей между задачами и жестко привя</w:t>
      </w:r>
      <w:r w:rsidR="00C12231">
        <w:t>зывают задачу к конкретной дате).</w:t>
      </w:r>
      <w:r w:rsidRPr="00422A58">
        <w:t xml:space="preserve"> </w:t>
      </w:r>
    </w:p>
    <w:p w:rsidR="00C12231" w:rsidRDefault="00C12231" w:rsidP="00C12231">
      <w:pPr>
        <w:pStyle w:val="a3"/>
        <w:ind w:left="644"/>
      </w:pPr>
      <w:r>
        <w:t>К ним</w:t>
      </w:r>
      <w:r w:rsidR="00422A58" w:rsidRPr="00422A58">
        <w:t xml:space="preserve"> относятся:</w:t>
      </w:r>
    </w:p>
    <w:p w:rsidR="00C12231" w:rsidRPr="00C279FD" w:rsidRDefault="00C12231" w:rsidP="00C12231">
      <w:pPr>
        <w:pStyle w:val="a3"/>
        <w:ind w:left="644"/>
        <w:rPr>
          <w:u w:val="single"/>
        </w:rPr>
      </w:pPr>
      <w:r w:rsidRPr="00C279FD">
        <w:rPr>
          <w:u w:val="single"/>
        </w:rPr>
        <w:t>а) фиксированное начало:</w:t>
      </w:r>
      <w:r w:rsidR="00422A58" w:rsidRPr="00C279FD">
        <w:rPr>
          <w:u w:val="single"/>
        </w:rPr>
        <w:t xml:space="preserve"> </w:t>
      </w:r>
    </w:p>
    <w:p w:rsidR="00C12231" w:rsidRDefault="00422A58" w:rsidP="00C12231">
      <w:pPr>
        <w:pStyle w:val="a3"/>
        <w:ind w:left="644"/>
      </w:pPr>
      <w:r w:rsidRPr="00422A58">
        <w:t>Это ограничение жестко устанавливает дату начала задачи.</w:t>
      </w:r>
    </w:p>
    <w:p w:rsidR="00C12231" w:rsidRPr="00C279FD" w:rsidRDefault="00C12231" w:rsidP="00C12231">
      <w:pPr>
        <w:pStyle w:val="a3"/>
        <w:ind w:left="644"/>
        <w:rPr>
          <w:u w:val="single"/>
        </w:rPr>
      </w:pPr>
      <w:bookmarkStart w:id="0" w:name="_GoBack"/>
      <w:r w:rsidRPr="00C279FD">
        <w:rPr>
          <w:u w:val="single"/>
        </w:rPr>
        <w:t>б) фиксированное окончание:</w:t>
      </w:r>
      <w:r w:rsidR="00422A58" w:rsidRPr="00C279FD">
        <w:rPr>
          <w:u w:val="single"/>
        </w:rPr>
        <w:t xml:space="preserve"> </w:t>
      </w:r>
    </w:p>
    <w:bookmarkEnd w:id="0"/>
    <w:p w:rsidR="00422A58" w:rsidRDefault="00422A58" w:rsidP="00C12231">
      <w:pPr>
        <w:pStyle w:val="a3"/>
        <w:ind w:left="644"/>
      </w:pPr>
      <w:r w:rsidRPr="00422A58">
        <w:t>Это ограничение жестко устанавливает дату завершения задачи.</w:t>
      </w:r>
    </w:p>
    <w:p w:rsidR="00C12231" w:rsidRPr="00C12231" w:rsidRDefault="00C12231" w:rsidP="00C12231">
      <w:pPr>
        <w:pStyle w:val="a3"/>
        <w:ind w:left="644"/>
        <w:rPr>
          <w:b/>
        </w:rPr>
      </w:pPr>
    </w:p>
    <w:p w:rsidR="00422A58" w:rsidRDefault="00422A58" w:rsidP="00C12231">
      <w:r>
        <w:t>Тип ограничений, применяемых к задачам проекта, зависит от того, что вам необходимо. Жесткие ограничения следует использовать только в тех случаях, когда дата начала или окончания задачи определяется факторами, не зависящими от проектной команды. Например, это действия со стороны клиента и окончание финансового периода</w:t>
      </w:r>
      <w:r w:rsidR="00C12231">
        <w:t xml:space="preserve">. </w:t>
      </w:r>
      <w:r>
        <w:t>Для задач, не имеющих таких факторов, следует применять гибкие ограничения. Гибкие ограничения предоставляют наибольшую свободу в изменении дат начала и окончания и позволяют программе перепланировать даты при внесении изменений в план проекта.</w:t>
      </w:r>
    </w:p>
    <w:p w:rsidR="00EF4921" w:rsidRDefault="00EF4921" w:rsidP="00C12231"/>
    <w:p w:rsidR="007626D4" w:rsidRDefault="007626D4" w:rsidP="007626D4">
      <w:r>
        <w:t>Ресурсы – это исполнители, оборудование, материалы, т.е. все, что необходимо</w:t>
      </w:r>
    </w:p>
    <w:p w:rsidR="007626D4" w:rsidRDefault="007626D4" w:rsidP="007626D4">
      <w:r>
        <w:t>и используется для выполнения задач в проекте. Планирование ресурсов</w:t>
      </w:r>
    </w:p>
    <w:p w:rsidR="007626D4" w:rsidRDefault="007626D4" w:rsidP="007626D4">
      <w:r>
        <w:t>означает определение того, какие ресурсы и в каком количестве будут</w:t>
      </w:r>
    </w:p>
    <w:p w:rsidR="007626D4" w:rsidRDefault="007626D4" w:rsidP="007626D4">
      <w:r>
        <w:t>использованы на работах проекта.</w:t>
      </w:r>
    </w:p>
    <w:p w:rsidR="007626D4" w:rsidRDefault="007626D4" w:rsidP="007626D4"/>
    <w:p w:rsidR="00EF4921" w:rsidRDefault="00EF4921" w:rsidP="00EF4921">
      <w:r>
        <w:t xml:space="preserve">Под ресурсами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понимаются люди, машины, механизмы, оборудование, материалы, затраты/доходы и поддерживаются три типа ресурсов:</w:t>
      </w:r>
    </w:p>
    <w:p w:rsidR="00EF4921" w:rsidRDefault="00EF4921" w:rsidP="00EF4921">
      <w:pPr>
        <w:pStyle w:val="a3"/>
        <w:numPr>
          <w:ilvl w:val="0"/>
          <w:numId w:val="3"/>
        </w:numPr>
      </w:pPr>
      <w:r>
        <w:t>Трудовые ресурсы – это возобновляемые ресурсы компании, которые включают людей, машины и оборудование, необходимые для исполнения проекта. Через тип «трудовой» вы должны моделировать те ресурсы, по которым нужно учитывать их загрузку/перегрузку, достаточность или недостаточность, например, загрузку десяти рабочих. Трудовые ресурсы влияют на длительность задач.</w:t>
      </w:r>
    </w:p>
    <w:p w:rsidR="00EF4921" w:rsidRDefault="00EF4921" w:rsidP="00EF4921">
      <w:pPr>
        <w:pStyle w:val="a3"/>
        <w:numPr>
          <w:ilvl w:val="0"/>
          <w:numId w:val="3"/>
        </w:numPr>
      </w:pPr>
      <w:r>
        <w:t xml:space="preserve">Материальные ресурсы - для моделирования материалов, необходимых для создания результата проекта. </w:t>
      </w:r>
    </w:p>
    <w:p w:rsidR="00EF4921" w:rsidRDefault="007626D4" w:rsidP="007626D4">
      <w:pPr>
        <w:pStyle w:val="a3"/>
        <w:numPr>
          <w:ilvl w:val="0"/>
          <w:numId w:val="3"/>
        </w:numPr>
      </w:pPr>
      <w:r>
        <w:t>Финансовые ресурсы - необходимы для моделирования затрат связанных с той или иной задачей.</w:t>
      </w:r>
    </w:p>
    <w:p w:rsidR="00EF4921" w:rsidRDefault="00EF4921" w:rsidP="00EF4921"/>
    <w:p w:rsidR="00E328EE" w:rsidRDefault="00E328EE" w:rsidP="00EF4921">
      <w:r>
        <w:t xml:space="preserve">Диаграмма </w:t>
      </w:r>
      <w:proofErr w:type="spellStart"/>
      <w:r>
        <w:t>Ганта</w:t>
      </w:r>
      <w:proofErr w:type="spellEnd"/>
      <w:r w:rsidR="00372EF2">
        <w:t xml:space="preserve"> - э</w:t>
      </w:r>
      <w:r w:rsidR="00372EF2" w:rsidRPr="00317CEC">
        <w:t>та диаграмма представляет собой график, на котором по горизонтали размещена шкала времени, а по вертикали расположен список задач. При этом длина отрезков, обозначающих задачи, пропорциональна длительности задач.</w:t>
      </w:r>
      <w:r w:rsidR="00B16E5F">
        <w:t xml:space="preserve"> Так же в </w:t>
      </w:r>
      <w:r w:rsidR="00B16E5F" w:rsidRPr="00943170">
        <w:t>Project</w:t>
      </w:r>
      <w:r w:rsidR="00B16E5F">
        <w:t xml:space="preserve"> присутствуют вариации диаграмм: д</w:t>
      </w:r>
      <w:r>
        <w:t xml:space="preserve">иаграмма </w:t>
      </w:r>
      <w:proofErr w:type="spellStart"/>
      <w:r>
        <w:t>Ганта</w:t>
      </w:r>
      <w:proofErr w:type="spellEnd"/>
      <w:r>
        <w:t xml:space="preserve"> с отслеживанием</w:t>
      </w:r>
      <w:r w:rsidR="00B16E5F">
        <w:t>, д</w:t>
      </w:r>
      <w:r w:rsidR="00B16E5F" w:rsidRPr="00CF5752">
        <w:t xml:space="preserve">иаграмма </w:t>
      </w:r>
      <w:proofErr w:type="spellStart"/>
      <w:r w:rsidR="00B16E5F" w:rsidRPr="00CF5752">
        <w:t>Ганта</w:t>
      </w:r>
      <w:proofErr w:type="spellEnd"/>
      <w:r w:rsidR="00B16E5F" w:rsidRPr="00CF5752">
        <w:t xml:space="preserve"> с выравниванием</w:t>
      </w:r>
      <w:r w:rsidR="00B16E5F">
        <w:t>, д</w:t>
      </w:r>
      <w:r w:rsidR="00B16E5F" w:rsidRPr="00CF5752">
        <w:t xml:space="preserve">иаграмма </w:t>
      </w:r>
      <w:proofErr w:type="spellStart"/>
      <w:r w:rsidR="00B16E5F" w:rsidRPr="00CF5752">
        <w:t>Ганта</w:t>
      </w:r>
      <w:proofErr w:type="spellEnd"/>
      <w:r w:rsidR="00B16E5F" w:rsidRPr="00CF5752">
        <w:t xml:space="preserve"> с несколькими планами</w:t>
      </w:r>
      <w:r w:rsidR="00B16E5F">
        <w:t xml:space="preserve"> и другие.</w:t>
      </w:r>
    </w:p>
    <w:p w:rsidR="00E34CA3" w:rsidRDefault="00E34CA3" w:rsidP="00EF4921"/>
    <w:p w:rsidR="00B16E5F" w:rsidRDefault="00B16E5F" w:rsidP="00EF4921">
      <w:r w:rsidRPr="00B16E5F">
        <w:t>Сортировка данных проекта</w:t>
      </w:r>
      <w:r>
        <w:rPr>
          <w:b/>
        </w:rPr>
        <w:t xml:space="preserve"> - </w:t>
      </w:r>
      <w:r w:rsidRPr="004526D1">
        <w:t>способ организовать данные по задачам или ресурса</w:t>
      </w:r>
      <w:r>
        <w:t>м в Project. Также имеется возможность</w:t>
      </w:r>
      <w:r w:rsidRPr="004526D1">
        <w:t xml:space="preserve"> сортировать задачи или ресурсы по опред</w:t>
      </w:r>
      <w:r>
        <w:t>елённому критерию или сформировать</w:t>
      </w:r>
      <w:r w:rsidRPr="004526D1">
        <w:t xml:space="preserve"> свой порядок сортировки.</w:t>
      </w:r>
    </w:p>
    <w:p w:rsidR="00E34CA3" w:rsidRDefault="00E34CA3" w:rsidP="00B16E5F">
      <w:pPr>
        <w:autoSpaceDE w:val="0"/>
        <w:autoSpaceDN w:val="0"/>
        <w:adjustRightInd w:val="0"/>
      </w:pPr>
    </w:p>
    <w:p w:rsidR="00E328EE" w:rsidRPr="00B16E5F" w:rsidRDefault="00E328EE" w:rsidP="00B16E5F">
      <w:pPr>
        <w:autoSpaceDE w:val="0"/>
        <w:autoSpaceDN w:val="0"/>
        <w:adjustRightInd w:val="0"/>
        <w:rPr>
          <w:rFonts w:ascii="NewtonC" w:eastAsiaTheme="minorHAnsi" w:hAnsi="NewtonC" w:cs="NewtonC"/>
          <w:sz w:val="18"/>
          <w:szCs w:val="18"/>
          <w:lang w:eastAsia="en-US"/>
        </w:rPr>
      </w:pPr>
      <w:r>
        <w:t>Календарь</w:t>
      </w:r>
      <w:r w:rsidR="00B16E5F">
        <w:t xml:space="preserve"> – представление, </w:t>
      </w:r>
      <w:r w:rsidR="00B16E5F" w:rsidRPr="00B16E5F">
        <w:rPr>
          <w:rFonts w:eastAsiaTheme="minorHAnsi"/>
          <w:szCs w:val="18"/>
          <w:lang w:eastAsia="en-US"/>
        </w:rPr>
        <w:t>по которому будет планироваться выполнение повторяющейся задачи.</w:t>
      </w:r>
    </w:p>
    <w:p w:rsidR="00E34CA3" w:rsidRDefault="00E34CA3" w:rsidP="00EF4921"/>
    <w:p w:rsidR="00E328EE" w:rsidRDefault="00B16E5F" w:rsidP="00EF4921">
      <w:r w:rsidRPr="00B16E5F">
        <w:t>Сетевой график — это графический способ отображения задач, зависимостей и критического пути проекта. Рамки (или узлы) представляют задачи, а зависимости отображаются в виде линий, связывающих рамки между собой. После настройки представления графика можно добавлять легенды, изменять внешний вид рамок и печатать сетевой график.</w:t>
      </w:r>
    </w:p>
    <w:p w:rsidR="00E328EE" w:rsidRDefault="00E328EE" w:rsidP="00EF4921">
      <w:r>
        <w:t>График ресурсов</w:t>
      </w:r>
      <w:r w:rsidR="00234839">
        <w:t xml:space="preserve"> – с его помощью </w:t>
      </w:r>
      <w:r w:rsidR="00234839" w:rsidRPr="00317980">
        <w:t>отображается</w:t>
      </w:r>
      <w:r w:rsidR="00234839">
        <w:t xml:space="preserve"> информация различных участков</w:t>
      </w:r>
      <w:r w:rsidR="00234839" w:rsidRPr="00317980">
        <w:t xml:space="preserve"> ресурсов в проекте: выполняемой ими работе, их процентной загрузке, возмо</w:t>
      </w:r>
      <w:r w:rsidR="00234839">
        <w:t>жности выполнять задачи</w:t>
      </w:r>
      <w:r w:rsidR="00234839" w:rsidRPr="00317980">
        <w:t xml:space="preserve"> и стоимости.</w:t>
      </w:r>
    </w:p>
    <w:p w:rsidR="00234839" w:rsidRDefault="00234839" w:rsidP="00EF4921"/>
    <w:p w:rsidR="003C3BEE" w:rsidRPr="00372EF2" w:rsidRDefault="003C3BEE" w:rsidP="00EF4921">
      <w:r w:rsidRPr="00372EF2">
        <w:t>Выравнивание ресурсов</w:t>
      </w:r>
      <w:r w:rsidR="00372EF2">
        <w:rPr>
          <w:b/>
        </w:rPr>
        <w:t xml:space="preserve"> </w:t>
      </w:r>
      <w:r w:rsidR="00372EF2">
        <w:t>- п</w:t>
      </w:r>
      <w:r w:rsidR="00372EF2" w:rsidRPr="00943170">
        <w:t>роцесс откладывания или разбиения трудозатрат ресурса по задаче в целях устранения п</w:t>
      </w:r>
      <w:r w:rsidR="00372EF2">
        <w:t xml:space="preserve">ревышения доступности. </w:t>
      </w:r>
      <w:r w:rsidR="00372EF2" w:rsidRPr="00943170">
        <w:t>В зависимости от указанных параметров, Project будет откладывать дату начала назначения или задачи, или разбивать трудозатраты по задаче.</w:t>
      </w:r>
    </w:p>
    <w:p w:rsidR="00E34CA3" w:rsidRDefault="00E34CA3" w:rsidP="00234839"/>
    <w:p w:rsidR="00234839" w:rsidRDefault="00234839" w:rsidP="00234839">
      <w:r>
        <w:t>Фильтрация - с</w:t>
      </w:r>
      <w:r w:rsidRPr="00234839">
        <w:t xml:space="preserve">редство отбора отображаемой или выделенной информации о задаче и ресурсе. Отбор выполняется по определяемым условиям. </w:t>
      </w:r>
    </w:p>
    <w:p w:rsidR="00E34CA3" w:rsidRDefault="00E34CA3" w:rsidP="00234839"/>
    <w:p w:rsidR="00234839" w:rsidRPr="00234839" w:rsidRDefault="00234839" w:rsidP="00234839">
      <w:r>
        <w:t>Сортировка - с</w:t>
      </w:r>
      <w:r w:rsidRPr="00234839">
        <w:t>пособ указания порядка, в котором отображаются задачи, ресур</w:t>
      </w:r>
      <w:r>
        <w:t>сы и другие сведения.</w:t>
      </w:r>
    </w:p>
    <w:p w:rsidR="00E34CA3" w:rsidRDefault="00E34CA3" w:rsidP="00EF4921"/>
    <w:p w:rsidR="00E328EE" w:rsidRDefault="00E328EE" w:rsidP="00EF4921">
      <w:r>
        <w:t>Отчет</w:t>
      </w:r>
      <w:r w:rsidR="00234839">
        <w:t xml:space="preserve"> о ресурсах - с</w:t>
      </w:r>
      <w:r w:rsidR="00234839" w:rsidRPr="00234839">
        <w:t>остояние трудозатрат по всем ресурсам с превышением доступности (отображаются фактические и оставшиеся трудозатраты). Вы можете попытаться устранить превышение доступности с помощью визуального оптимизатора ресурсов.</w:t>
      </w:r>
      <w:r w:rsidR="00234839">
        <w:t xml:space="preserve"> Также присутствует возможность создание своих отчетов на базе готовых шаблонах.</w:t>
      </w:r>
    </w:p>
    <w:p w:rsidR="00E34CA3" w:rsidRDefault="00E34CA3" w:rsidP="00EF4921"/>
    <w:p w:rsidR="00372EF2" w:rsidRPr="00372EF2" w:rsidRDefault="00372EF2" w:rsidP="00EF4921">
      <w:r>
        <w:t>Суммарная задача - з</w:t>
      </w:r>
      <w:r w:rsidRPr="00372EF2">
        <w:t xml:space="preserve">адача, состоящая из подзадач, в которой суммируются результаты подзадач. Для создания суммарных задач используются структуры. </w:t>
      </w:r>
      <w:r w:rsidRPr="00372EF2">
        <w:rPr>
          <w:lang w:val="en-US"/>
        </w:rPr>
        <w:t>Project</w:t>
      </w:r>
      <w:r w:rsidRPr="00372EF2">
        <w:t xml:space="preserve"> автоматически определяет сведения, относящиеся к суммарной задаче (та</w:t>
      </w:r>
      <w:r>
        <w:t xml:space="preserve">кие как длительность, затраты и </w:t>
      </w:r>
      <w:r w:rsidRPr="00372EF2">
        <w:t>т. д.) на основании сведений подзадач.</w:t>
      </w:r>
    </w:p>
    <w:p w:rsidR="00234839" w:rsidRDefault="00234839" w:rsidP="00372EF2"/>
    <w:p w:rsidR="00372EF2" w:rsidRPr="00372EF2" w:rsidRDefault="00372EF2" w:rsidP="00372EF2">
      <w:r>
        <w:t>Критический путь - н</w:t>
      </w:r>
      <w:r w:rsidRPr="00372EF2">
        <w:t>абор задач, которые необходимо выполнить по календарному плану для окончания проекта по календарному плану. Каждая задача на критическом пут</w:t>
      </w:r>
      <w:r>
        <w:t>и является критической задачей.</w:t>
      </w:r>
    </w:p>
    <w:p w:rsidR="00E328EE" w:rsidRDefault="00E328EE" w:rsidP="00372EF2"/>
    <w:p w:rsidR="00E34CA3" w:rsidRPr="00E34CA3" w:rsidRDefault="00E34CA3" w:rsidP="00D72359">
      <w:r>
        <w:t xml:space="preserve">Таким образом, программа </w:t>
      </w:r>
      <w:r w:rsidR="00D72359" w:rsidRPr="00E34CA3">
        <w:t>проста</w:t>
      </w:r>
      <w:r w:rsidR="00D72359">
        <w:t>я</w:t>
      </w:r>
      <w:r>
        <w:t xml:space="preserve"> </w:t>
      </w:r>
      <w:r w:rsidR="00D72359">
        <w:t>в плане</w:t>
      </w:r>
      <w:r w:rsidRPr="00E34CA3">
        <w:t xml:space="preserve"> ycтaнoвки </w:t>
      </w:r>
      <w:r w:rsidR="00D72359">
        <w:t>имеет хорошую</w:t>
      </w:r>
      <w:r w:rsidRPr="00E34CA3">
        <w:t xml:space="preserve"> вoзмoжнocти пo интeгpaции c бyxгaлтepиями, финaнcoвыми cиcтeмы</w:t>
      </w:r>
      <w:r w:rsidR="00D72359">
        <w:t>.</w:t>
      </w:r>
      <w:r w:rsidRPr="00E34CA3">
        <w:t xml:space="preserve"> </w:t>
      </w:r>
      <w:r w:rsidR="00D72359">
        <w:t xml:space="preserve">Направлен на </w:t>
      </w:r>
      <w:r w:rsidRPr="00E34CA3">
        <w:t>cбopa фaктичecкиx дaнныx oб иcпoлнeнии пpoeктoв</w:t>
      </w:r>
      <w:r w:rsidR="00D72359">
        <w:t xml:space="preserve"> и последующего анализа</w:t>
      </w:r>
      <w:r w:rsidRPr="00E34CA3">
        <w:t>.</w:t>
      </w:r>
      <w:r w:rsidR="00D72359">
        <w:t xml:space="preserve"> Создание большого спектра отчетов. Возможности построения различных графиков.</w:t>
      </w:r>
    </w:p>
    <w:p w:rsidR="00E34CA3" w:rsidRPr="00E34CA3" w:rsidRDefault="00E34CA3" w:rsidP="00E34CA3"/>
    <w:p w:rsidR="00422A58" w:rsidRDefault="00422A58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Default="00CC033F" w:rsidP="006D0E5E">
      <w:pPr>
        <w:pStyle w:val="a3"/>
      </w:pPr>
    </w:p>
    <w:p w:rsidR="00CC033F" w:rsidRPr="00422A58" w:rsidRDefault="00CC033F" w:rsidP="006D0E5E">
      <w:pPr>
        <w:pStyle w:val="a3"/>
      </w:pPr>
    </w:p>
    <w:p w:rsidR="00E85F43" w:rsidRDefault="00E85F43" w:rsidP="005E614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Результаты работы построения сетевого графика</w:t>
      </w:r>
    </w:p>
    <w:p w:rsidR="00D72359" w:rsidRDefault="00D72359" w:rsidP="00D72359">
      <w:pPr>
        <w:pStyle w:val="a3"/>
        <w:rPr>
          <w:b/>
        </w:rPr>
      </w:pPr>
    </w:p>
    <w:p w:rsidR="0085134F" w:rsidRDefault="00BA3867" w:rsidP="0085134F">
      <w:pPr>
        <w:pStyle w:val="a3"/>
        <w:ind w:left="-709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3407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67" w:rsidRDefault="00BA3867" w:rsidP="0085134F">
      <w:pPr>
        <w:pStyle w:val="a3"/>
        <w:ind w:left="-709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360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67" w:rsidRPr="00BA3867" w:rsidRDefault="00BA3867" w:rsidP="0085134F">
      <w:pPr>
        <w:pStyle w:val="a3"/>
        <w:ind w:left="-709"/>
        <w:rPr>
          <w:b/>
          <w:lang w:val="en-US"/>
        </w:rPr>
      </w:pPr>
    </w:p>
    <w:p w:rsidR="0085134F" w:rsidRPr="0085134F" w:rsidRDefault="0085134F" w:rsidP="0085134F">
      <w:pPr>
        <w:pStyle w:val="a3"/>
        <w:ind w:left="-709"/>
        <w:jc w:val="center"/>
        <w:rPr>
          <w:sz w:val="22"/>
        </w:rPr>
      </w:pPr>
      <w:r>
        <w:rPr>
          <w:sz w:val="22"/>
        </w:rPr>
        <w:t xml:space="preserve">Рисунок 1 – Диаграмма </w:t>
      </w:r>
      <w:proofErr w:type="spellStart"/>
      <w:r>
        <w:rPr>
          <w:sz w:val="22"/>
        </w:rPr>
        <w:t>Ганта</w:t>
      </w:r>
      <w:proofErr w:type="spellEnd"/>
      <w:r>
        <w:rPr>
          <w:sz w:val="22"/>
        </w:rPr>
        <w:t xml:space="preserve"> и критический путь</w:t>
      </w:r>
    </w:p>
    <w:p w:rsidR="0085134F" w:rsidRDefault="00CC033F" w:rsidP="0085134F">
      <w:pPr>
        <w:pStyle w:val="a3"/>
        <w:ind w:left="-709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714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4F" w:rsidRPr="0085134F" w:rsidRDefault="0085134F" w:rsidP="0085134F">
      <w:pPr>
        <w:pStyle w:val="a3"/>
        <w:ind w:left="-709"/>
        <w:jc w:val="center"/>
        <w:rPr>
          <w:sz w:val="22"/>
        </w:rPr>
      </w:pPr>
      <w:r>
        <w:rPr>
          <w:sz w:val="22"/>
        </w:rPr>
        <w:t>Рисунок 2 – Сетевой график</w:t>
      </w:r>
    </w:p>
    <w:p w:rsidR="0085134F" w:rsidRDefault="0085134F" w:rsidP="0085134F">
      <w:pPr>
        <w:pStyle w:val="a3"/>
        <w:ind w:left="-709"/>
        <w:rPr>
          <w:b/>
        </w:rPr>
      </w:pPr>
    </w:p>
    <w:p w:rsidR="006D2D5D" w:rsidRDefault="00CC033F" w:rsidP="00D72359">
      <w:pPr>
        <w:pStyle w:val="a3"/>
        <w:ind w:left="-709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933575" cy="1304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3F" w:rsidRPr="005E6146" w:rsidRDefault="00CC033F" w:rsidP="00D72359">
      <w:pPr>
        <w:pStyle w:val="a3"/>
        <w:ind w:left="-709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34075" cy="3829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4F" w:rsidRPr="0085134F" w:rsidRDefault="0085134F" w:rsidP="00D72359">
      <w:pPr>
        <w:pStyle w:val="a3"/>
        <w:ind w:left="2831" w:firstLine="709"/>
        <w:rPr>
          <w:sz w:val="22"/>
        </w:rPr>
      </w:pPr>
      <w:r>
        <w:rPr>
          <w:sz w:val="22"/>
        </w:rPr>
        <w:t>Рисунок 3 – График ресурсов</w:t>
      </w:r>
    </w:p>
    <w:p w:rsidR="0056673A" w:rsidRPr="00F1509A" w:rsidRDefault="0056673A">
      <w:pPr>
        <w:rPr>
          <w:b/>
          <w:sz w:val="28"/>
          <w:lang w:val="en-US"/>
        </w:rPr>
      </w:pPr>
    </w:p>
    <w:sectPr w:rsidR="0056673A" w:rsidRPr="00F15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742"/>
    <w:multiLevelType w:val="hybridMultilevel"/>
    <w:tmpl w:val="70A03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6CD1"/>
    <w:multiLevelType w:val="hybridMultilevel"/>
    <w:tmpl w:val="FDA07618"/>
    <w:lvl w:ilvl="0" w:tplc="7A0C965E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E83413"/>
    <w:multiLevelType w:val="hybridMultilevel"/>
    <w:tmpl w:val="D83E75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75430DA"/>
    <w:multiLevelType w:val="hybridMultilevel"/>
    <w:tmpl w:val="5C6CF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88"/>
    <w:rsid w:val="001E6888"/>
    <w:rsid w:val="00234839"/>
    <w:rsid w:val="002424E3"/>
    <w:rsid w:val="0026774A"/>
    <w:rsid w:val="00372EF2"/>
    <w:rsid w:val="00381362"/>
    <w:rsid w:val="003C3BEE"/>
    <w:rsid w:val="00422A58"/>
    <w:rsid w:val="00444AB0"/>
    <w:rsid w:val="0044793A"/>
    <w:rsid w:val="0056673A"/>
    <w:rsid w:val="005E6146"/>
    <w:rsid w:val="006D0E5E"/>
    <w:rsid w:val="006D2D5D"/>
    <w:rsid w:val="007626D4"/>
    <w:rsid w:val="0085134F"/>
    <w:rsid w:val="008D5444"/>
    <w:rsid w:val="009A3236"/>
    <w:rsid w:val="00AA72DA"/>
    <w:rsid w:val="00B16E5F"/>
    <w:rsid w:val="00BA3867"/>
    <w:rsid w:val="00C12231"/>
    <w:rsid w:val="00C279FD"/>
    <w:rsid w:val="00C41434"/>
    <w:rsid w:val="00CC033F"/>
    <w:rsid w:val="00D72359"/>
    <w:rsid w:val="00D803B6"/>
    <w:rsid w:val="00D94E00"/>
    <w:rsid w:val="00DF561A"/>
    <w:rsid w:val="00E328EE"/>
    <w:rsid w:val="00E34CA3"/>
    <w:rsid w:val="00E85F43"/>
    <w:rsid w:val="00EF4921"/>
    <w:rsid w:val="00F1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095026-FF09-4B34-8FFD-F991EC98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14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3236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9A3236"/>
    <w:rPr>
      <w:color w:val="0000FF"/>
      <w:u w:val="single"/>
    </w:rPr>
  </w:style>
  <w:style w:type="character" w:styleId="a6">
    <w:name w:val="Strong"/>
    <w:basedOn w:val="a0"/>
    <w:uiPriority w:val="22"/>
    <w:qFormat/>
    <w:rsid w:val="006D0E5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85134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134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glossarydef">
    <w:name w:val="glossarydef"/>
    <w:basedOn w:val="a0"/>
    <w:rsid w:val="0037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B%D0%B0%D0%BD%D0%B8%D1%80%D0%BE%D0%B2%D0%B0%D0%BD%D0%B8%D0%B5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0%D0%BE%D0%B5%D0%BA%D1%82_(%D0%B2_%D1%83%D0%BF%D1%80%D0%B0%D0%B2%D0%BB%D0%B5%D0%BD%D1%87%D0%B5%D1%81%D0%BA%D0%BE%D0%B9_%D0%B4%D0%B5%D1%8F%D1%82%D0%B5%D0%BB%D1%8C%D0%BD%D0%BE%D1%81%D1%82%D0%B8)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94%D0%B8%D0%B0%D0%B3%D1%80%D0%B0%D0%BC%D0%BC%D0%B0_%D0%93%D0%B0%D0%BD%D1%82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E%D0%B4_%D0%BA%D1%80%D0%B8%D1%82%D0%B8%D1%87%D0%B5%D1%81%D0%BA%D0%BE%D0%B3%D0%BE_%D0%BF%D1%83%D1%82%D0%B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14E1F-14EA-4161-9B5F-80DEB17C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Descartes</dc:creator>
  <cp:keywords/>
  <dc:description/>
  <cp:lastModifiedBy>Windows User</cp:lastModifiedBy>
  <cp:revision>24</cp:revision>
  <cp:lastPrinted>2017-10-01T13:22:00Z</cp:lastPrinted>
  <dcterms:created xsi:type="dcterms:W3CDTF">2017-10-01T06:51:00Z</dcterms:created>
  <dcterms:modified xsi:type="dcterms:W3CDTF">2017-10-05T18:24:00Z</dcterms:modified>
</cp:coreProperties>
</file>