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A3F" w:rsidRPr="00422A3F" w:rsidRDefault="00422A3F" w:rsidP="00422A3F">
      <w:pPr>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Министерство образования и науки Российской Федерации</w:t>
      </w:r>
    </w:p>
    <w:tbl>
      <w:tblPr>
        <w:tblW w:w="10421" w:type="dxa"/>
        <w:tblInd w:w="-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1430"/>
        <w:gridCol w:w="1014"/>
        <w:gridCol w:w="417"/>
        <w:gridCol w:w="2896"/>
        <w:gridCol w:w="3220"/>
      </w:tblGrid>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rPr>
                <w:rFonts w:ascii="Times New Roman" w:eastAsia="Times New Roman" w:hAnsi="Times New Roman" w:cs="Times New Roman"/>
                <w:sz w:val="28"/>
                <w:szCs w:val="28"/>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Федеральное государственное бюджетное образовательное учреждение</w:t>
            </w:r>
          </w:p>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высшего образования</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right" w:pos="10620"/>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«Алтайский государственный технический  университет им. И.И. Ползунова»</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u w:val="single"/>
              </w:rPr>
            </w:pPr>
            <w:r w:rsidRPr="00422A3F">
              <w:rPr>
                <w:rFonts w:ascii="Times New Roman" w:eastAsia="Times New Roman" w:hAnsi="Times New Roman" w:cs="Times New Roman"/>
                <w:sz w:val="28"/>
                <w:szCs w:val="28"/>
                <w:u w:val="single"/>
              </w:rPr>
              <w:t>Факультет информационных технологий</w:t>
            </w: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i/>
                <w:sz w:val="28"/>
                <w:szCs w:val="28"/>
              </w:rPr>
            </w:pPr>
            <w:r w:rsidRPr="00422A3F">
              <w:rPr>
                <w:rFonts w:ascii="Times New Roman" w:eastAsia="Times New Roman" w:hAnsi="Times New Roman" w:cs="Times New Roman"/>
                <w:sz w:val="28"/>
                <w:szCs w:val="28"/>
                <w:u w:val="single"/>
              </w:rPr>
              <w:t>Кафедра "Прикладная математика"</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Отчет защищен с оценкой ____________________</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Преподаватель _________________А.В. Астахова</w:t>
            </w: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0"/>
                <w:szCs w:val="20"/>
              </w:rPr>
            </w:pPr>
            <w:r w:rsidRPr="00422A3F">
              <w:rPr>
                <w:rFonts w:ascii="Times New Roman" w:eastAsia="Times New Roman" w:hAnsi="Times New Roman" w:cs="Times New Roman"/>
                <w:sz w:val="20"/>
                <w:szCs w:val="20"/>
              </w:rPr>
              <w:t>Подпись</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123DB5">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«_____»____________201</w:t>
            </w:r>
            <w:r w:rsidR="00123DB5">
              <w:rPr>
                <w:rFonts w:ascii="Times New Roman" w:eastAsia="Times New Roman" w:hAnsi="Times New Roman" w:cs="Times New Roman"/>
                <w:sz w:val="28"/>
                <w:szCs w:val="28"/>
              </w:rPr>
              <w:t>7</w:t>
            </w:r>
            <w:r w:rsidRPr="00422A3F">
              <w:rPr>
                <w:rFonts w:ascii="Times New Roman" w:eastAsia="Times New Roman" w:hAnsi="Times New Roman" w:cs="Times New Roman"/>
                <w:sz w:val="28"/>
                <w:szCs w:val="28"/>
              </w:rPr>
              <w:t xml:space="preserve"> г.</w:t>
            </w:r>
          </w:p>
        </w:tc>
      </w:tr>
      <w:tr w:rsidR="00422A3F" w:rsidRPr="00422A3F" w:rsidTr="00422A3F">
        <w:tc>
          <w:tcPr>
            <w:tcW w:w="3888"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6533" w:type="dxa"/>
            <w:gridSpan w:val="3"/>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p>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r w:rsidRPr="00422A3F">
              <w:rPr>
                <w:rFonts w:ascii="Times New Roman" w:eastAsia="Times New Roman" w:hAnsi="Times New Roman" w:cs="Times New Roman"/>
                <w:b/>
                <w:sz w:val="40"/>
                <w:szCs w:val="40"/>
              </w:rPr>
              <w:t>ОТЧЕТ</w:t>
            </w:r>
          </w:p>
          <w:p w:rsidR="00422A3F" w:rsidRPr="00422A3F" w:rsidRDefault="00422A3F" w:rsidP="00422A3F">
            <w:pPr>
              <w:tabs>
                <w:tab w:val="center" w:pos="4536"/>
                <w:tab w:val="right" w:pos="9072"/>
              </w:tabs>
              <w:spacing w:after="0" w:line="360" w:lineRule="auto"/>
              <w:jc w:val="center"/>
              <w:rPr>
                <w:rFonts w:ascii="Times New Roman" w:eastAsia="Times New Roman" w:hAnsi="Times New Roman" w:cs="Times New Roman"/>
                <w:b/>
                <w:sz w:val="40"/>
                <w:szCs w:val="40"/>
              </w:rPr>
            </w:pPr>
            <w:r w:rsidRPr="00422A3F">
              <w:rPr>
                <w:rFonts w:ascii="Times New Roman" w:eastAsia="Times New Roman" w:hAnsi="Times New Roman" w:cs="Times New Roman"/>
                <w:b/>
                <w:sz w:val="40"/>
                <w:szCs w:val="40"/>
              </w:rPr>
              <w:t>ПО ЛАБОРАТОРНОЙ РАБОТЕ № 2</w:t>
            </w: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680" w:lineRule="exact"/>
              <w:ind w:firstLine="454"/>
              <w:jc w:val="center"/>
              <w:rPr>
                <w:rFonts w:ascii="Times New Roman" w:eastAsia="Times New Roman" w:hAnsi="Times New Roman" w:cs="Times New Roman"/>
                <w:b/>
                <w:sz w:val="48"/>
                <w:szCs w:val="48"/>
                <w:u w:val="single"/>
                <w:lang w:val="en-US"/>
              </w:rPr>
            </w:pPr>
          </w:p>
          <w:p w:rsidR="00422A3F" w:rsidRPr="00422A3F" w:rsidRDefault="00422A3F" w:rsidP="00422A3F">
            <w:pPr>
              <w:tabs>
                <w:tab w:val="center" w:pos="4536"/>
                <w:tab w:val="right" w:pos="9072"/>
              </w:tabs>
              <w:spacing w:after="0" w:line="680" w:lineRule="exact"/>
              <w:ind w:firstLine="454"/>
              <w:jc w:val="center"/>
              <w:rPr>
                <w:rFonts w:ascii="Times New Roman" w:eastAsia="Times New Roman" w:hAnsi="Times New Roman" w:cs="Times New Roman"/>
                <w:b/>
                <w:i/>
                <w:sz w:val="28"/>
                <w:szCs w:val="28"/>
                <w:lang w:val="en-US"/>
              </w:rPr>
            </w:pPr>
          </w:p>
        </w:tc>
      </w:tr>
      <w:tr w:rsidR="00422A3F" w:rsidRPr="00422A3F" w:rsidTr="00422A3F">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40"/>
                <w:szCs w:val="40"/>
              </w:rPr>
            </w:pPr>
            <w:r w:rsidRPr="00422A3F">
              <w:rPr>
                <w:rFonts w:ascii="Times New Roman" w:eastAsia="Times New Roman" w:hAnsi="Times New Roman" w:cs="Times New Roman"/>
                <w:sz w:val="40"/>
                <w:szCs w:val="40"/>
              </w:rPr>
              <w:t>по дисциплине «</w:t>
            </w:r>
            <w:r w:rsidRPr="00422A3F">
              <w:rPr>
                <w:rFonts w:ascii="Times New Roman" w:eastAsia="Times New Roman" w:hAnsi="Times New Roman" w:cs="Times New Roman"/>
                <w:sz w:val="40"/>
                <w:szCs w:val="20"/>
              </w:rPr>
              <w:t>ОСНОВЫ ЭКОНОМИКИ ПРОГРАММНОЙ ИНЖЕНЕРИИ</w:t>
            </w:r>
            <w:r w:rsidRPr="00422A3F">
              <w:rPr>
                <w:rFonts w:ascii="Times New Roman" w:eastAsia="Times New Roman" w:hAnsi="Times New Roman" w:cs="Times New Roman"/>
                <w:sz w:val="40"/>
                <w:szCs w:val="40"/>
              </w:rPr>
              <w:t>»</w:t>
            </w:r>
          </w:p>
        </w:tc>
      </w:tr>
      <w:tr w:rsidR="00422A3F" w:rsidRPr="00422A3F" w:rsidTr="00422A3F">
        <w:trPr>
          <w:trHeight w:val="921"/>
        </w:trPr>
        <w:tc>
          <w:tcPr>
            <w:tcW w:w="10421" w:type="dxa"/>
            <w:gridSpan w:val="6"/>
            <w:tcBorders>
              <w:top w:val="nil"/>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b/>
                <w:sz w:val="48"/>
                <w:szCs w:val="48"/>
                <w:u w:val="single"/>
              </w:rPr>
            </w:pPr>
          </w:p>
          <w:p w:rsidR="00422A3F" w:rsidRPr="00422A3F" w:rsidRDefault="00422A3F" w:rsidP="00F86DB5">
            <w:pPr>
              <w:tabs>
                <w:tab w:val="center" w:pos="4536"/>
                <w:tab w:val="right" w:pos="9072"/>
              </w:tabs>
              <w:spacing w:after="0" w:line="240" w:lineRule="auto"/>
              <w:ind w:firstLine="454"/>
              <w:jc w:val="center"/>
              <w:rPr>
                <w:rFonts w:ascii="Times New Roman" w:eastAsia="Times New Roman" w:hAnsi="Times New Roman" w:cs="Times New Roman"/>
                <w:b/>
                <w:sz w:val="48"/>
                <w:szCs w:val="48"/>
                <w:u w:val="single"/>
              </w:rPr>
            </w:pPr>
            <w:r w:rsidRPr="00422A3F">
              <w:rPr>
                <w:rFonts w:ascii="Times New Roman" w:eastAsia="Times New Roman" w:hAnsi="Times New Roman" w:cs="Times New Roman"/>
                <w:b/>
                <w:sz w:val="48"/>
                <w:szCs w:val="48"/>
                <w:u w:val="single"/>
              </w:rPr>
              <w:t>ЛР 09.03.04.</w:t>
            </w:r>
            <w:r w:rsidR="00F86DB5">
              <w:rPr>
                <w:rFonts w:ascii="Times New Roman" w:eastAsia="Times New Roman" w:hAnsi="Times New Roman" w:cs="Times New Roman"/>
                <w:b/>
                <w:sz w:val="48"/>
                <w:szCs w:val="48"/>
                <w:u w:val="single"/>
              </w:rPr>
              <w:t>05</w:t>
            </w:r>
            <w:r w:rsidRPr="00422A3F">
              <w:rPr>
                <w:rFonts w:ascii="Times New Roman" w:eastAsia="Times New Roman" w:hAnsi="Times New Roman" w:cs="Times New Roman"/>
                <w:b/>
                <w:sz w:val="48"/>
                <w:szCs w:val="48"/>
                <w:u w:val="single"/>
              </w:rPr>
              <w:t>.001 О</w:t>
            </w:r>
          </w:p>
        </w:tc>
      </w:tr>
      <w:tr w:rsidR="00422A3F" w:rsidRPr="00422A3F" w:rsidTr="00422A3F">
        <w:trPr>
          <w:trHeight w:val="357"/>
        </w:trPr>
        <w:tc>
          <w:tcPr>
            <w:tcW w:w="10421" w:type="dxa"/>
            <w:gridSpan w:val="6"/>
            <w:tcBorders>
              <w:top w:val="nil"/>
              <w:left w:val="nil"/>
              <w:bottom w:val="single" w:sz="4" w:space="0" w:color="auto"/>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p w:rsidR="00422A3F" w:rsidRPr="00422A3F" w:rsidRDefault="00422A3F" w:rsidP="00F86DB5">
            <w:pPr>
              <w:tabs>
                <w:tab w:val="center" w:pos="4536"/>
                <w:tab w:val="right" w:pos="9072"/>
              </w:tabs>
              <w:spacing w:after="0" w:line="240" w:lineRule="auto"/>
              <w:jc w:val="center"/>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Студент группы                      ПИ-</w:t>
            </w:r>
            <w:r w:rsidR="00F86DB5">
              <w:rPr>
                <w:rFonts w:ascii="Times New Roman" w:eastAsia="Times New Roman" w:hAnsi="Times New Roman" w:cs="Times New Roman"/>
                <w:sz w:val="28"/>
                <w:szCs w:val="28"/>
              </w:rPr>
              <w:t>42</w:t>
            </w:r>
            <w:r w:rsidRPr="00422A3F">
              <w:rPr>
                <w:rFonts w:ascii="Times New Roman" w:eastAsia="Times New Roman" w:hAnsi="Times New Roman" w:cs="Times New Roman"/>
                <w:sz w:val="28"/>
                <w:szCs w:val="28"/>
              </w:rPr>
              <w:t xml:space="preserve">                                                          </w:t>
            </w:r>
            <w:r w:rsidR="00F86DB5">
              <w:rPr>
                <w:rFonts w:ascii="Times New Roman" w:eastAsia="Times New Roman" w:hAnsi="Times New Roman" w:cs="Times New Roman"/>
                <w:sz w:val="28"/>
                <w:szCs w:val="28"/>
              </w:rPr>
              <w:t>Г.Г. Глушков</w:t>
            </w:r>
          </w:p>
        </w:tc>
      </w:tr>
      <w:tr w:rsidR="00422A3F" w:rsidRPr="00422A3F" w:rsidTr="00422A3F">
        <w:tc>
          <w:tcPr>
            <w:tcW w:w="1444"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1430"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1431" w:type="dxa"/>
            <w:gridSpan w:val="2"/>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
        </w:tc>
        <w:tc>
          <w:tcPr>
            <w:tcW w:w="2896" w:type="dxa"/>
            <w:tcBorders>
              <w:left w:val="nil"/>
              <w:bottom w:val="nil"/>
              <w:right w:val="nil"/>
            </w:tcBorders>
          </w:tcPr>
          <w:p w:rsidR="00422A3F" w:rsidRPr="00422A3F" w:rsidRDefault="00422A3F" w:rsidP="00422A3F">
            <w:pPr>
              <w:tabs>
                <w:tab w:val="center" w:pos="4536"/>
                <w:tab w:val="right" w:pos="9072"/>
              </w:tabs>
              <w:spacing w:after="0" w:line="240" w:lineRule="auto"/>
              <w:ind w:hanging="67"/>
              <w:jc w:val="center"/>
              <w:rPr>
                <w:rFonts w:ascii="Times New Roman" w:eastAsia="Times New Roman" w:hAnsi="Times New Roman" w:cs="Times New Roman"/>
                <w:sz w:val="24"/>
                <w:szCs w:val="24"/>
              </w:rPr>
            </w:pPr>
            <w:r w:rsidRPr="00422A3F">
              <w:rPr>
                <w:rFonts w:ascii="Times New Roman" w:eastAsia="Times New Roman" w:hAnsi="Times New Roman" w:cs="Times New Roman"/>
                <w:sz w:val="20"/>
                <w:szCs w:val="20"/>
              </w:rPr>
              <w:t>подпись</w:t>
            </w:r>
          </w:p>
        </w:tc>
        <w:tc>
          <w:tcPr>
            <w:tcW w:w="3220" w:type="dxa"/>
            <w:tcBorders>
              <w:left w:val="nil"/>
              <w:bottom w:val="nil"/>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8"/>
                <w:szCs w:val="28"/>
              </w:rPr>
            </w:pPr>
            <w:proofErr w:type="spellStart"/>
            <w:r w:rsidRPr="00422A3F">
              <w:rPr>
                <w:rFonts w:ascii="Times New Roman" w:eastAsia="Times New Roman" w:hAnsi="Times New Roman" w:cs="Times New Roman"/>
                <w:sz w:val="20"/>
                <w:szCs w:val="20"/>
              </w:rPr>
              <w:t>и.о.,фамилия</w:t>
            </w:r>
            <w:proofErr w:type="spellEnd"/>
          </w:p>
        </w:tc>
      </w:tr>
      <w:tr w:rsidR="00422A3F" w:rsidRPr="00422A3F" w:rsidTr="00422A3F">
        <w:tc>
          <w:tcPr>
            <w:tcW w:w="10421" w:type="dxa"/>
            <w:gridSpan w:val="6"/>
            <w:tcBorders>
              <w:top w:val="nil"/>
              <w:left w:val="nil"/>
              <w:bottom w:val="single" w:sz="4" w:space="0" w:color="auto"/>
              <w:right w:val="nil"/>
            </w:tcBorders>
          </w:tcPr>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p w:rsidR="00422A3F" w:rsidRPr="00422A3F" w:rsidRDefault="00422A3F" w:rsidP="00422A3F">
            <w:pPr>
              <w:tabs>
                <w:tab w:val="center" w:pos="4536"/>
                <w:tab w:val="right" w:pos="9072"/>
              </w:tabs>
              <w:spacing w:after="0" w:line="240" w:lineRule="auto"/>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Преподаватель                      профессор                                                      А.В. Астахова</w:t>
            </w:r>
          </w:p>
        </w:tc>
      </w:tr>
      <w:tr w:rsidR="00422A3F" w:rsidRPr="00422A3F" w:rsidTr="00422A3F">
        <w:tc>
          <w:tcPr>
            <w:tcW w:w="7201" w:type="dxa"/>
            <w:gridSpan w:val="5"/>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4"/>
                <w:szCs w:val="24"/>
              </w:rPr>
            </w:pPr>
            <w:r w:rsidRPr="00422A3F">
              <w:rPr>
                <w:rFonts w:ascii="Times New Roman" w:eastAsia="Times New Roman" w:hAnsi="Times New Roman" w:cs="Times New Roman"/>
                <w:sz w:val="20"/>
                <w:szCs w:val="20"/>
              </w:rPr>
              <w:t>должность, ученая степень                      подпись</w:t>
            </w:r>
          </w:p>
          <w:p w:rsidR="00422A3F" w:rsidRPr="00422A3F" w:rsidRDefault="00422A3F" w:rsidP="00422A3F">
            <w:pPr>
              <w:tabs>
                <w:tab w:val="center" w:pos="4536"/>
                <w:tab w:val="right" w:pos="9072"/>
              </w:tabs>
              <w:spacing w:after="0" w:line="240" w:lineRule="auto"/>
              <w:jc w:val="center"/>
              <w:rPr>
                <w:rFonts w:ascii="Times New Roman" w:eastAsia="Times New Roman" w:hAnsi="Times New Roman" w:cs="Times New Roman"/>
                <w:sz w:val="24"/>
                <w:szCs w:val="24"/>
              </w:rPr>
            </w:pPr>
          </w:p>
        </w:tc>
        <w:tc>
          <w:tcPr>
            <w:tcW w:w="3220" w:type="dxa"/>
            <w:tcBorders>
              <w:left w:val="nil"/>
              <w:bottom w:val="nil"/>
              <w:right w:val="nil"/>
            </w:tcBorders>
          </w:tcPr>
          <w:p w:rsidR="00422A3F" w:rsidRPr="00422A3F" w:rsidRDefault="00422A3F" w:rsidP="00422A3F">
            <w:pPr>
              <w:tabs>
                <w:tab w:val="center" w:pos="4536"/>
                <w:tab w:val="right" w:pos="9072"/>
              </w:tabs>
              <w:spacing w:after="0" w:line="240" w:lineRule="auto"/>
              <w:ind w:firstLine="454"/>
              <w:jc w:val="center"/>
              <w:rPr>
                <w:rFonts w:ascii="Times New Roman" w:eastAsia="Times New Roman" w:hAnsi="Times New Roman" w:cs="Times New Roman"/>
                <w:sz w:val="28"/>
                <w:szCs w:val="28"/>
              </w:rPr>
            </w:pPr>
            <w:proofErr w:type="spellStart"/>
            <w:r w:rsidRPr="00422A3F">
              <w:rPr>
                <w:rFonts w:ascii="Times New Roman" w:eastAsia="Times New Roman" w:hAnsi="Times New Roman" w:cs="Times New Roman"/>
                <w:sz w:val="20"/>
                <w:szCs w:val="20"/>
              </w:rPr>
              <w:t>и.о.,фамилия</w:t>
            </w:r>
            <w:proofErr w:type="spellEnd"/>
          </w:p>
        </w:tc>
      </w:tr>
    </w:tbl>
    <w:p w:rsidR="00422A3F" w:rsidRPr="00422A3F" w:rsidRDefault="00422A3F" w:rsidP="00422A3F">
      <w:pPr>
        <w:spacing w:after="0" w:line="240" w:lineRule="auto"/>
        <w:jc w:val="center"/>
        <w:rPr>
          <w:rFonts w:ascii="Times New Roman" w:eastAsia="Times New Roman" w:hAnsi="Times New Roman" w:cs="Times New Roman"/>
          <w:sz w:val="28"/>
          <w:szCs w:val="28"/>
        </w:rPr>
      </w:pPr>
    </w:p>
    <w:p w:rsidR="00422A3F" w:rsidRDefault="00422A3F" w:rsidP="00422A3F">
      <w:pPr>
        <w:spacing w:after="0" w:line="240" w:lineRule="auto"/>
        <w:ind w:left="2832" w:firstLine="708"/>
        <w:rPr>
          <w:rFonts w:ascii="Times New Roman" w:eastAsia="Times New Roman" w:hAnsi="Times New Roman" w:cs="Times New Roman"/>
          <w:sz w:val="28"/>
          <w:szCs w:val="28"/>
        </w:rPr>
      </w:pPr>
      <w:r w:rsidRPr="00422A3F">
        <w:rPr>
          <w:rFonts w:ascii="Times New Roman" w:eastAsia="Times New Roman" w:hAnsi="Times New Roman" w:cs="Times New Roman"/>
          <w:sz w:val="28"/>
          <w:szCs w:val="28"/>
        </w:rPr>
        <w:t>БАРНАУЛ  201</w:t>
      </w:r>
      <w:r w:rsidR="00123DB5">
        <w:rPr>
          <w:rFonts w:ascii="Times New Roman" w:eastAsia="Times New Roman" w:hAnsi="Times New Roman" w:cs="Times New Roman"/>
          <w:sz w:val="28"/>
          <w:szCs w:val="28"/>
        </w:rPr>
        <w:t>7</w:t>
      </w:r>
    </w:p>
    <w:p w:rsidR="004B600B" w:rsidRDefault="00422A3F" w:rsidP="004B600B">
      <w:pPr>
        <w:spacing w:after="0" w:line="240" w:lineRule="auto"/>
      </w:pPr>
      <w:r w:rsidRPr="00422A3F">
        <w:rPr>
          <w:rFonts w:ascii="Times New Roman" w:hAnsi="Times New Roman" w:cs="Times New Roman"/>
          <w:sz w:val="24"/>
          <w:szCs w:val="24"/>
        </w:rPr>
        <w:lastRenderedPageBreak/>
        <w:t>Постановка задачи</w:t>
      </w:r>
      <w:r w:rsidR="004B600B" w:rsidRPr="004B600B">
        <w:t xml:space="preserve"> </w:t>
      </w:r>
    </w:p>
    <w:p w:rsidR="004B600B" w:rsidRDefault="004B600B" w:rsidP="004B600B">
      <w:pPr>
        <w:spacing w:after="0" w:line="240" w:lineRule="auto"/>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Рассчитать параметры событий и параметры работ сетевого графика.</w:t>
      </w:r>
    </w:p>
    <w:p w:rsidR="00422A3F"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Составит программу, которая позволит: рассчитывать параметры событий начальной вершины, рассчитывать свободный и полный резерв времени работ, определять топологию и длину критических путей, обнаруживать и удалять циклы и петли в графе.</w:t>
      </w:r>
    </w:p>
    <w:p w:rsidR="00422A3F" w:rsidRDefault="00422A3F" w:rsidP="00422A3F">
      <w:pPr>
        <w:spacing w:after="0" w:line="240" w:lineRule="auto"/>
        <w:ind w:left="1080"/>
        <w:rPr>
          <w:rFonts w:ascii="Times New Roman" w:hAnsi="Times New Roman" w:cs="Times New Roman"/>
          <w:sz w:val="24"/>
          <w:szCs w:val="24"/>
        </w:rPr>
      </w:pPr>
    </w:p>
    <w:p w:rsidR="00422A3F" w:rsidRDefault="00422A3F" w:rsidP="00422A3F">
      <w:pPr>
        <w:spacing w:after="0" w:line="240" w:lineRule="auto"/>
        <w:rPr>
          <w:rFonts w:ascii="Times New Roman" w:hAnsi="Times New Roman" w:cs="Times New Roman"/>
          <w:sz w:val="24"/>
          <w:szCs w:val="24"/>
        </w:rPr>
      </w:pPr>
      <w:r>
        <w:rPr>
          <w:rFonts w:ascii="Times New Roman" w:hAnsi="Times New Roman" w:cs="Times New Roman"/>
          <w:sz w:val="24"/>
          <w:szCs w:val="24"/>
        </w:rPr>
        <w:t>Алгоритм решения</w:t>
      </w:r>
    </w:p>
    <w:p w:rsidR="004B600B" w:rsidRDefault="00422A3F" w:rsidP="00422A3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422A3F" w:rsidRPr="00422A3F" w:rsidRDefault="00422A3F" w:rsidP="004B600B">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Расчёт сетевого графика заключается в установлении ранних и поздних начал и окончаний работ, определении общих и частных резервов времени и определении критического пути.</w:t>
      </w:r>
    </w:p>
    <w:p w:rsidR="00422A3F" w:rsidRPr="00422A3F" w:rsidRDefault="00422A3F" w:rsidP="00422A3F">
      <w:pPr>
        <w:spacing w:after="0" w:line="240" w:lineRule="auto"/>
        <w:rPr>
          <w:rFonts w:ascii="Times New Roman" w:hAnsi="Times New Roman" w:cs="Times New Roman"/>
          <w:sz w:val="24"/>
          <w:szCs w:val="24"/>
        </w:rPr>
      </w:pPr>
    </w:p>
    <w:p w:rsidR="00422A3F" w:rsidRPr="00422A3F" w:rsidRDefault="00422A3F" w:rsidP="00422A3F">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Наиболее удобным способом расчёта сетевого графика является расчёт непосредственно на сети графика.</w:t>
      </w:r>
    </w:p>
    <w:p w:rsidR="00422A3F" w:rsidRPr="00422A3F" w:rsidRDefault="00422A3F" w:rsidP="00422A3F">
      <w:pPr>
        <w:spacing w:after="0" w:line="240" w:lineRule="auto"/>
        <w:rPr>
          <w:rFonts w:ascii="Times New Roman" w:hAnsi="Times New Roman" w:cs="Times New Roman"/>
          <w:sz w:val="24"/>
          <w:szCs w:val="24"/>
        </w:rPr>
      </w:pPr>
    </w:p>
    <w:p w:rsidR="00422A3F" w:rsidRDefault="00422A3F" w:rsidP="00422A3F">
      <w:pPr>
        <w:spacing w:after="0" w:line="240" w:lineRule="auto"/>
        <w:rPr>
          <w:rFonts w:ascii="Times New Roman" w:hAnsi="Times New Roman" w:cs="Times New Roman"/>
          <w:sz w:val="24"/>
          <w:szCs w:val="24"/>
        </w:rPr>
      </w:pPr>
      <w:r w:rsidRPr="00422A3F">
        <w:rPr>
          <w:rFonts w:ascii="Times New Roman" w:hAnsi="Times New Roman" w:cs="Times New Roman"/>
          <w:sz w:val="24"/>
          <w:szCs w:val="24"/>
        </w:rPr>
        <w:t xml:space="preserve">Для расчёта параметров сетевого графика события обозначают в виде круга, </w:t>
      </w:r>
      <w:r w:rsidR="004B600B">
        <w:rPr>
          <w:rFonts w:ascii="Times New Roman" w:hAnsi="Times New Roman" w:cs="Times New Roman"/>
          <w:sz w:val="24"/>
          <w:szCs w:val="24"/>
        </w:rPr>
        <w:t>разделённого на четыре сектора</w:t>
      </w:r>
      <w:r w:rsidRPr="00422A3F">
        <w:rPr>
          <w:rFonts w:ascii="Times New Roman" w:hAnsi="Times New Roman" w:cs="Times New Roman"/>
          <w:sz w:val="24"/>
          <w:szCs w:val="24"/>
        </w:rPr>
        <w:t xml:space="preserve">. В </w:t>
      </w:r>
      <w:r w:rsidR="004B600B">
        <w:rPr>
          <w:rFonts w:ascii="Times New Roman" w:hAnsi="Times New Roman" w:cs="Times New Roman"/>
          <w:sz w:val="24"/>
          <w:szCs w:val="24"/>
        </w:rPr>
        <w:t>верхнем</w:t>
      </w:r>
      <w:r w:rsidRPr="00422A3F">
        <w:rPr>
          <w:rFonts w:ascii="Times New Roman" w:hAnsi="Times New Roman" w:cs="Times New Roman"/>
          <w:sz w:val="24"/>
          <w:szCs w:val="24"/>
        </w:rPr>
        <w:t xml:space="preserve"> секторе помеща</w:t>
      </w:r>
      <w:r w:rsidR="004B600B">
        <w:rPr>
          <w:rFonts w:ascii="Times New Roman" w:hAnsi="Times New Roman" w:cs="Times New Roman"/>
          <w:sz w:val="24"/>
          <w:szCs w:val="24"/>
        </w:rPr>
        <w:t>ют порядковый номер события</w:t>
      </w:r>
      <w:r w:rsidRPr="00422A3F">
        <w:rPr>
          <w:rFonts w:ascii="Times New Roman" w:hAnsi="Times New Roman" w:cs="Times New Roman"/>
          <w:sz w:val="24"/>
          <w:szCs w:val="24"/>
        </w:rPr>
        <w:t xml:space="preserve">; в </w:t>
      </w:r>
      <w:r w:rsidR="004B600B">
        <w:rPr>
          <w:rFonts w:ascii="Times New Roman" w:hAnsi="Times New Roman" w:cs="Times New Roman"/>
          <w:sz w:val="24"/>
          <w:szCs w:val="24"/>
        </w:rPr>
        <w:t>нижнем</w:t>
      </w:r>
      <w:r w:rsidRPr="00422A3F">
        <w:rPr>
          <w:rFonts w:ascii="Times New Roman" w:hAnsi="Times New Roman" w:cs="Times New Roman"/>
          <w:sz w:val="24"/>
          <w:szCs w:val="24"/>
        </w:rPr>
        <w:t xml:space="preserve"> секторе –</w:t>
      </w:r>
      <w:r w:rsidR="004B600B">
        <w:rPr>
          <w:rFonts w:ascii="Times New Roman" w:hAnsi="Times New Roman" w:cs="Times New Roman"/>
          <w:sz w:val="24"/>
          <w:szCs w:val="24"/>
        </w:rPr>
        <w:t>резерв наступления события</w:t>
      </w:r>
      <w:r w:rsidRPr="00422A3F">
        <w:rPr>
          <w:rFonts w:ascii="Times New Roman" w:hAnsi="Times New Roman" w:cs="Times New Roman"/>
          <w:sz w:val="24"/>
          <w:szCs w:val="24"/>
        </w:rPr>
        <w:t>. В левый сектор круга заносят значение раннего начала последующей работы, а в правый – раннее окончание предшествующей работы.</w:t>
      </w: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Расчёт графика начинают с заполнения левых секторов событий по направлению движения стрелок от начального (исходного) события до завершающего. Предварительно каждому событию должен быть присвоен свой номер.</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Если в одно событие входит несколько работ, то в левый сектор этого события (раннее начало последующей работы) заносят наибольшее значение времени на любом из путей, ведущих к данному событию.</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В завершающем событии значение максимального значения переносят из левого сектора в правый.</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Далее расчёт графика осуществляют по ранним окончаниям работ и ведут его в обратном порядке: от завершающего события к исходному. В этом случае значение правого сектора события получают путём вычитания из данных правого сектора завершающего события продолжительности работы, идущей от предыдущего события.</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Если из события выходит несколько работ, то в правый сектор заносят разницу, имеющую наименьшее значение.</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Далее, по значениям ранних начал работ и ранних окончаний работ определяют общие и частные резервы времени.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Под общим (полным) резервом времени понимают количество рабочего времени, на которое может быть увеличена продолжительность данной работы при условии, что продолжительность наибольшего из путей, проходящих через эту работу, не превышало длины критического пути.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Частным резервом времени называют количество рабочего времени, на которое может быть увеличена продолжительность данной работы или перенесено её начало так, чтобы при этом не изменилось раннее начало последующих работ.</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Резервы времени записывают над стрелками работ в виде дроби: в числителе общий резерв времени, в знаменателе – частный резерв времени.</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Общий (полный) резерв времени находят путём вычитания из значения правого сектора события (раннее окончание предшествующей работы), куда эта работа входит, значение левого сектора (раннее начало последующей работы), откуда эта работа выходит, минус продолжительность самой работы.</w:t>
      </w:r>
    </w:p>
    <w:p w:rsidR="004B600B" w:rsidRPr="004B600B" w:rsidRDefault="004B600B" w:rsidP="004B600B">
      <w:pPr>
        <w:spacing w:after="0" w:line="240" w:lineRule="auto"/>
        <w:rPr>
          <w:rFonts w:ascii="Times New Roman" w:hAnsi="Times New Roman" w:cs="Times New Roman"/>
          <w:sz w:val="24"/>
          <w:szCs w:val="24"/>
        </w:rPr>
      </w:pPr>
    </w:p>
    <w:p w:rsidR="004B600B" w:rsidRP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Частный резерв времени определяют путём вычитания значения левого сектора события, куда эта работа входит, значение левого сектора события, откуда эта работа выходит и минус продолжительность самой работы.</w:t>
      </w:r>
    </w:p>
    <w:p w:rsidR="004B600B" w:rsidRPr="004B600B" w:rsidRDefault="004B600B" w:rsidP="004B600B">
      <w:pPr>
        <w:spacing w:after="0" w:line="240" w:lineRule="auto"/>
        <w:rPr>
          <w:rFonts w:ascii="Times New Roman" w:hAnsi="Times New Roman" w:cs="Times New Roman"/>
          <w:sz w:val="24"/>
          <w:szCs w:val="24"/>
        </w:rPr>
      </w:pPr>
    </w:p>
    <w:p w:rsidR="004B600B" w:rsidRDefault="004B600B" w:rsidP="004B600B">
      <w:pPr>
        <w:spacing w:after="0" w:line="240" w:lineRule="auto"/>
        <w:rPr>
          <w:rFonts w:ascii="Times New Roman" w:hAnsi="Times New Roman" w:cs="Times New Roman"/>
          <w:sz w:val="24"/>
          <w:szCs w:val="24"/>
        </w:rPr>
      </w:pPr>
      <w:r w:rsidRPr="004B600B">
        <w:rPr>
          <w:rFonts w:ascii="Times New Roman" w:hAnsi="Times New Roman" w:cs="Times New Roman"/>
          <w:sz w:val="24"/>
          <w:szCs w:val="24"/>
        </w:rPr>
        <w:t>Критический путь проходит по тем работам, у которых значения правого и левого секторов события идентичны и у которых полностью отсутствуют резервы времени (как общие, так и частные).</w:t>
      </w:r>
    </w:p>
    <w:p w:rsidR="004B600B" w:rsidRDefault="004B600B" w:rsidP="004B600B">
      <w:pPr>
        <w:spacing w:after="0" w:line="240" w:lineRule="auto"/>
        <w:rPr>
          <w:rFonts w:ascii="Times New Roman" w:hAnsi="Times New Roman" w:cs="Times New Roman"/>
          <w:sz w:val="24"/>
          <w:szCs w:val="24"/>
        </w:rPr>
      </w:pP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t>Реализация</w:t>
      </w:r>
    </w:p>
    <w:p w:rsidR="00ED67C7" w:rsidRPr="00ED67C7" w:rsidRDefault="00ED67C7" w:rsidP="00ED67C7">
      <w:pPr>
        <w:spacing w:after="0" w:line="240" w:lineRule="auto"/>
        <w:rPr>
          <w:rFonts w:ascii="Times New Roman" w:hAnsi="Times New Roman" w:cs="Times New Roman"/>
          <w:sz w:val="24"/>
          <w:szCs w:val="24"/>
          <w:lang w:val="en-US"/>
        </w:rPr>
      </w:pP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&lt;Integer&gt;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&lt;Integer&gt; left;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&lt;Integer&gt; right;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&lt;Integer&gt; begins;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&lt;Integer&gt; ends;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&lt;Triple&gt;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&lt;Integer, Integer&gt; color;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&lt;Integer, Integer&gt; order;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&lt;Integer, Node&gt;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Node start;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Node finish;</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&lt;String&gt; pathways;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&lt;Integer, Integer&gt; path;</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 xml:space="preserve"> = 0,cycle_beg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param</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args</w:t>
      </w:r>
      <w:proofErr w:type="spellEnd"/>
      <w:r w:rsidRPr="00ED67C7">
        <w:rPr>
          <w:rFonts w:ascii="Times New Roman" w:hAnsi="Times New Roman" w:cs="Times New Roman"/>
          <w:sz w:val="24"/>
          <w:szCs w:val="24"/>
          <w:lang w:val="en-US"/>
        </w:rPr>
        <w:t xml:space="preserve"> the command line arguments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public</w:t>
      </w:r>
      <w:proofErr w:type="gramEnd"/>
      <w:r w:rsidRPr="00ED67C7">
        <w:rPr>
          <w:rFonts w:ascii="Times New Roman" w:hAnsi="Times New Roman" w:cs="Times New Roman"/>
          <w:sz w:val="24"/>
          <w:szCs w:val="24"/>
          <w:lang w:val="en-US"/>
        </w:rPr>
        <w:t xml:space="preserve"> static void main(String[] </w:t>
      </w:r>
      <w:proofErr w:type="spellStart"/>
      <w:r w:rsidRPr="00ED67C7">
        <w:rPr>
          <w:rFonts w:ascii="Times New Roman" w:hAnsi="Times New Roman" w:cs="Times New Roman"/>
          <w:sz w:val="24"/>
          <w:szCs w:val="24"/>
          <w:lang w:val="en-US"/>
        </w:rPr>
        <w:t>args</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Scanner </w:t>
      </w:r>
      <w:proofErr w:type="gramStart"/>
      <w:r w:rsidRPr="00ED67C7">
        <w:rPr>
          <w:rFonts w:ascii="Times New Roman" w:hAnsi="Times New Roman" w:cs="Times New Roman"/>
          <w:sz w:val="24"/>
          <w:szCs w:val="24"/>
          <w:lang w:val="en-US"/>
        </w:rPr>
        <w:t>in  =</w:t>
      </w:r>
      <w:proofErr w:type="gramEnd"/>
      <w:r w:rsidRPr="00ED67C7">
        <w:rPr>
          <w:rFonts w:ascii="Times New Roman" w:hAnsi="Times New Roman" w:cs="Times New Roman"/>
          <w:sz w:val="24"/>
          <w:szCs w:val="24"/>
          <w:lang w:val="en-US"/>
        </w:rPr>
        <w:t xml:space="preserve"> new Scanner(System.in);</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while(</w:t>
      </w:r>
      <w:proofErr w:type="gramEnd"/>
      <w:r w:rsidRPr="00ED67C7">
        <w:rPr>
          <w:rFonts w:ascii="Times New Roman" w:hAnsi="Times New Roman" w:cs="Times New Roman"/>
          <w:sz w:val="24"/>
          <w:szCs w:val="24"/>
          <w:lang w:val="en-US"/>
        </w:rPr>
        <w:t>true)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nods</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left</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right</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begins</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ends</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links</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Nods = new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 xml:space="preserve">&lt;Triple&gt; _links = new </w:t>
      </w:r>
      <w:proofErr w:type="spellStart"/>
      <w:r w:rsidRPr="00ED67C7">
        <w:rPr>
          <w:rFonts w:ascii="Times New Roman" w:hAnsi="Times New Roman" w:cs="Times New Roman"/>
          <w:sz w:val="24"/>
          <w:szCs w:val="24"/>
          <w:lang w:val="en-US"/>
        </w:rPr>
        <w:t>HashSet</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pathways</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path</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Ввод</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cur = </w:t>
      </w:r>
      <w:proofErr w:type="spellStart"/>
      <w:r w:rsidRPr="00ED67C7">
        <w:rPr>
          <w:rFonts w:ascii="Times New Roman" w:hAnsi="Times New Roman" w:cs="Times New Roman"/>
          <w:sz w:val="24"/>
          <w:szCs w:val="24"/>
          <w:lang w:val="en-US"/>
        </w:rPr>
        <w:t>in.nextInt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Считыванием</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все</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ребра</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while</w:t>
      </w:r>
      <w:proofErr w:type="gramEnd"/>
      <w:r w:rsidRPr="00ED67C7">
        <w:rPr>
          <w:rFonts w:ascii="Times New Roman" w:hAnsi="Times New Roman" w:cs="Times New Roman"/>
          <w:sz w:val="24"/>
          <w:szCs w:val="24"/>
          <w:lang w:val="en-US"/>
        </w:rPr>
        <w:t xml:space="preserve"> (cur != -1)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cur2 = </w:t>
      </w:r>
      <w:proofErr w:type="spellStart"/>
      <w:r w:rsidRPr="00ED67C7">
        <w:rPr>
          <w:rFonts w:ascii="Times New Roman" w:hAnsi="Times New Roman" w:cs="Times New Roman"/>
          <w:sz w:val="24"/>
          <w:szCs w:val="24"/>
          <w:lang w:val="en-US"/>
        </w:rPr>
        <w:t>in.nextInt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proofErr w:type="spellStart"/>
      <w:r w:rsidRPr="00ED67C7">
        <w:rPr>
          <w:rFonts w:ascii="Times New Roman" w:hAnsi="Times New Roman" w:cs="Times New Roman"/>
          <w:sz w:val="24"/>
          <w:szCs w:val="24"/>
          <w:lang w:val="en-US"/>
        </w:rPr>
        <w:t>wei</w:t>
      </w:r>
      <w:proofErr w:type="spellEnd"/>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in</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nextInt</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//Проверяем на повторения</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boolean</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canadd</w:t>
      </w:r>
      <w:proofErr w:type="spellEnd"/>
      <w:r w:rsidRPr="00ED67C7">
        <w:rPr>
          <w:rFonts w:ascii="Times New Roman" w:hAnsi="Times New Roman" w:cs="Times New Roman"/>
          <w:sz w:val="24"/>
          <w:szCs w:val="24"/>
          <w:lang w:val="en-US"/>
        </w:rPr>
        <w:t xml:space="preserve"> = true;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Triple link: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cur &amp;&amp;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xml:space="preserve"> == cur2)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canadd</w:t>
      </w:r>
      <w:proofErr w:type="spellEnd"/>
      <w:proofErr w:type="gramEnd"/>
      <w:r w:rsidRPr="00ED67C7">
        <w:rPr>
          <w:rFonts w:ascii="Times New Roman" w:hAnsi="Times New Roman" w:cs="Times New Roman"/>
          <w:sz w:val="24"/>
          <w:szCs w:val="24"/>
          <w:lang w:val="en-US"/>
        </w:rPr>
        <w:t xml:space="preserve"> = false;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break</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canadd</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nods.add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nods.add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cur2);</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left.add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right.add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cur2);</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links.add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 xml:space="preserve">new Triple(cur, cur2, </w:t>
      </w:r>
      <w:proofErr w:type="spellStart"/>
      <w:r w:rsidRPr="00ED67C7">
        <w:rPr>
          <w:rFonts w:ascii="Times New Roman" w:hAnsi="Times New Roman" w:cs="Times New Roman"/>
          <w:sz w:val="24"/>
          <w:szCs w:val="24"/>
          <w:lang w:val="en-US"/>
        </w:rPr>
        <w:t>wei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cur</w:t>
      </w:r>
      <w:proofErr w:type="gramEnd"/>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in</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nextInt</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//Делим на начальные и конечные точки</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w:t>
      </w:r>
      <w:proofErr w:type="spellStart"/>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xml:space="preserve"> : nods)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right.contains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begins.add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left.contains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ends.add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boolean</w:t>
      </w:r>
      <w:proofErr w:type="spellEnd"/>
      <w:proofErr w:type="gramEnd"/>
      <w:r w:rsidRPr="00ED67C7">
        <w:rPr>
          <w:rFonts w:ascii="Times New Roman" w:hAnsi="Times New Roman" w:cs="Times New Roman"/>
          <w:sz w:val="24"/>
          <w:szCs w:val="24"/>
          <w:lang w:val="en-US"/>
        </w:rPr>
        <w:t xml:space="preserve"> skip = false;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choosen</w:t>
      </w:r>
      <w:proofErr w:type="spellEnd"/>
      <w:r w:rsidRPr="00ED67C7">
        <w:rPr>
          <w:rFonts w:ascii="Times New Roman" w:hAnsi="Times New Roman" w:cs="Times New Roman"/>
          <w:sz w:val="24"/>
          <w:szCs w:val="24"/>
          <w:lang w:val="en-US"/>
        </w:rPr>
        <w:t xml:space="preserve"> = 0;</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Поиск</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петель</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Triple link :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choosen</w:t>
      </w:r>
      <w:proofErr w:type="spellEnd"/>
      <w:r w:rsidRPr="00ED67C7">
        <w:rPr>
          <w:rFonts w:ascii="Times New Roman" w:hAnsi="Times New Roman" w:cs="Times New Roman"/>
          <w:sz w:val="24"/>
          <w:szCs w:val="24"/>
          <w:lang w:val="en-US"/>
        </w:rPr>
        <w:t xml:space="preserve"> == 0)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Была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найдена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петля</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"Варианты решения:\</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1)Удалить все петли\</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2)Ввести рёбра заново\</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"Выбранный вариант: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choose</w:t>
      </w:r>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in</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nextInt</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(choose == 1)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choosen</w:t>
      </w:r>
      <w:proofErr w:type="spellEnd"/>
      <w:proofErr w:type="gramEnd"/>
      <w:r w:rsidRPr="00ED67C7">
        <w:rPr>
          <w:rFonts w:ascii="Times New Roman" w:hAnsi="Times New Roman" w:cs="Times New Roman"/>
          <w:sz w:val="24"/>
          <w:szCs w:val="24"/>
          <w:lang w:val="en-US"/>
        </w:rPr>
        <w:t xml:space="preserve">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 else if (choose == 2)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skip</w:t>
      </w:r>
      <w:proofErr w:type="gramEnd"/>
      <w:r w:rsidRPr="00ED67C7">
        <w:rPr>
          <w:rFonts w:ascii="Times New Roman" w:hAnsi="Times New Roman" w:cs="Times New Roman"/>
          <w:sz w:val="24"/>
          <w:szCs w:val="24"/>
          <w:lang w:val="en-US"/>
        </w:rPr>
        <w:t xml:space="preserve"> = true;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break</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_</w:t>
      </w:r>
      <w:proofErr w:type="spellStart"/>
      <w:proofErr w:type="gramStart"/>
      <w:r w:rsidRPr="00ED67C7">
        <w:rPr>
          <w:rFonts w:ascii="Times New Roman" w:hAnsi="Times New Roman" w:cs="Times New Roman"/>
          <w:sz w:val="24"/>
          <w:szCs w:val="24"/>
          <w:lang w:val="en-US"/>
        </w:rPr>
        <w:t>links.add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link);</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lastRenderedPageBreak/>
        <w:t xml:space="preserve">            //Если выбрано ввести все ребра заново</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lang w:val="en-US"/>
        </w:rPr>
        <w:t>skip</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//Копируются ребра без петель</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links</w:t>
      </w:r>
      <w:proofErr w:type="gramEnd"/>
      <w:r w:rsidRPr="00ED67C7">
        <w:rPr>
          <w:rFonts w:ascii="Times New Roman" w:hAnsi="Times New Roman" w:cs="Times New Roman"/>
          <w:sz w:val="24"/>
          <w:szCs w:val="24"/>
        </w:rPr>
        <w:t xml:space="preserve"> = _</w:t>
      </w:r>
      <w:r w:rsidRPr="00ED67C7">
        <w:rPr>
          <w:rFonts w:ascii="Times New Roman" w:hAnsi="Times New Roman" w:cs="Times New Roman"/>
          <w:sz w:val="24"/>
          <w:szCs w:val="24"/>
          <w:lang w:val="en-US"/>
        </w:rPr>
        <w:t>links</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//Раскраска графа с целью поиска циклов</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color</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nod :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color.put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nod,0);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begins.size</w:t>
      </w:r>
      <w:proofErr w:type="spellEnd"/>
      <w:r w:rsidRPr="00ED67C7">
        <w:rPr>
          <w:rFonts w:ascii="Times New Roman" w:hAnsi="Times New Roman" w:cs="Times New Roman"/>
          <w:sz w:val="24"/>
          <w:szCs w:val="24"/>
          <w:lang w:val="en-US"/>
        </w:rPr>
        <w:t>()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beg :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findCycle</w:t>
      </w:r>
      <w:proofErr w:type="spellEnd"/>
      <w:r w:rsidRPr="00ED67C7">
        <w:rPr>
          <w:rFonts w:ascii="Times New Roman" w:hAnsi="Times New Roman" w:cs="Times New Roman"/>
          <w:sz w:val="24"/>
          <w:szCs w:val="24"/>
          <w:lang w:val="en-US"/>
        </w:rPr>
        <w:t>(beg)){</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"Был найден цикл, введите ребра заново.");</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 xml:space="preserve">&lt;Integer&gt; cycle = new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cycle_beg</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v=</w:t>
      </w:r>
      <w:proofErr w:type="spellStart"/>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 v!=</w:t>
      </w:r>
      <w:proofErr w:type="spellStart"/>
      <w:r w:rsidRPr="00ED67C7">
        <w:rPr>
          <w:rFonts w:ascii="Times New Roman" w:hAnsi="Times New Roman" w:cs="Times New Roman"/>
          <w:sz w:val="24"/>
          <w:szCs w:val="24"/>
          <w:lang w:val="en-US"/>
        </w:rPr>
        <w:t>cycle_beg</w:t>
      </w:r>
      <w:proofErr w:type="spellEnd"/>
      <w:r w:rsidRPr="00ED67C7">
        <w:rPr>
          <w:rFonts w:ascii="Times New Roman" w:hAnsi="Times New Roman" w:cs="Times New Roman"/>
          <w:sz w:val="24"/>
          <w:szCs w:val="24"/>
          <w:lang w:val="en-US"/>
        </w:rPr>
        <w:t>; v=</w:t>
      </w:r>
      <w:proofErr w:type="spellStart"/>
      <w:r w:rsidRPr="00ED67C7">
        <w:rPr>
          <w:rFonts w:ascii="Times New Roman" w:hAnsi="Times New Roman" w:cs="Times New Roman"/>
          <w:sz w:val="24"/>
          <w:szCs w:val="24"/>
          <w:lang w:val="en-US"/>
        </w:rPr>
        <w:t>path.get</w:t>
      </w:r>
      <w:proofErr w:type="spellEnd"/>
      <w:r w:rsidRPr="00ED67C7">
        <w:rPr>
          <w:rFonts w:ascii="Times New Roman" w:hAnsi="Times New Roman" w:cs="Times New Roman"/>
          <w:sz w:val="24"/>
          <w:szCs w:val="24"/>
          <w:lang w:val="en-US"/>
        </w:rPr>
        <w:t>(v))</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v);</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cycle.size</w:t>
      </w:r>
      <w:proofErr w:type="spellEnd"/>
      <w:r w:rsidRPr="00ED67C7">
        <w:rPr>
          <w:rFonts w:ascii="Times New Roman" w:hAnsi="Times New Roman" w:cs="Times New Roman"/>
          <w:sz w:val="24"/>
          <w:szCs w:val="24"/>
          <w:lang w:val="en-US"/>
        </w:rPr>
        <w:t xml:space="preserve">()-1;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&gt;=0;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)+1+"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"\n");</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siz</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begins.size</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beg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spellStart"/>
      <w:proofErr w:type="gramEnd"/>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 0;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&lt; </w:t>
      </w:r>
      <w:proofErr w:type="spellStart"/>
      <w:r w:rsidRPr="00ED67C7">
        <w:rPr>
          <w:rFonts w:ascii="Times New Roman" w:hAnsi="Times New Roman" w:cs="Times New Roman"/>
          <w:sz w:val="24"/>
          <w:szCs w:val="24"/>
          <w:lang w:val="en-US"/>
        </w:rPr>
        <w:t>siz</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beg</w:t>
      </w:r>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findCycle</w:t>
      </w:r>
      <w:proofErr w:type="spellEnd"/>
      <w:r w:rsidRPr="00ED67C7">
        <w:rPr>
          <w:rFonts w:ascii="Times New Roman" w:hAnsi="Times New Roman" w:cs="Times New Roman"/>
          <w:sz w:val="24"/>
          <w:szCs w:val="24"/>
          <w:lang w:val="en-US"/>
        </w:rPr>
        <w:t>(beg)){</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"Был найден цикл, введите ребра заново.");</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 xml:space="preserve">&lt;Integer&gt; cycle = new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cycle_beg</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v=</w:t>
      </w:r>
      <w:proofErr w:type="spellStart"/>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 v!=</w:t>
      </w:r>
      <w:proofErr w:type="spellStart"/>
      <w:r w:rsidRPr="00ED67C7">
        <w:rPr>
          <w:rFonts w:ascii="Times New Roman" w:hAnsi="Times New Roman" w:cs="Times New Roman"/>
          <w:sz w:val="24"/>
          <w:szCs w:val="24"/>
          <w:lang w:val="en-US"/>
        </w:rPr>
        <w:t>cycle_beg</w:t>
      </w:r>
      <w:proofErr w:type="spellEnd"/>
      <w:r w:rsidRPr="00ED67C7">
        <w:rPr>
          <w:rFonts w:ascii="Times New Roman" w:hAnsi="Times New Roman" w:cs="Times New Roman"/>
          <w:sz w:val="24"/>
          <w:szCs w:val="24"/>
          <w:lang w:val="en-US"/>
        </w:rPr>
        <w:t>; v=</w:t>
      </w:r>
      <w:proofErr w:type="spellStart"/>
      <w:r w:rsidRPr="00ED67C7">
        <w:rPr>
          <w:rFonts w:ascii="Times New Roman" w:hAnsi="Times New Roman" w:cs="Times New Roman"/>
          <w:sz w:val="24"/>
          <w:szCs w:val="24"/>
          <w:lang w:val="en-US"/>
        </w:rPr>
        <w:t>path.get</w:t>
      </w:r>
      <w:proofErr w:type="spellEnd"/>
      <w:r w:rsidRPr="00ED67C7">
        <w:rPr>
          <w:rFonts w:ascii="Times New Roman" w:hAnsi="Times New Roman" w:cs="Times New Roman"/>
          <w:sz w:val="24"/>
          <w:szCs w:val="24"/>
          <w:lang w:val="en-US"/>
        </w:rPr>
        <w:t>(v))</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v);</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cycle.add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cycle.size</w:t>
      </w:r>
      <w:proofErr w:type="spellEnd"/>
      <w:r w:rsidRPr="00ED67C7">
        <w:rPr>
          <w:rFonts w:ascii="Times New Roman" w:hAnsi="Times New Roman" w:cs="Times New Roman"/>
          <w:sz w:val="24"/>
          <w:szCs w:val="24"/>
          <w:lang w:val="en-US"/>
        </w:rPr>
        <w:t xml:space="preserve">()-1;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&gt;=0;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cycle.get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//Флаг на то что была добавлена фиктивная точка на место начальной</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boolean</w:t>
      </w:r>
      <w:proofErr w:type="spellEnd"/>
      <w:proofErr w:type="gramEnd"/>
      <w:r w:rsidRPr="00ED67C7">
        <w:rPr>
          <w:rFonts w:ascii="Times New Roman" w:hAnsi="Times New Roman" w:cs="Times New Roman"/>
          <w:sz w:val="24"/>
          <w:szCs w:val="24"/>
        </w:rPr>
        <w:t xml:space="preserve"> </w:t>
      </w:r>
      <w:proofErr w:type="spellStart"/>
      <w:r w:rsidRPr="00ED67C7">
        <w:rPr>
          <w:rFonts w:ascii="Times New Roman" w:hAnsi="Times New Roman" w:cs="Times New Roman"/>
          <w:sz w:val="24"/>
          <w:szCs w:val="24"/>
          <w:lang w:val="en-US"/>
        </w:rPr>
        <w:t>addeddot</w:t>
      </w:r>
      <w:proofErr w:type="spellEnd"/>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false</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//Если нашлось больше чем одна начальная точка</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begins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&gt; 1)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 xml:space="preserve">"Было найдено " + </w:t>
      </w:r>
      <w:r w:rsidRPr="00ED67C7">
        <w:rPr>
          <w:rFonts w:ascii="Times New Roman" w:hAnsi="Times New Roman" w:cs="Times New Roman"/>
          <w:sz w:val="24"/>
          <w:szCs w:val="24"/>
          <w:lang w:val="en-US"/>
        </w:rPr>
        <w:t>begins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 " начальных точек:");</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lastRenderedPageBreak/>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w:t>
      </w:r>
      <w:proofErr w:type="spellStart"/>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xml:space="preserve"> : begins)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xml:space="preserve"> + "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Варианты решения:\</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1)Добавить фиктивную точку\</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2)Ввести рёбра заново\</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"Выбранный вариант: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choose</w:t>
      </w:r>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in</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nextInt</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choose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len</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nods.size</w:t>
      </w:r>
      <w:proofErr w:type="spellEnd"/>
      <w:r w:rsidRPr="00ED67C7">
        <w:rPr>
          <w:rFonts w:ascii="Times New Roman" w:hAnsi="Times New Roman" w:cs="Times New Roman"/>
          <w:sz w:val="24"/>
          <w:szCs w:val="24"/>
          <w:lang w:val="en-US"/>
        </w:rPr>
        <w:t>()+1;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spellStart"/>
      <w:proofErr w:type="gramEnd"/>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 0;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&lt; </w:t>
      </w:r>
      <w:proofErr w:type="spellStart"/>
      <w:r w:rsidRPr="00ED67C7">
        <w:rPr>
          <w:rFonts w:ascii="Times New Roman" w:hAnsi="Times New Roman" w:cs="Times New Roman"/>
          <w:sz w:val="24"/>
          <w:szCs w:val="24"/>
          <w:lang w:val="en-US"/>
        </w:rPr>
        <w:t>len</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nods.contains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nods.add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j : begins){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links.add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new Triple(</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j,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begins.clear</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begins.add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break</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addeddot</w:t>
      </w:r>
      <w:proofErr w:type="spellEnd"/>
      <w:proofErr w:type="gramEnd"/>
      <w:r w:rsidRPr="00ED67C7">
        <w:rPr>
          <w:rFonts w:ascii="Times New Roman" w:hAnsi="Times New Roman" w:cs="Times New Roman"/>
          <w:sz w:val="24"/>
          <w:szCs w:val="24"/>
          <w:lang w:val="en-US"/>
        </w:rPr>
        <w:t xml:space="preserve"> = true;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Была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добавлена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начальная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фиктивная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точка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rPr>
        <w:t>}</w:t>
      </w:r>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choose</w:t>
      </w:r>
      <w:r w:rsidRPr="00ED67C7">
        <w:rPr>
          <w:rFonts w:ascii="Times New Roman" w:hAnsi="Times New Roman" w:cs="Times New Roman"/>
          <w:sz w:val="24"/>
          <w:szCs w:val="24"/>
        </w:rPr>
        <w:t xml:space="preserve"> == 2){</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//Если не было найдено начальной точки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begins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 0){</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"Было найдено 0 начальных точек. Введите ребра заново");</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//Было найдено больше одной конечной точки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ends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&gt; 1)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 xml:space="preserve">"Было найдено " + </w:t>
      </w:r>
      <w:r w:rsidRPr="00ED67C7">
        <w:rPr>
          <w:rFonts w:ascii="Times New Roman" w:hAnsi="Times New Roman" w:cs="Times New Roman"/>
          <w:sz w:val="24"/>
          <w:szCs w:val="24"/>
          <w:lang w:val="en-US"/>
        </w:rPr>
        <w:t>ends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 " конечных точек:");</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w:t>
      </w:r>
      <w:proofErr w:type="spellStart"/>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xml:space="preserve"> : ends)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obj</w:t>
      </w:r>
      <w:proofErr w:type="spellEnd"/>
      <w:r w:rsidRPr="00ED67C7">
        <w:rPr>
          <w:rFonts w:ascii="Times New Roman" w:hAnsi="Times New Roman" w:cs="Times New Roman"/>
          <w:sz w:val="24"/>
          <w:szCs w:val="24"/>
          <w:lang w:val="en-US"/>
        </w:rPr>
        <w:t xml:space="preserve"> + "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Варианты решения:\</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1)Добавить фиктивная точку\</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2)Ввести рёбра заново\</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"Выбранный вариант: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choose</w:t>
      </w:r>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in</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nextInt</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choose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len</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nods.size</w:t>
      </w:r>
      <w:proofErr w:type="spellEnd"/>
      <w:r w:rsidRPr="00ED67C7">
        <w:rPr>
          <w:rFonts w:ascii="Times New Roman" w:hAnsi="Times New Roman" w:cs="Times New Roman"/>
          <w:sz w:val="24"/>
          <w:szCs w:val="24"/>
          <w:lang w:val="en-US"/>
        </w:rPr>
        <w:t>()+1;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spellStart"/>
      <w:proofErr w:type="gramEnd"/>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 0;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&lt; </w:t>
      </w:r>
      <w:proofErr w:type="spellStart"/>
      <w:r w:rsidRPr="00ED67C7">
        <w:rPr>
          <w:rFonts w:ascii="Times New Roman" w:hAnsi="Times New Roman" w:cs="Times New Roman"/>
          <w:sz w:val="24"/>
          <w:szCs w:val="24"/>
          <w:lang w:val="en-US"/>
        </w:rPr>
        <w:t>len</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nods.contains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nods.add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j : ends){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links.add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 xml:space="preserve">new Triple(j,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ends.clear</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lastRenderedPageBreak/>
        <w:t xml:space="preserve">                            </w:t>
      </w:r>
      <w:proofErr w:type="spellStart"/>
      <w:proofErr w:type="gramStart"/>
      <w:r w:rsidRPr="00ED67C7">
        <w:rPr>
          <w:rFonts w:ascii="Times New Roman" w:hAnsi="Times New Roman" w:cs="Times New Roman"/>
          <w:sz w:val="24"/>
          <w:szCs w:val="24"/>
          <w:lang w:val="en-US"/>
        </w:rPr>
        <w:t>ends.add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break</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Была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добавлена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конечная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фиктивная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точка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ends.iterator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rPr>
        <w:t>}</w:t>
      </w:r>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choose</w:t>
      </w:r>
      <w:r w:rsidRPr="00ED67C7">
        <w:rPr>
          <w:rFonts w:ascii="Times New Roman" w:hAnsi="Times New Roman" w:cs="Times New Roman"/>
          <w:sz w:val="24"/>
          <w:szCs w:val="24"/>
        </w:rPr>
        <w:t xml:space="preserve"> == 2){</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//Не было найдено конечной точки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ends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 == 0){</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"Было найдено 0 конечных точек. Введите ребра заново");</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continue</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//Порядок рёбер</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order</w:t>
      </w:r>
      <w:proofErr w:type="gramEnd"/>
      <w:r w:rsidRPr="00ED67C7">
        <w:rPr>
          <w:rFonts w:ascii="Times New Roman" w:hAnsi="Times New Roman" w:cs="Times New Roman"/>
          <w:sz w:val="24"/>
          <w:szCs w:val="24"/>
          <w:lang w:val="en-US"/>
        </w:rPr>
        <w:t xml:space="preserve"> = new </w:t>
      </w:r>
      <w:proofErr w:type="spellStart"/>
      <w:r w:rsidRPr="00ED67C7">
        <w:rPr>
          <w:rFonts w:ascii="Times New Roman" w:hAnsi="Times New Roman" w:cs="Times New Roman"/>
          <w:sz w:val="24"/>
          <w:szCs w:val="24"/>
          <w:lang w:val="en-US"/>
        </w:rPr>
        <w:t>HashMap</w:t>
      </w:r>
      <w:proofErr w:type="spellEnd"/>
      <w:r w:rsidRPr="00ED67C7">
        <w:rPr>
          <w:rFonts w:ascii="Times New Roman" w:hAnsi="Times New Roman" w:cs="Times New Roman"/>
          <w:sz w:val="24"/>
          <w:szCs w:val="24"/>
          <w:lang w:val="en-US"/>
        </w:rPr>
        <w:t>&lt;&gt;();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nod :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order.put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nod,0);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Упорядочивание</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вершин</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DFS(</w:t>
      </w:r>
      <w:proofErr w:type="spellStart"/>
      <w:proofErr w:type="gramEnd"/>
      <w:r w:rsidRPr="00ED67C7">
        <w:rPr>
          <w:rFonts w:ascii="Times New Roman" w:hAnsi="Times New Roman" w:cs="Times New Roman"/>
          <w:sz w:val="24"/>
          <w:szCs w:val="24"/>
          <w:lang w:val="en-US"/>
        </w:rPr>
        <w:t>ends.iterator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//Упорядочивание ребер в зависимости от вершин из которых он выходит</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Integer </w:t>
      </w:r>
      <w:proofErr w:type="spellStart"/>
      <w:r w:rsidRPr="00ED67C7">
        <w:rPr>
          <w:rFonts w:ascii="Times New Roman" w:hAnsi="Times New Roman" w:cs="Times New Roman"/>
          <w:sz w:val="24"/>
          <w:szCs w:val="24"/>
          <w:lang w:val="en-US"/>
        </w:rPr>
        <w:t>nod:nods</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Node </w:t>
      </w:r>
      <w:proofErr w:type="spellStart"/>
      <w:r w:rsidRPr="00ED67C7">
        <w:rPr>
          <w:rFonts w:ascii="Times New Roman" w:hAnsi="Times New Roman" w:cs="Times New Roman"/>
          <w:sz w:val="24"/>
          <w:szCs w:val="24"/>
          <w:lang w:val="en-US"/>
        </w:rPr>
        <w:t>tmp</w:t>
      </w:r>
      <w:proofErr w:type="spellEnd"/>
      <w:r w:rsidRPr="00ED67C7">
        <w:rPr>
          <w:rFonts w:ascii="Times New Roman" w:hAnsi="Times New Roman" w:cs="Times New Roman"/>
          <w:sz w:val="24"/>
          <w:szCs w:val="24"/>
          <w:lang w:val="en-US"/>
        </w:rPr>
        <w:t xml:space="preserve"> = new </w:t>
      </w:r>
      <w:proofErr w:type="gramStart"/>
      <w:r w:rsidRPr="00ED67C7">
        <w:rPr>
          <w:rFonts w:ascii="Times New Roman" w:hAnsi="Times New Roman" w:cs="Times New Roman"/>
          <w:sz w:val="24"/>
          <w:szCs w:val="24"/>
          <w:lang w:val="en-US"/>
        </w:rPr>
        <w:t>Node(</w:t>
      </w:r>
      <w:proofErr w:type="gramEnd"/>
      <w:r w:rsidRPr="00ED67C7">
        <w:rPr>
          <w:rFonts w:ascii="Times New Roman" w:hAnsi="Times New Roman" w:cs="Times New Roman"/>
          <w:sz w:val="24"/>
          <w:szCs w:val="24"/>
          <w:lang w:val="en-US"/>
        </w:rPr>
        <w:t>nod);</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nod.equals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start</w:t>
      </w:r>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tmp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lang w:val="en-US"/>
        </w:rPr>
        <w:t xml:space="preserve"> if(</w:t>
      </w:r>
      <w:proofErr w:type="spellStart"/>
      <w:r w:rsidRPr="00ED67C7">
        <w:rPr>
          <w:rFonts w:ascii="Times New Roman" w:hAnsi="Times New Roman" w:cs="Times New Roman"/>
          <w:sz w:val="24"/>
          <w:szCs w:val="24"/>
          <w:lang w:val="en-US"/>
        </w:rPr>
        <w:t>nod.equals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ends.iterator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finish</w:t>
      </w:r>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tmp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Nods.put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nod,tmp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//Заполняем раннее время</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fillTr</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//Раннее время конечной точки равно позднему времени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finish</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tp</w:t>
      </w:r>
      <w:proofErr w:type="spellEnd"/>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finish</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tr</w:t>
      </w:r>
      <w:proofErr w:type="spell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//Заполняем позднее время</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fillTp</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//Выводим список вершин с параметрами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"Вершины:\</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Номер | Ранний срок | Поздний срок | Резерв времени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nod: nods){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Node Nod = </w:t>
      </w:r>
      <w:proofErr w:type="spellStart"/>
      <w:proofErr w:type="gram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nod);</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Nod.p</w:t>
      </w:r>
      <w:proofErr w:type="spellEnd"/>
      <w:r w:rsidRPr="00ED67C7">
        <w:rPr>
          <w:rFonts w:ascii="Times New Roman" w:hAnsi="Times New Roman" w:cs="Times New Roman"/>
          <w:sz w:val="24"/>
          <w:szCs w:val="24"/>
          <w:lang w:val="en-US"/>
        </w:rPr>
        <w:t xml:space="preserve"> = Nod.tp - Nod.tr;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out.format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"%5d |%12d |%13d |%15d |\n",</w:t>
      </w:r>
      <w:proofErr w:type="spellStart"/>
      <w:r w:rsidRPr="00ED67C7">
        <w:rPr>
          <w:rFonts w:ascii="Times New Roman" w:hAnsi="Times New Roman" w:cs="Times New Roman"/>
          <w:sz w:val="24"/>
          <w:szCs w:val="24"/>
          <w:lang w:val="en-US"/>
        </w:rPr>
        <w:t>Nod.name,Nod.tr,Nod.tp,Nod.p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Начальная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вершина</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Конечная</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вершина</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ends.iterator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lastRenderedPageBreak/>
        <w:t xml:space="preserve">            </w:t>
      </w:r>
      <w:r w:rsidRPr="00ED67C7">
        <w:rPr>
          <w:rFonts w:ascii="Times New Roman" w:hAnsi="Times New Roman" w:cs="Times New Roman"/>
          <w:sz w:val="24"/>
          <w:szCs w:val="24"/>
        </w:rPr>
        <w:t>//Находим максимальный порядок</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proofErr w:type="spellStart"/>
      <w:r w:rsidRPr="00ED67C7">
        <w:rPr>
          <w:rFonts w:ascii="Times New Roman" w:hAnsi="Times New Roman" w:cs="Times New Roman"/>
          <w:sz w:val="24"/>
          <w:szCs w:val="24"/>
          <w:lang w:val="en-US"/>
        </w:rPr>
        <w:t>maxord</w:t>
      </w:r>
      <w:proofErr w:type="spellEnd"/>
      <w:r w:rsidRPr="00ED67C7">
        <w:rPr>
          <w:rFonts w:ascii="Times New Roman" w:hAnsi="Times New Roman" w:cs="Times New Roman"/>
          <w:sz w:val="24"/>
          <w:szCs w:val="24"/>
        </w:rPr>
        <w:t xml:space="preserve">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nod : nods)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maxord</w:t>
      </w:r>
      <w:proofErr w:type="spellEnd"/>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Math.max</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order.get</w:t>
      </w:r>
      <w:proofErr w:type="spellEnd"/>
      <w:r w:rsidRPr="00ED67C7">
        <w:rPr>
          <w:rFonts w:ascii="Times New Roman" w:hAnsi="Times New Roman" w:cs="Times New Roman"/>
          <w:sz w:val="24"/>
          <w:szCs w:val="24"/>
          <w:lang w:val="en-US"/>
        </w:rPr>
        <w:t>(nod),</w:t>
      </w:r>
      <w:proofErr w:type="spellStart"/>
      <w:r w:rsidRPr="00ED67C7">
        <w:rPr>
          <w:rFonts w:ascii="Times New Roman" w:hAnsi="Times New Roman" w:cs="Times New Roman"/>
          <w:sz w:val="24"/>
          <w:szCs w:val="24"/>
          <w:lang w:val="en-US"/>
        </w:rPr>
        <w:t>maxord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Triple link :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link.fullreserv</w:t>
      </w:r>
      <w:proofErr w:type="spellEnd"/>
      <w:r w:rsidRPr="00ED67C7">
        <w:rPr>
          <w:rFonts w:ascii="Times New Roman" w:hAnsi="Times New Roman" w:cs="Times New Roman"/>
          <w:sz w:val="24"/>
          <w:szCs w:val="24"/>
          <w:lang w:val="en-US"/>
        </w:rPr>
        <w:t xml:space="preserve"> = </w:t>
      </w:r>
      <w:proofErr w:type="spellStart"/>
      <w:proofErr w:type="gram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tp</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tr</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link.weight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link.freereserv</w:t>
      </w:r>
      <w:proofErr w:type="spellEnd"/>
      <w:r w:rsidRPr="00ED67C7">
        <w:rPr>
          <w:rFonts w:ascii="Times New Roman" w:hAnsi="Times New Roman" w:cs="Times New Roman"/>
          <w:sz w:val="24"/>
          <w:szCs w:val="24"/>
          <w:lang w:val="en-US"/>
        </w:rPr>
        <w:t xml:space="preserve"> = </w:t>
      </w:r>
      <w:proofErr w:type="spellStart"/>
      <w:proofErr w:type="gram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tr</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tp</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link.weight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//Выводим ребра с порядком</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print</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Рёбра:\</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 Откуда |        Куда |         Вес | Полный резерв | Свободный резерв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curOrder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addeddot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curOrder</w:t>
      </w:r>
      <w:proofErr w:type="spellEnd"/>
      <w:proofErr w:type="gramEnd"/>
      <w:r w:rsidRPr="00ED67C7">
        <w:rPr>
          <w:rFonts w:ascii="Times New Roman" w:hAnsi="Times New Roman" w:cs="Times New Roman"/>
          <w:sz w:val="24"/>
          <w:szCs w:val="24"/>
          <w:lang w:val="en-US"/>
        </w:rPr>
        <w:t xml:space="preserve"> = 2;</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curOrder</w:t>
      </w:r>
      <w:proofErr w:type="spellEnd"/>
      <w:proofErr w:type="gramEnd"/>
      <w:r w:rsidRPr="00ED67C7">
        <w:rPr>
          <w:rFonts w:ascii="Times New Roman" w:hAnsi="Times New Roman" w:cs="Times New Roman"/>
          <w:sz w:val="24"/>
          <w:szCs w:val="24"/>
          <w:lang w:val="en-US"/>
        </w:rPr>
        <w:t xml:space="preserve">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curOrder</w:t>
      </w:r>
      <w:proofErr w:type="spellEnd"/>
      <w:r w:rsidRPr="00ED67C7">
        <w:rPr>
          <w:rFonts w:ascii="Times New Roman" w:hAnsi="Times New Roman" w:cs="Times New Roman"/>
          <w:sz w:val="24"/>
          <w:szCs w:val="24"/>
          <w:lang w:val="en-US"/>
        </w:rPr>
        <w:t xml:space="preserve"> &lt; maxord+1; </w:t>
      </w:r>
      <w:proofErr w:type="spellStart"/>
      <w:r w:rsidRPr="00ED67C7">
        <w:rPr>
          <w:rFonts w:ascii="Times New Roman" w:hAnsi="Times New Roman" w:cs="Times New Roman"/>
          <w:sz w:val="24"/>
          <w:szCs w:val="24"/>
          <w:lang w:val="en-US"/>
        </w:rPr>
        <w:t>curOrder</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out.println</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nТекущий</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порядок</w:t>
      </w:r>
      <w:proofErr w:type="spellEnd"/>
      <w:r w:rsidRPr="00ED67C7">
        <w:rPr>
          <w:rFonts w:ascii="Times New Roman" w:hAnsi="Times New Roman" w:cs="Times New Roman"/>
          <w:sz w:val="24"/>
          <w:szCs w:val="24"/>
          <w:lang w:val="en-US"/>
        </w:rPr>
        <w:t>: "+</w:t>
      </w:r>
      <w:proofErr w:type="spellStart"/>
      <w:r w:rsidRPr="00ED67C7">
        <w:rPr>
          <w:rFonts w:ascii="Times New Roman" w:hAnsi="Times New Roman" w:cs="Times New Roman"/>
          <w:sz w:val="24"/>
          <w:szCs w:val="24"/>
          <w:lang w:val="en-US"/>
        </w:rPr>
        <w:t>curOrder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(Integer nod : nods)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order.get</w:t>
      </w:r>
      <w:proofErr w:type="spellEnd"/>
      <w:r w:rsidRPr="00ED67C7">
        <w:rPr>
          <w:rFonts w:ascii="Times New Roman" w:hAnsi="Times New Roman" w:cs="Times New Roman"/>
          <w:sz w:val="24"/>
          <w:szCs w:val="24"/>
          <w:lang w:val="en-US"/>
        </w:rPr>
        <w:t>(nod) == curOrder-1){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Triple </w:t>
      </w:r>
      <w:proofErr w:type="spellStart"/>
      <w:r w:rsidRPr="00ED67C7">
        <w:rPr>
          <w:rFonts w:ascii="Times New Roman" w:hAnsi="Times New Roman" w:cs="Times New Roman"/>
          <w:sz w:val="24"/>
          <w:szCs w:val="24"/>
          <w:lang w:val="en-US"/>
        </w:rPr>
        <w:t>link:links</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nod)</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out.format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 xml:space="preserve">"%7d |%12d |%13d|%15d|%18d|\n", </w:t>
      </w:r>
      <w:proofErr w:type="spellStart"/>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link.weight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link.fullreserv</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link.freereserv</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Ищем</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критический</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путь</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criticalPath</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 xml:space="preserve">new </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&lt;&gt;(),</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//Выводим число критических путей</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quantity</w:t>
      </w:r>
      <w:r w:rsidRPr="00ED67C7">
        <w:rPr>
          <w:rFonts w:ascii="Times New Roman" w:hAnsi="Times New Roman" w:cs="Times New Roman"/>
          <w:sz w:val="24"/>
          <w:szCs w:val="24"/>
        </w:rPr>
        <w:t xml:space="preserve"> = </w:t>
      </w:r>
      <w:r w:rsidRPr="00ED67C7">
        <w:rPr>
          <w:rFonts w:ascii="Times New Roman" w:hAnsi="Times New Roman" w:cs="Times New Roman"/>
          <w:sz w:val="24"/>
          <w:szCs w:val="24"/>
          <w:lang w:val="en-US"/>
        </w:rPr>
        <w:t>pathways</w:t>
      </w:r>
      <w:r w:rsidRPr="00ED67C7">
        <w:rPr>
          <w:rFonts w:ascii="Times New Roman" w:hAnsi="Times New Roman" w:cs="Times New Roman"/>
          <w:sz w:val="24"/>
          <w:szCs w:val="24"/>
        </w:rPr>
        <w:t>.</w:t>
      </w:r>
      <w:r w:rsidRPr="00ED67C7">
        <w:rPr>
          <w:rFonts w:ascii="Times New Roman" w:hAnsi="Times New Roman" w:cs="Times New Roman"/>
          <w:sz w:val="24"/>
          <w:szCs w:val="24"/>
          <w:lang w:val="en-US"/>
        </w:rPr>
        <w:t>size</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w:t>
      </w:r>
      <w:r w:rsidRPr="00ED67C7">
        <w:rPr>
          <w:rFonts w:ascii="Times New Roman" w:hAnsi="Times New Roman" w:cs="Times New Roman"/>
          <w:sz w:val="24"/>
          <w:szCs w:val="24"/>
          <w:lang w:val="en-US"/>
        </w:rPr>
        <w:t>n</w:t>
      </w:r>
      <w:r w:rsidRPr="00ED67C7">
        <w:rPr>
          <w:rFonts w:ascii="Times New Roman" w:hAnsi="Times New Roman" w:cs="Times New Roman"/>
          <w:sz w:val="24"/>
          <w:szCs w:val="24"/>
        </w:rPr>
        <w:t xml:space="preserve">Было найдено " + </w:t>
      </w:r>
      <w:r w:rsidRPr="00ED67C7">
        <w:rPr>
          <w:rFonts w:ascii="Times New Roman" w:hAnsi="Times New Roman" w:cs="Times New Roman"/>
          <w:sz w:val="24"/>
          <w:szCs w:val="24"/>
          <w:lang w:val="en-US"/>
        </w:rPr>
        <w:t>quantity</w:t>
      </w:r>
      <w:r w:rsidRPr="00ED67C7">
        <w:rPr>
          <w:rFonts w:ascii="Times New Roman" w:hAnsi="Times New Roman" w:cs="Times New Roman"/>
          <w:sz w:val="24"/>
          <w:szCs w:val="24"/>
        </w:rPr>
        <w:t xml:space="preserve"> + " критических путей.");</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//Выводим по очереди найденные пути</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if</w:t>
      </w:r>
      <w:r w:rsidRPr="00ED67C7">
        <w:rPr>
          <w:rFonts w:ascii="Times New Roman" w:hAnsi="Times New Roman" w:cs="Times New Roman"/>
          <w:sz w:val="24"/>
          <w:szCs w:val="24"/>
        </w:rPr>
        <w:t>(</w:t>
      </w:r>
      <w:proofErr w:type="gramEnd"/>
      <w:r w:rsidRPr="00ED67C7">
        <w:rPr>
          <w:rFonts w:ascii="Times New Roman" w:hAnsi="Times New Roman" w:cs="Times New Roman"/>
          <w:sz w:val="24"/>
          <w:szCs w:val="24"/>
          <w:lang w:val="en-US"/>
        </w:rPr>
        <w:t>quantity</w:t>
      </w:r>
      <w:r w:rsidRPr="00ED67C7">
        <w:rPr>
          <w:rFonts w:ascii="Times New Roman" w:hAnsi="Times New Roman" w:cs="Times New Roman"/>
          <w:sz w:val="24"/>
          <w:szCs w:val="24"/>
        </w:rPr>
        <w:t xml:space="preserve"> != 0)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out</w:t>
      </w:r>
      <w:r w:rsidRPr="00ED67C7">
        <w:rPr>
          <w:rFonts w:ascii="Times New Roman" w:hAnsi="Times New Roman" w:cs="Times New Roman"/>
          <w:sz w:val="24"/>
          <w:szCs w:val="24"/>
        </w:rPr>
        <w:t>.</w:t>
      </w:r>
      <w:proofErr w:type="spellStart"/>
      <w:r w:rsidRPr="00ED67C7">
        <w:rPr>
          <w:rFonts w:ascii="Times New Roman" w:hAnsi="Times New Roman" w:cs="Times New Roman"/>
          <w:sz w:val="24"/>
          <w:szCs w:val="24"/>
          <w:lang w:val="en-US"/>
        </w:rPr>
        <w:t>println</w:t>
      </w:r>
      <w:proofErr w:type="spellEnd"/>
      <w:r w:rsidRPr="00ED67C7">
        <w:rPr>
          <w:rFonts w:ascii="Times New Roman" w:hAnsi="Times New Roman" w:cs="Times New Roman"/>
          <w:sz w:val="24"/>
          <w:szCs w:val="24"/>
        </w:rPr>
        <w:t>(</w:t>
      </w:r>
      <w:proofErr w:type="gramEnd"/>
      <w:r w:rsidRPr="00ED67C7">
        <w:rPr>
          <w:rFonts w:ascii="Times New Roman" w:hAnsi="Times New Roman" w:cs="Times New Roman"/>
          <w:sz w:val="24"/>
          <w:szCs w:val="24"/>
        </w:rPr>
        <w:t>"Найденные критические пути:");</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(String s : pathways)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leng</w:t>
      </w:r>
      <w:proofErr w:type="spellEnd"/>
      <w:r w:rsidRPr="00ED67C7">
        <w:rPr>
          <w:rFonts w:ascii="Times New Roman" w:hAnsi="Times New Roman" w:cs="Times New Roman"/>
          <w:sz w:val="24"/>
          <w:szCs w:val="24"/>
          <w:lang w:val="en-US"/>
        </w:rPr>
        <w:t xml:space="preserve">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(s)</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String[</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sp</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s.split</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spellStart"/>
      <w:proofErr w:type="gramEnd"/>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 0 ;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 xml:space="preserve"> &lt; </w:t>
      </w:r>
      <w:proofErr w:type="spellStart"/>
      <w:r w:rsidRPr="00ED67C7">
        <w:rPr>
          <w:rFonts w:ascii="Times New Roman" w:hAnsi="Times New Roman" w:cs="Times New Roman"/>
          <w:sz w:val="24"/>
          <w:szCs w:val="24"/>
          <w:lang w:val="en-US"/>
        </w:rPr>
        <w:t>sp.length</w:t>
      </w:r>
      <w:proofErr w:type="spellEnd"/>
      <w:r w:rsidRPr="00ED67C7">
        <w:rPr>
          <w:rFonts w:ascii="Times New Roman" w:hAnsi="Times New Roman" w:cs="Times New Roman"/>
          <w:sz w:val="24"/>
          <w:szCs w:val="24"/>
          <w:lang w:val="en-US"/>
        </w:rPr>
        <w:t xml:space="preserve"> - 1; </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b = </w:t>
      </w:r>
      <w:proofErr w:type="spellStart"/>
      <w:r w:rsidRPr="00ED67C7">
        <w:rPr>
          <w:rFonts w:ascii="Times New Roman" w:hAnsi="Times New Roman" w:cs="Times New Roman"/>
          <w:sz w:val="24"/>
          <w:szCs w:val="24"/>
          <w:lang w:val="en-US"/>
        </w:rPr>
        <w:t>Integer.parseInt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sp</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e = </w:t>
      </w:r>
      <w:proofErr w:type="spellStart"/>
      <w:r w:rsidRPr="00ED67C7">
        <w:rPr>
          <w:rFonts w:ascii="Times New Roman" w:hAnsi="Times New Roman" w:cs="Times New Roman"/>
          <w:sz w:val="24"/>
          <w:szCs w:val="24"/>
          <w:lang w:val="en-US"/>
        </w:rPr>
        <w:t>Integer.parseInt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sp</w:t>
      </w:r>
      <w:proofErr w:type="spellEnd"/>
      <w:r w:rsidRPr="00ED67C7">
        <w:rPr>
          <w:rFonts w:ascii="Times New Roman" w:hAnsi="Times New Roman" w:cs="Times New Roman"/>
          <w:sz w:val="24"/>
          <w:szCs w:val="24"/>
          <w:lang w:val="en-US"/>
        </w:rPr>
        <w:t>[i+1]);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Triple </w:t>
      </w:r>
      <w:proofErr w:type="spellStart"/>
      <w:r w:rsidRPr="00ED67C7">
        <w:rPr>
          <w:rFonts w:ascii="Times New Roman" w:hAnsi="Times New Roman" w:cs="Times New Roman"/>
          <w:sz w:val="24"/>
          <w:szCs w:val="24"/>
          <w:lang w:val="en-US"/>
        </w:rPr>
        <w:t>link:links</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b &amp;&amp;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xml:space="preserve"> == 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lastRenderedPageBreak/>
        <w:t xml:space="preserve">                                </w:t>
      </w:r>
      <w:proofErr w:type="spellStart"/>
      <w:proofErr w:type="gramStart"/>
      <w:r w:rsidRPr="00ED67C7">
        <w:rPr>
          <w:rFonts w:ascii="Times New Roman" w:hAnsi="Times New Roman" w:cs="Times New Roman"/>
          <w:sz w:val="24"/>
          <w:szCs w:val="24"/>
          <w:lang w:val="en-US"/>
        </w:rPr>
        <w:t>leng</w:t>
      </w:r>
      <w:proofErr w:type="spellEnd"/>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link.weight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out.print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Длина</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leng</w:t>
      </w:r>
      <w:proofErr w:type="spellEnd"/>
      <w:r w:rsidRPr="00ED67C7">
        <w:rPr>
          <w:rFonts w:ascii="Times New Roman" w:hAnsi="Times New Roman" w:cs="Times New Roman"/>
          <w:sz w:val="24"/>
          <w:szCs w:val="24"/>
          <w:lang w:val="en-US"/>
        </w:rPr>
        <w:t>+"\n");</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break</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Поиск</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цикла</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методом</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раскраски</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boolean</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findCycle</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color.put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Triple link :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to =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color.get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path.put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to,cur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findCycle</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return</w:t>
      </w:r>
      <w:proofErr w:type="gramEnd"/>
      <w:r w:rsidRPr="00ED67C7">
        <w:rPr>
          <w:rFonts w:ascii="Times New Roman" w:hAnsi="Times New Roman" w:cs="Times New Roman"/>
          <w:sz w:val="24"/>
          <w:szCs w:val="24"/>
          <w:lang w:val="en-US"/>
        </w:rPr>
        <w:t xml:space="preserve"> true;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r w:rsidRPr="00ED67C7">
        <w:rPr>
          <w:rFonts w:ascii="Times New Roman" w:hAnsi="Times New Roman" w:cs="Times New Roman"/>
          <w:sz w:val="24"/>
          <w:szCs w:val="24"/>
          <w:lang w:val="en-US"/>
        </w:rPr>
        <w:t xml:space="preserve"> if(</w:t>
      </w:r>
      <w:proofErr w:type="spellStart"/>
      <w:r w:rsidRPr="00ED67C7">
        <w:rPr>
          <w:rFonts w:ascii="Times New Roman" w:hAnsi="Times New Roman" w:cs="Times New Roman"/>
          <w:sz w:val="24"/>
          <w:szCs w:val="24"/>
          <w:lang w:val="en-US"/>
        </w:rPr>
        <w:t>color.get</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cycle_end</w:t>
      </w:r>
      <w:proofErr w:type="spellEnd"/>
      <w:r w:rsidRPr="00ED67C7">
        <w:rPr>
          <w:rFonts w:ascii="Times New Roman" w:hAnsi="Times New Roman" w:cs="Times New Roman"/>
          <w:sz w:val="24"/>
          <w:szCs w:val="24"/>
          <w:lang w:val="en-US"/>
        </w:rPr>
        <w:t xml:space="preserve"> = 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cycle_beg</w:t>
      </w:r>
      <w:proofErr w:type="spellEnd"/>
      <w:r w:rsidRPr="00ED67C7">
        <w:rPr>
          <w:rFonts w:ascii="Times New Roman" w:hAnsi="Times New Roman" w:cs="Times New Roman"/>
          <w:sz w:val="24"/>
          <w:szCs w:val="24"/>
          <w:lang w:val="en-US"/>
        </w:rPr>
        <w:t xml:space="preserve"> = to;</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return</w:t>
      </w:r>
      <w:proofErr w:type="gramEnd"/>
      <w:r w:rsidRPr="00ED67C7">
        <w:rPr>
          <w:rFonts w:ascii="Times New Roman" w:hAnsi="Times New Roman" w:cs="Times New Roman"/>
          <w:sz w:val="24"/>
          <w:szCs w:val="24"/>
          <w:lang w:val="en-US"/>
        </w:rPr>
        <w:t xml:space="preserve"> true;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color.put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cur,2);</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return</w:t>
      </w:r>
      <w:proofErr w:type="gramEnd"/>
      <w:r w:rsidRPr="00ED67C7">
        <w:rPr>
          <w:rFonts w:ascii="Times New Roman" w:hAnsi="Times New Roman" w:cs="Times New Roman"/>
          <w:sz w:val="24"/>
          <w:szCs w:val="24"/>
        </w:rPr>
        <w:t xml:space="preserve"> </w:t>
      </w:r>
      <w:r w:rsidRPr="00ED67C7">
        <w:rPr>
          <w:rFonts w:ascii="Times New Roman" w:hAnsi="Times New Roman" w:cs="Times New Roman"/>
          <w:sz w:val="24"/>
          <w:szCs w:val="24"/>
          <w:lang w:val="en-US"/>
        </w:rPr>
        <w:t>false</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//Поиск длиннейшего пути до вершины</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DFS(</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int</w:t>
      </w:r>
      <w:proofErr w:type="spellEnd"/>
      <w:proofErr w:type="gramEnd"/>
      <w:r w:rsidRPr="00ED67C7">
        <w:rPr>
          <w:rFonts w:ascii="Times New Roman" w:hAnsi="Times New Roman" w:cs="Times New Roman"/>
          <w:sz w:val="24"/>
          <w:szCs w:val="24"/>
          <w:lang w:val="en-US"/>
        </w:rPr>
        <w:t xml:space="preserve"> max = -1;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Triple link : links){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xml:space="preserve"> == cur){</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begins.iterator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max</w:t>
      </w:r>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Math.max</w:t>
      </w:r>
      <w:proofErr w:type="spellEnd"/>
      <w:r w:rsidRPr="00ED67C7">
        <w:rPr>
          <w:rFonts w:ascii="Times New Roman" w:hAnsi="Times New Roman" w:cs="Times New Roman"/>
          <w:sz w:val="24"/>
          <w:szCs w:val="24"/>
          <w:lang w:val="en-US"/>
        </w:rPr>
        <w:t>(max,0);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else</w:t>
      </w:r>
      <w:proofErr w:type="gram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max</w:t>
      </w:r>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Math.max</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max,DFS</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order.put</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cur,max+1);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return</w:t>
      </w:r>
      <w:proofErr w:type="gramEnd"/>
      <w:r w:rsidRPr="00ED67C7">
        <w:rPr>
          <w:rFonts w:ascii="Times New Roman" w:hAnsi="Times New Roman" w:cs="Times New Roman"/>
          <w:sz w:val="24"/>
          <w:szCs w:val="24"/>
          <w:lang w:val="en-US"/>
        </w:rPr>
        <w:t xml:space="preserve"> max + 1;</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//Заполняем раннее время у вершин обходом в ширину от начальной точки</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void </w:t>
      </w:r>
      <w:proofErr w:type="spellStart"/>
      <w:r w:rsidRPr="00ED67C7">
        <w:rPr>
          <w:rFonts w:ascii="Times New Roman" w:hAnsi="Times New Roman" w:cs="Times New Roman"/>
          <w:sz w:val="24"/>
          <w:szCs w:val="24"/>
          <w:lang w:val="en-US"/>
        </w:rPr>
        <w:t>fillTr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LinkedList</w:t>
      </w:r>
      <w:proofErr w:type="spellEnd"/>
      <w:r w:rsidRPr="00ED67C7">
        <w:rPr>
          <w:rFonts w:ascii="Times New Roman" w:hAnsi="Times New Roman" w:cs="Times New Roman"/>
          <w:sz w:val="24"/>
          <w:szCs w:val="24"/>
          <w:lang w:val="en-US"/>
        </w:rPr>
        <w:t xml:space="preserve">&lt;Node&gt; queue = new </w:t>
      </w:r>
      <w:proofErr w:type="spellStart"/>
      <w:r w:rsidRPr="00ED67C7">
        <w:rPr>
          <w:rFonts w:ascii="Times New Roman" w:hAnsi="Times New Roman" w:cs="Times New Roman"/>
          <w:sz w:val="24"/>
          <w:szCs w:val="24"/>
          <w:lang w:val="en-US"/>
        </w:rPr>
        <w:t>LinkedList</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queue.add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start);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while(</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queue.isEmpty</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lastRenderedPageBreak/>
        <w:t xml:space="preserve">            Node cur = </w:t>
      </w:r>
      <w:proofErr w:type="spellStart"/>
      <w:proofErr w:type="gramStart"/>
      <w:r w:rsidRPr="00ED67C7">
        <w:rPr>
          <w:rFonts w:ascii="Times New Roman" w:hAnsi="Times New Roman" w:cs="Times New Roman"/>
          <w:sz w:val="24"/>
          <w:szCs w:val="24"/>
          <w:lang w:val="en-US"/>
        </w:rPr>
        <w:t>queue.poll</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(Triple link : links)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cur.name){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Node ending = </w:t>
      </w:r>
      <w:proofErr w:type="spellStart"/>
      <w:proofErr w:type="gram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queue.add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ending);</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ending.tr = </w:t>
      </w:r>
      <w:proofErr w:type="spellStart"/>
      <w:proofErr w:type="gramStart"/>
      <w:r w:rsidRPr="00ED67C7">
        <w:rPr>
          <w:rFonts w:ascii="Times New Roman" w:hAnsi="Times New Roman" w:cs="Times New Roman"/>
          <w:sz w:val="24"/>
          <w:szCs w:val="24"/>
          <w:lang w:val="en-US"/>
        </w:rPr>
        <w:t>Math.max</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ending.tr,link.weight+cur.tr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//Заполняем позднее время у вершин обходом в ширину от конечной точки</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void </w:t>
      </w:r>
      <w:proofErr w:type="spellStart"/>
      <w:r w:rsidRPr="00ED67C7">
        <w:rPr>
          <w:rFonts w:ascii="Times New Roman" w:hAnsi="Times New Roman" w:cs="Times New Roman"/>
          <w:sz w:val="24"/>
          <w:szCs w:val="24"/>
          <w:lang w:val="en-US"/>
        </w:rPr>
        <w:t>fillTp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LinkedList</w:t>
      </w:r>
      <w:proofErr w:type="spellEnd"/>
      <w:r w:rsidRPr="00ED67C7">
        <w:rPr>
          <w:rFonts w:ascii="Times New Roman" w:hAnsi="Times New Roman" w:cs="Times New Roman"/>
          <w:sz w:val="24"/>
          <w:szCs w:val="24"/>
          <w:lang w:val="en-US"/>
        </w:rPr>
        <w:t xml:space="preserve">&lt;Node&gt; queue = new </w:t>
      </w:r>
      <w:proofErr w:type="spellStart"/>
      <w:r w:rsidRPr="00ED67C7">
        <w:rPr>
          <w:rFonts w:ascii="Times New Roman" w:hAnsi="Times New Roman" w:cs="Times New Roman"/>
          <w:sz w:val="24"/>
          <w:szCs w:val="24"/>
          <w:lang w:val="en-US"/>
        </w:rPr>
        <w:t>LinkedList</w:t>
      </w:r>
      <w:proofErr w:type="spellEnd"/>
      <w:r w:rsidRPr="00ED67C7">
        <w:rPr>
          <w:rFonts w:ascii="Times New Roman" w:hAnsi="Times New Roman" w:cs="Times New Roman"/>
          <w:sz w:val="24"/>
          <w:szCs w:val="24"/>
          <w:lang w:val="en-US"/>
        </w:rPr>
        <w:t>&lt;</w:t>
      </w:r>
      <w:proofErr w:type="gramStart"/>
      <w:r w:rsidRPr="00ED67C7">
        <w:rPr>
          <w:rFonts w:ascii="Times New Roman" w:hAnsi="Times New Roman" w:cs="Times New Roman"/>
          <w:sz w:val="24"/>
          <w:szCs w:val="24"/>
          <w:lang w:val="en-US"/>
        </w:rPr>
        <w:t>&gt;(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queue.add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finish);</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while(</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queue.isEmpty</w:t>
      </w:r>
      <w:proofErr w:type="spellEnd"/>
      <w:r w:rsidRPr="00ED67C7">
        <w:rPr>
          <w:rFonts w:ascii="Times New Roman" w:hAnsi="Times New Roman" w:cs="Times New Roman"/>
          <w:sz w:val="24"/>
          <w:szCs w:val="24"/>
          <w:lang w:val="en-US"/>
        </w:rPr>
        <w:t>())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Node cur = </w:t>
      </w:r>
      <w:proofErr w:type="spellStart"/>
      <w:proofErr w:type="gramStart"/>
      <w:r w:rsidRPr="00ED67C7">
        <w:rPr>
          <w:rFonts w:ascii="Times New Roman" w:hAnsi="Times New Roman" w:cs="Times New Roman"/>
          <w:sz w:val="24"/>
          <w:szCs w:val="24"/>
          <w:lang w:val="en-US"/>
        </w:rPr>
        <w:t>queue.poll</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 (Triple link : links)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 xml:space="preserve"> == cur.name){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Node </w:t>
      </w:r>
      <w:proofErr w:type="spellStart"/>
      <w:r w:rsidRPr="00ED67C7">
        <w:rPr>
          <w:rFonts w:ascii="Times New Roman" w:hAnsi="Times New Roman" w:cs="Times New Roman"/>
          <w:sz w:val="24"/>
          <w:szCs w:val="24"/>
          <w:lang w:val="en-US"/>
        </w:rPr>
        <w:t>begining</w:t>
      </w:r>
      <w:proofErr w:type="spellEnd"/>
      <w:r w:rsidRPr="00ED67C7">
        <w:rPr>
          <w:rFonts w:ascii="Times New Roman" w:hAnsi="Times New Roman" w:cs="Times New Roman"/>
          <w:sz w:val="24"/>
          <w:szCs w:val="24"/>
          <w:lang w:val="en-US"/>
        </w:rPr>
        <w:t xml:space="preserve"> = </w:t>
      </w:r>
      <w:proofErr w:type="spellStart"/>
      <w:proofErr w:type="gramStart"/>
      <w:r w:rsidRPr="00ED67C7">
        <w:rPr>
          <w:rFonts w:ascii="Times New Roman" w:hAnsi="Times New Roman" w:cs="Times New Roman"/>
          <w:sz w:val="24"/>
          <w:szCs w:val="24"/>
          <w:lang w:val="en-US"/>
        </w:rPr>
        <w:t>Nods.get</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queue.add</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begining</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begining.tp = </w:t>
      </w:r>
      <w:proofErr w:type="spellStart"/>
      <w:proofErr w:type="gramStart"/>
      <w:r w:rsidRPr="00ED67C7">
        <w:rPr>
          <w:rFonts w:ascii="Times New Roman" w:hAnsi="Times New Roman" w:cs="Times New Roman"/>
          <w:sz w:val="24"/>
          <w:szCs w:val="24"/>
          <w:lang w:val="en-US"/>
        </w:rPr>
        <w:t>Math.min</w:t>
      </w:r>
      <w:proofErr w:type="spellEnd"/>
      <w:r w:rsidRPr="00ED67C7">
        <w:rPr>
          <w:rFonts w:ascii="Times New Roman" w:hAnsi="Times New Roman" w:cs="Times New Roman"/>
          <w:sz w:val="24"/>
          <w:szCs w:val="24"/>
          <w:lang w:val="en-US"/>
        </w:rPr>
        <w:t>(</w:t>
      </w:r>
      <w:proofErr w:type="spellStart"/>
      <w:proofErr w:type="gramEnd"/>
      <w:r w:rsidRPr="00ED67C7">
        <w:rPr>
          <w:rFonts w:ascii="Times New Roman" w:hAnsi="Times New Roman" w:cs="Times New Roman"/>
          <w:sz w:val="24"/>
          <w:szCs w:val="24"/>
          <w:lang w:val="en-US"/>
        </w:rPr>
        <w:t>begining.tp,cur.tp-link.weight</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r w:rsidRPr="00ED67C7">
        <w:rPr>
          <w:rFonts w:ascii="Times New Roman" w:hAnsi="Times New Roman" w:cs="Times New Roman"/>
          <w:sz w:val="24"/>
          <w:szCs w:val="24"/>
        </w:rPr>
        <w:t>}</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//Поиск критического пути обходом в глубину, без сохранения посещенных вершин</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void </w:t>
      </w:r>
      <w:proofErr w:type="spellStart"/>
      <w:r w:rsidRPr="00ED67C7">
        <w:rPr>
          <w:rFonts w:ascii="Times New Roman" w:hAnsi="Times New Roman" w:cs="Times New Roman"/>
          <w:sz w:val="24"/>
          <w:szCs w:val="24"/>
          <w:lang w:val="en-US"/>
        </w:rPr>
        <w:t>criticalPath</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 xml:space="preserve">&lt;Integer&gt; previous,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current){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previous.add</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current);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gramEnd"/>
      <w:r w:rsidRPr="00ED67C7">
        <w:rPr>
          <w:rFonts w:ascii="Times New Roman" w:hAnsi="Times New Roman" w:cs="Times New Roman"/>
          <w:sz w:val="24"/>
          <w:szCs w:val="24"/>
          <w:lang w:val="en-US"/>
        </w:rPr>
        <w:t xml:space="preserve">current == </w:t>
      </w:r>
      <w:proofErr w:type="spellStart"/>
      <w:r w:rsidRPr="00ED67C7">
        <w:rPr>
          <w:rFonts w:ascii="Times New Roman" w:hAnsi="Times New Roman" w:cs="Times New Roman"/>
          <w:sz w:val="24"/>
          <w:szCs w:val="24"/>
          <w:lang w:val="en-US"/>
        </w:rPr>
        <w:t>ends.iterator</w:t>
      </w:r>
      <w:proofErr w:type="spellEnd"/>
      <w:r w:rsidRPr="00ED67C7">
        <w:rPr>
          <w:rFonts w:ascii="Times New Roman" w:hAnsi="Times New Roman" w:cs="Times New Roman"/>
          <w:sz w:val="24"/>
          <w:szCs w:val="24"/>
          <w:lang w:val="en-US"/>
        </w:rPr>
        <w:t>().next()){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String s =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Integer node : previous){</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s+=node+"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s = </w:t>
      </w:r>
      <w:proofErr w:type="spellStart"/>
      <w:proofErr w:type="gramStart"/>
      <w:r w:rsidRPr="00ED67C7">
        <w:rPr>
          <w:rFonts w:ascii="Times New Roman" w:hAnsi="Times New Roman" w:cs="Times New Roman"/>
          <w:sz w:val="24"/>
          <w:szCs w:val="24"/>
          <w:lang w:val="en-US"/>
        </w:rPr>
        <w:t>s.substring</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0,s.length()-1);</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pathways.add</w:t>
      </w:r>
      <w:proofErr w:type="spellEnd"/>
      <w:r w:rsidRPr="00ED67C7">
        <w:rPr>
          <w:rFonts w:ascii="Times New Roman" w:hAnsi="Times New Roman" w:cs="Times New Roman"/>
          <w:sz w:val="24"/>
          <w:szCs w:val="24"/>
          <w:lang w:val="en-US"/>
        </w:rPr>
        <w:t>(s)</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return</w:t>
      </w:r>
      <w:proofErr w:type="gram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for(</w:t>
      </w:r>
      <w:proofErr w:type="gramEnd"/>
      <w:r w:rsidRPr="00ED67C7">
        <w:rPr>
          <w:rFonts w:ascii="Times New Roman" w:hAnsi="Times New Roman" w:cs="Times New Roman"/>
          <w:sz w:val="24"/>
          <w:szCs w:val="24"/>
          <w:lang w:val="en-US"/>
        </w:rPr>
        <w:t xml:space="preserve">Triple </w:t>
      </w:r>
      <w:proofErr w:type="spellStart"/>
      <w:r w:rsidRPr="00ED67C7">
        <w:rPr>
          <w:rFonts w:ascii="Times New Roman" w:hAnsi="Times New Roman" w:cs="Times New Roman"/>
          <w:sz w:val="24"/>
          <w:szCs w:val="24"/>
          <w:lang w:val="en-US"/>
        </w:rPr>
        <w:t>link:links</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if(</w:t>
      </w:r>
      <w:proofErr w:type="spellStart"/>
      <w:proofErr w:type="gramEnd"/>
      <w:r w:rsidRPr="00ED67C7">
        <w:rPr>
          <w:rFonts w:ascii="Times New Roman" w:hAnsi="Times New Roman" w:cs="Times New Roman"/>
          <w:sz w:val="24"/>
          <w:szCs w:val="24"/>
          <w:lang w:val="en-US"/>
        </w:rPr>
        <w:t>link.beg</w:t>
      </w:r>
      <w:proofErr w:type="spellEnd"/>
      <w:r w:rsidRPr="00ED67C7">
        <w:rPr>
          <w:rFonts w:ascii="Times New Roman" w:hAnsi="Times New Roman" w:cs="Times New Roman"/>
          <w:sz w:val="24"/>
          <w:szCs w:val="24"/>
          <w:lang w:val="en-US"/>
        </w:rPr>
        <w:t xml:space="preserve"> == current &amp;&amp; </w:t>
      </w:r>
      <w:proofErr w:type="spellStart"/>
      <w:r w:rsidRPr="00ED67C7">
        <w:rPr>
          <w:rFonts w:ascii="Times New Roman" w:hAnsi="Times New Roman" w:cs="Times New Roman"/>
          <w:sz w:val="24"/>
          <w:szCs w:val="24"/>
          <w:lang w:val="en-US"/>
        </w:rPr>
        <w:t>link.fullreserv</w:t>
      </w:r>
      <w:proofErr w:type="spellEnd"/>
      <w:r w:rsidRPr="00ED67C7">
        <w:rPr>
          <w:rFonts w:ascii="Times New Roman" w:hAnsi="Times New Roman" w:cs="Times New Roman"/>
          <w:sz w:val="24"/>
          <w:szCs w:val="24"/>
          <w:lang w:val="en-US"/>
        </w:rPr>
        <w:t xml:space="preserve">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criticalPath</w:t>
      </w:r>
      <w:proofErr w:type="spellEnd"/>
      <w:r w:rsidRPr="00ED67C7">
        <w:rPr>
          <w:rFonts w:ascii="Times New Roman" w:hAnsi="Times New Roman" w:cs="Times New Roman"/>
          <w:sz w:val="24"/>
          <w:szCs w:val="24"/>
          <w:lang w:val="en-US"/>
        </w:rPr>
        <w:t>(</w:t>
      </w:r>
      <w:proofErr w:type="gram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ArrayList</w:t>
      </w:r>
      <w:proofErr w:type="spellEnd"/>
      <w:r w:rsidRPr="00ED67C7">
        <w:rPr>
          <w:rFonts w:ascii="Times New Roman" w:hAnsi="Times New Roman" w:cs="Times New Roman"/>
          <w:sz w:val="24"/>
          <w:szCs w:val="24"/>
          <w:lang w:val="en-US"/>
        </w:rPr>
        <w:t>&lt;Integer&gt;)</w:t>
      </w:r>
      <w:proofErr w:type="spellStart"/>
      <w:r w:rsidRPr="00ED67C7">
        <w:rPr>
          <w:rFonts w:ascii="Times New Roman" w:hAnsi="Times New Roman" w:cs="Times New Roman"/>
          <w:sz w:val="24"/>
          <w:szCs w:val="24"/>
          <w:lang w:val="en-US"/>
        </w:rPr>
        <w:t>previous.clone</w:t>
      </w:r>
      <w:proofErr w:type="spellEnd"/>
      <w:r w:rsidRPr="00ED67C7">
        <w:rPr>
          <w:rFonts w:ascii="Times New Roman" w:hAnsi="Times New Roman" w:cs="Times New Roman"/>
          <w:sz w:val="24"/>
          <w:szCs w:val="24"/>
          <w:lang w:val="en-US"/>
        </w:rPr>
        <w:t>(),</w:t>
      </w:r>
      <w:proofErr w:type="spellStart"/>
      <w:r w:rsidRPr="00ED67C7">
        <w:rPr>
          <w:rFonts w:ascii="Times New Roman" w:hAnsi="Times New Roman" w:cs="Times New Roman"/>
          <w:sz w:val="24"/>
          <w:szCs w:val="24"/>
          <w:lang w:val="en-US"/>
        </w:rPr>
        <w:t>link.end</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Ребро</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начало</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конец</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вес</w:t>
      </w:r>
      <w:proofErr w:type="spellEnd"/>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class Triple{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beg;</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end;</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weight;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fullreserv</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lastRenderedPageBreak/>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freereserv</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Triple(</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_</w:t>
      </w:r>
      <w:proofErr w:type="spellStart"/>
      <w:r w:rsidRPr="00ED67C7">
        <w:rPr>
          <w:rFonts w:ascii="Times New Roman" w:hAnsi="Times New Roman" w:cs="Times New Roman"/>
          <w:sz w:val="24"/>
          <w:szCs w:val="24"/>
          <w:lang w:val="en-US"/>
        </w:rPr>
        <w:t>b,int</w:t>
      </w:r>
      <w:proofErr w:type="spellEnd"/>
      <w:r w:rsidRPr="00ED67C7">
        <w:rPr>
          <w:rFonts w:ascii="Times New Roman" w:hAnsi="Times New Roman" w:cs="Times New Roman"/>
          <w:sz w:val="24"/>
          <w:szCs w:val="24"/>
          <w:lang w:val="en-US"/>
        </w:rPr>
        <w:t xml:space="preserve"> _e,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_w){</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beg</w:t>
      </w:r>
      <w:proofErr w:type="gramEnd"/>
      <w:r w:rsidRPr="00ED67C7">
        <w:rPr>
          <w:rFonts w:ascii="Times New Roman" w:hAnsi="Times New Roman" w:cs="Times New Roman"/>
          <w:sz w:val="24"/>
          <w:szCs w:val="24"/>
          <w:lang w:val="en-US"/>
        </w:rPr>
        <w:t xml:space="preserve"> = _b;</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end</w:t>
      </w:r>
      <w:proofErr w:type="gramEnd"/>
      <w:r w:rsidRPr="00ED67C7">
        <w:rPr>
          <w:rFonts w:ascii="Times New Roman" w:hAnsi="Times New Roman" w:cs="Times New Roman"/>
          <w:sz w:val="24"/>
          <w:szCs w:val="24"/>
          <w:lang w:val="en-US"/>
        </w:rPr>
        <w:t xml:space="preserve"> = _e;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weight</w:t>
      </w:r>
      <w:proofErr w:type="gramEnd"/>
      <w:r w:rsidRPr="00ED67C7">
        <w:rPr>
          <w:rFonts w:ascii="Times New Roman" w:hAnsi="Times New Roman" w:cs="Times New Roman"/>
          <w:sz w:val="24"/>
          <w:szCs w:val="24"/>
          <w:lang w:val="en-US"/>
        </w:rPr>
        <w:t xml:space="preserve"> = _w;</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fullreserv</w:t>
      </w:r>
      <w:proofErr w:type="spellEnd"/>
      <w:proofErr w:type="gramEnd"/>
      <w:r w:rsidRPr="00ED67C7">
        <w:rPr>
          <w:rFonts w:ascii="Times New Roman" w:hAnsi="Times New Roman" w:cs="Times New Roman"/>
          <w:sz w:val="24"/>
          <w:szCs w:val="24"/>
        </w:rPr>
        <w:t xml:space="preserve"> = 0;</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roofErr w:type="spellStart"/>
      <w:proofErr w:type="gramStart"/>
      <w:r w:rsidRPr="00ED67C7">
        <w:rPr>
          <w:rFonts w:ascii="Times New Roman" w:hAnsi="Times New Roman" w:cs="Times New Roman"/>
          <w:sz w:val="24"/>
          <w:szCs w:val="24"/>
          <w:lang w:val="en-US"/>
        </w:rPr>
        <w:t>freereserv</w:t>
      </w:r>
      <w:proofErr w:type="spellEnd"/>
      <w:proofErr w:type="gramEnd"/>
      <w:r w:rsidRPr="00ED67C7">
        <w:rPr>
          <w:rFonts w:ascii="Times New Roman" w:hAnsi="Times New Roman" w:cs="Times New Roman"/>
          <w:sz w:val="24"/>
          <w:szCs w:val="24"/>
        </w:rPr>
        <w:t xml:space="preserve"> = 0;</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w:t>
      </w:r>
    </w:p>
    <w:p w:rsidR="00ED67C7" w:rsidRPr="00ED67C7" w:rsidRDefault="00ED67C7" w:rsidP="00ED67C7">
      <w:pPr>
        <w:spacing w:after="0" w:line="240" w:lineRule="auto"/>
        <w:rPr>
          <w:rFonts w:ascii="Times New Roman" w:hAnsi="Times New Roman" w:cs="Times New Roman"/>
          <w:sz w:val="24"/>
          <w:szCs w:val="24"/>
        </w:rPr>
      </w:pPr>
    </w:p>
    <w:p w:rsidR="00ED67C7" w:rsidRPr="00ED67C7" w:rsidRDefault="00ED67C7" w:rsidP="00ED67C7">
      <w:pPr>
        <w:spacing w:after="0" w:line="240" w:lineRule="auto"/>
        <w:rPr>
          <w:rFonts w:ascii="Times New Roman" w:hAnsi="Times New Roman" w:cs="Times New Roman"/>
          <w:sz w:val="24"/>
          <w:szCs w:val="24"/>
        </w:rPr>
      </w:pPr>
      <w:r w:rsidRPr="00ED67C7">
        <w:rPr>
          <w:rFonts w:ascii="Times New Roman" w:hAnsi="Times New Roman" w:cs="Times New Roman"/>
          <w:sz w:val="24"/>
          <w:szCs w:val="24"/>
        </w:rPr>
        <w:t xml:space="preserve">    //Узел название, раннее время, конечное время, резерв</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static class Node{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name;</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tr</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tp</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private</w:t>
      </w:r>
      <w:proofErr w:type="gramEnd"/>
      <w:r w:rsidRPr="00ED67C7">
        <w:rPr>
          <w:rFonts w:ascii="Times New Roman" w:hAnsi="Times New Roman" w:cs="Times New Roman"/>
          <w:sz w:val="24"/>
          <w:szCs w:val="24"/>
          <w:lang w:val="en-US"/>
        </w:rPr>
        <w:t xml:space="preserve"> </w:t>
      </w:r>
      <w:proofErr w:type="spellStart"/>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p;</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Node(</w:t>
      </w:r>
      <w:proofErr w:type="spellStart"/>
      <w:proofErr w:type="gramEnd"/>
      <w:r w:rsidRPr="00ED67C7">
        <w:rPr>
          <w:rFonts w:ascii="Times New Roman" w:hAnsi="Times New Roman" w:cs="Times New Roman"/>
          <w:sz w:val="24"/>
          <w:szCs w:val="24"/>
          <w:lang w:val="en-US"/>
        </w:rPr>
        <w:t>int</w:t>
      </w:r>
      <w:proofErr w:type="spellEnd"/>
      <w:r w:rsidRPr="00ED67C7">
        <w:rPr>
          <w:rFonts w:ascii="Times New Roman" w:hAnsi="Times New Roman" w:cs="Times New Roman"/>
          <w:sz w:val="24"/>
          <w:szCs w:val="24"/>
          <w:lang w:val="en-US"/>
        </w:rPr>
        <w:t xml:space="preserve"> _n){</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gramStart"/>
      <w:r w:rsidRPr="00ED67C7">
        <w:rPr>
          <w:rFonts w:ascii="Times New Roman" w:hAnsi="Times New Roman" w:cs="Times New Roman"/>
          <w:sz w:val="24"/>
          <w:szCs w:val="24"/>
          <w:lang w:val="en-US"/>
        </w:rPr>
        <w:t>name</w:t>
      </w:r>
      <w:proofErr w:type="gramEnd"/>
      <w:r w:rsidRPr="00ED67C7">
        <w:rPr>
          <w:rFonts w:ascii="Times New Roman" w:hAnsi="Times New Roman" w:cs="Times New Roman"/>
          <w:sz w:val="24"/>
          <w:szCs w:val="24"/>
          <w:lang w:val="en-US"/>
        </w:rPr>
        <w:t xml:space="preserve"> = _n;</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tr</w:t>
      </w:r>
      <w:proofErr w:type="spellEnd"/>
      <w:proofErr w:type="gramEnd"/>
      <w:r w:rsidRPr="00ED67C7">
        <w:rPr>
          <w:rFonts w:ascii="Times New Roman" w:hAnsi="Times New Roman" w:cs="Times New Roman"/>
          <w:sz w:val="24"/>
          <w:szCs w:val="24"/>
          <w:lang w:val="en-US"/>
        </w:rPr>
        <w:t xml:space="preserve">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roofErr w:type="spellStart"/>
      <w:proofErr w:type="gramStart"/>
      <w:r w:rsidRPr="00ED67C7">
        <w:rPr>
          <w:rFonts w:ascii="Times New Roman" w:hAnsi="Times New Roman" w:cs="Times New Roman"/>
          <w:sz w:val="24"/>
          <w:szCs w:val="24"/>
          <w:lang w:val="en-US"/>
        </w:rPr>
        <w:t>tp</w:t>
      </w:r>
      <w:proofErr w:type="spellEnd"/>
      <w:proofErr w:type="gramEnd"/>
      <w:r w:rsidRPr="00ED67C7">
        <w:rPr>
          <w:rFonts w:ascii="Times New Roman" w:hAnsi="Times New Roman" w:cs="Times New Roman"/>
          <w:sz w:val="24"/>
          <w:szCs w:val="24"/>
          <w:lang w:val="en-US"/>
        </w:rPr>
        <w:t xml:space="preserve"> = </w:t>
      </w:r>
      <w:proofErr w:type="spellStart"/>
      <w:r w:rsidRPr="00ED67C7">
        <w:rPr>
          <w:rFonts w:ascii="Times New Roman" w:hAnsi="Times New Roman" w:cs="Times New Roman"/>
          <w:sz w:val="24"/>
          <w:szCs w:val="24"/>
          <w:lang w:val="en-US"/>
        </w:rPr>
        <w:t>Integer.MAX_VALUE</w:t>
      </w:r>
      <w:proofErr w:type="spellEnd"/>
      <w:r w:rsidRPr="00ED67C7">
        <w:rPr>
          <w:rFonts w:ascii="Times New Roman" w:hAnsi="Times New Roman" w:cs="Times New Roman"/>
          <w:sz w:val="24"/>
          <w:szCs w:val="24"/>
          <w:lang w:val="en-US"/>
        </w:rPr>
        <w:t>;</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p = 0;</w:t>
      </w:r>
    </w:p>
    <w:p w:rsidR="00ED67C7" w:rsidRPr="00ED67C7"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ED67C7" w:rsidRPr="00123DB5" w:rsidRDefault="00ED67C7" w:rsidP="00ED67C7">
      <w:pPr>
        <w:spacing w:after="0" w:line="240" w:lineRule="auto"/>
        <w:rPr>
          <w:rFonts w:ascii="Times New Roman" w:hAnsi="Times New Roman" w:cs="Times New Roman"/>
          <w:sz w:val="24"/>
          <w:szCs w:val="24"/>
          <w:lang w:val="en-US"/>
        </w:rPr>
      </w:pPr>
      <w:r w:rsidRPr="00ED67C7">
        <w:rPr>
          <w:rFonts w:ascii="Times New Roman" w:hAnsi="Times New Roman" w:cs="Times New Roman"/>
          <w:sz w:val="24"/>
          <w:szCs w:val="24"/>
          <w:lang w:val="en-US"/>
        </w:rPr>
        <w:t xml:space="preserve">    }</w:t>
      </w: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t>Тестовый пример</w:t>
      </w:r>
    </w:p>
    <w:p w:rsidR="004B600B" w:rsidRDefault="00ED67C7" w:rsidP="004B600B">
      <w:pPr>
        <w:spacing w:after="0" w:line="240" w:lineRule="auto"/>
        <w:rPr>
          <w:rFonts w:ascii="Times New Roman" w:hAnsi="Times New Roman" w:cs="Times New Roman"/>
          <w:sz w:val="24"/>
          <w:szCs w:val="24"/>
        </w:rPr>
      </w:pPr>
      <w:r>
        <w:rPr>
          <w:noProof/>
        </w:rPr>
        <w:drawing>
          <wp:inline distT="0" distB="0" distL="0" distR="0" wp14:anchorId="4A353549" wp14:editId="668B7F1F">
            <wp:extent cx="5940425" cy="32086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08655"/>
                    </a:xfrm>
                    <a:prstGeom prst="rect">
                      <a:avLst/>
                    </a:prstGeom>
                  </pic:spPr>
                </pic:pic>
              </a:graphicData>
            </a:graphic>
          </wp:inline>
        </w:drawing>
      </w:r>
    </w:p>
    <w:p w:rsidR="004B600B" w:rsidRDefault="004B600B" w:rsidP="004B600B">
      <w:pPr>
        <w:spacing w:after="0" w:line="240" w:lineRule="auto"/>
        <w:rPr>
          <w:rFonts w:ascii="Times New Roman" w:hAnsi="Times New Roman" w:cs="Times New Roman"/>
          <w:sz w:val="24"/>
          <w:szCs w:val="24"/>
        </w:rPr>
      </w:pPr>
      <w:r>
        <w:rPr>
          <w:rFonts w:ascii="Times New Roman" w:hAnsi="Times New Roman" w:cs="Times New Roman"/>
          <w:sz w:val="24"/>
          <w:szCs w:val="24"/>
        </w:rPr>
        <w:t>Результат</w:t>
      </w:r>
    </w:p>
    <w:p w:rsidR="00ED67C7" w:rsidRDefault="00ED67C7" w:rsidP="004B600B">
      <w:pPr>
        <w:spacing w:after="0" w:line="240" w:lineRule="auto"/>
        <w:rPr>
          <w:rFonts w:ascii="Times New Roman" w:hAnsi="Times New Roman" w:cs="Times New Roman"/>
          <w:sz w:val="24"/>
          <w:szCs w:val="24"/>
        </w:rPr>
      </w:pPr>
    </w:p>
    <w:p w:rsidR="004B600B" w:rsidRDefault="006127EF"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2030" cy="4038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403860"/>
                    </a:xfrm>
                    <a:prstGeom prst="rect">
                      <a:avLst/>
                    </a:prstGeom>
                    <a:noFill/>
                    <a:ln>
                      <a:noFill/>
                    </a:ln>
                  </pic:spPr>
                </pic:pic>
              </a:graphicData>
            </a:graphic>
          </wp:inline>
        </w:drawing>
      </w:r>
    </w:p>
    <w:p w:rsidR="006127EF" w:rsidRDefault="006127EF"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080" cy="3657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365760"/>
                    </a:xfrm>
                    <a:prstGeom prst="rect">
                      <a:avLst/>
                    </a:prstGeom>
                    <a:noFill/>
                    <a:ln>
                      <a:noFill/>
                    </a:ln>
                  </pic:spPr>
                </pic:pic>
              </a:graphicData>
            </a:graphic>
          </wp:inline>
        </w:drawing>
      </w:r>
    </w:p>
    <w:p w:rsidR="006127EF" w:rsidRDefault="006127EF"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361055" cy="16884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1055" cy="1688465"/>
                    </a:xfrm>
                    <a:prstGeom prst="rect">
                      <a:avLst/>
                    </a:prstGeom>
                    <a:noFill/>
                    <a:ln>
                      <a:noFill/>
                    </a:ln>
                  </pic:spPr>
                </pic:pic>
              </a:graphicData>
            </a:graphic>
          </wp:inline>
        </w:drawing>
      </w:r>
    </w:p>
    <w:p w:rsidR="006127EF" w:rsidRDefault="006127EF"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49676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67605"/>
                    </a:xfrm>
                    <a:prstGeom prst="rect">
                      <a:avLst/>
                    </a:prstGeom>
                    <a:noFill/>
                    <a:ln>
                      <a:noFill/>
                    </a:ln>
                  </pic:spPr>
                </pic:pic>
              </a:graphicData>
            </a:graphic>
          </wp:inline>
        </w:drawing>
      </w:r>
    </w:p>
    <w:p w:rsidR="006127EF" w:rsidRPr="00422A3F" w:rsidRDefault="006127EF" w:rsidP="004B600B">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1455" cy="4857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485775"/>
                    </a:xfrm>
                    <a:prstGeom prst="rect">
                      <a:avLst/>
                    </a:prstGeom>
                    <a:noFill/>
                    <a:ln>
                      <a:noFill/>
                    </a:ln>
                  </pic:spPr>
                </pic:pic>
              </a:graphicData>
            </a:graphic>
          </wp:inline>
        </w:drawing>
      </w:r>
      <w:bookmarkStart w:id="0" w:name="_GoBack"/>
      <w:bookmarkEnd w:id="0"/>
    </w:p>
    <w:p w:rsidR="00323F5F" w:rsidRPr="00422A3F" w:rsidRDefault="00323F5F" w:rsidP="00422A3F">
      <w:pPr>
        <w:jc w:val="center"/>
        <w:rPr>
          <w:rFonts w:ascii="Times New Roman" w:hAnsi="Times New Roman" w:cs="Times New Roman"/>
        </w:rPr>
      </w:pPr>
    </w:p>
    <w:sectPr w:rsidR="00323F5F" w:rsidRPr="00422A3F" w:rsidSect="00323F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2E6"/>
    <w:multiLevelType w:val="hybridMultilevel"/>
    <w:tmpl w:val="AC1C4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F8F58BD"/>
    <w:multiLevelType w:val="hybridMultilevel"/>
    <w:tmpl w:val="897CDD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863BB8"/>
    <w:multiLevelType w:val="hybridMultilevel"/>
    <w:tmpl w:val="7916D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2"/>
  </w:compat>
  <w:rsids>
    <w:rsidRoot w:val="00422A3F"/>
    <w:rsid w:val="00123DB5"/>
    <w:rsid w:val="00323F5F"/>
    <w:rsid w:val="00422A3F"/>
    <w:rsid w:val="004B600B"/>
    <w:rsid w:val="006127EF"/>
    <w:rsid w:val="00ED67C7"/>
    <w:rsid w:val="00F86D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D9C11B-8C64-4D5F-91A2-4245905A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A3F"/>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A3F"/>
    <w:pPr>
      <w:ind w:left="720"/>
      <w:contextualSpacing/>
    </w:pPr>
  </w:style>
  <w:style w:type="paragraph" w:styleId="a4">
    <w:name w:val="Balloon Text"/>
    <w:basedOn w:val="a"/>
    <w:link w:val="a5"/>
    <w:uiPriority w:val="99"/>
    <w:semiHidden/>
    <w:unhideWhenUsed/>
    <w:rsid w:val="004B600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600B"/>
    <w:rPr>
      <w:rFonts w:ascii="Tahoma" w:eastAsiaTheme="minorEastAsia" w:hAnsi="Tahoma" w:cs="Tahoma"/>
      <w:sz w:val="16"/>
      <w:szCs w:val="16"/>
      <w:lang w:eastAsia="ru-RU"/>
    </w:rPr>
  </w:style>
  <w:style w:type="paragraph" w:styleId="HTML">
    <w:name w:val="HTML Preformatted"/>
    <w:basedOn w:val="a"/>
    <w:link w:val="HTML0"/>
    <w:uiPriority w:val="99"/>
    <w:semiHidden/>
    <w:unhideWhenUsed/>
    <w:rsid w:val="00F8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86DB5"/>
    <w:rPr>
      <w:rFonts w:ascii="Courier New" w:eastAsia="Times New Roman" w:hAnsi="Courier New" w:cs="Courier New"/>
      <w:sz w:val="20"/>
      <w:szCs w:val="20"/>
      <w:lang w:eastAsia="ru-RU"/>
    </w:rPr>
  </w:style>
  <w:style w:type="paragraph" w:customStyle="1" w:styleId="msonormal0">
    <w:name w:val="msonormal"/>
    <w:basedOn w:val="a"/>
    <w:rsid w:val="00F86D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058289">
      <w:bodyDiv w:val="1"/>
      <w:marLeft w:val="0"/>
      <w:marRight w:val="0"/>
      <w:marTop w:val="0"/>
      <w:marBottom w:val="0"/>
      <w:divBdr>
        <w:top w:val="none" w:sz="0" w:space="0" w:color="auto"/>
        <w:left w:val="none" w:sz="0" w:space="0" w:color="auto"/>
        <w:bottom w:val="none" w:sz="0" w:space="0" w:color="auto"/>
        <w:right w:val="none" w:sz="0" w:space="0" w:color="auto"/>
      </w:divBdr>
    </w:div>
    <w:div w:id="563613347">
      <w:bodyDiv w:val="1"/>
      <w:marLeft w:val="0"/>
      <w:marRight w:val="0"/>
      <w:marTop w:val="0"/>
      <w:marBottom w:val="0"/>
      <w:divBdr>
        <w:top w:val="none" w:sz="0" w:space="0" w:color="auto"/>
        <w:left w:val="none" w:sz="0" w:space="0" w:color="auto"/>
        <w:bottom w:val="none" w:sz="0" w:space="0" w:color="auto"/>
        <w:right w:val="none" w:sz="0" w:space="0" w:color="auto"/>
      </w:divBdr>
    </w:div>
    <w:div w:id="741755443">
      <w:bodyDiv w:val="1"/>
      <w:marLeft w:val="0"/>
      <w:marRight w:val="0"/>
      <w:marTop w:val="0"/>
      <w:marBottom w:val="0"/>
      <w:divBdr>
        <w:top w:val="none" w:sz="0" w:space="0" w:color="auto"/>
        <w:left w:val="none" w:sz="0" w:space="0" w:color="auto"/>
        <w:bottom w:val="none" w:sz="0" w:space="0" w:color="auto"/>
        <w:right w:val="none" w:sz="0" w:space="0" w:color="auto"/>
      </w:divBdr>
    </w:div>
    <w:div w:id="754277826">
      <w:bodyDiv w:val="1"/>
      <w:marLeft w:val="0"/>
      <w:marRight w:val="0"/>
      <w:marTop w:val="0"/>
      <w:marBottom w:val="0"/>
      <w:divBdr>
        <w:top w:val="none" w:sz="0" w:space="0" w:color="auto"/>
        <w:left w:val="none" w:sz="0" w:space="0" w:color="auto"/>
        <w:bottom w:val="none" w:sz="0" w:space="0" w:color="auto"/>
        <w:right w:val="none" w:sz="0" w:space="0" w:color="auto"/>
      </w:divBdr>
    </w:div>
    <w:div w:id="1409814338">
      <w:bodyDiv w:val="1"/>
      <w:marLeft w:val="0"/>
      <w:marRight w:val="0"/>
      <w:marTop w:val="0"/>
      <w:marBottom w:val="0"/>
      <w:divBdr>
        <w:top w:val="none" w:sz="0" w:space="0" w:color="auto"/>
        <w:left w:val="none" w:sz="0" w:space="0" w:color="auto"/>
        <w:bottom w:val="none" w:sz="0" w:space="0" w:color="auto"/>
        <w:right w:val="none" w:sz="0" w:space="0" w:color="auto"/>
      </w:divBdr>
    </w:div>
    <w:div w:id="18333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2887</Words>
  <Characters>16456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mordorot@yandex.ru</dc:creator>
  <cp:keywords/>
  <dc:description/>
  <cp:lastModifiedBy>Gleb Glushkov</cp:lastModifiedBy>
  <cp:revision>7</cp:revision>
  <dcterms:created xsi:type="dcterms:W3CDTF">2016-09-30T04:17:00Z</dcterms:created>
  <dcterms:modified xsi:type="dcterms:W3CDTF">2017-10-06T03:04:00Z</dcterms:modified>
</cp:coreProperties>
</file>