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30477C" w:rsidRDefault="005669C2" w:rsidP="00DD40C9">
      <w:pPr>
        <w:ind w:firstLine="0"/>
        <w:jc w:val="right"/>
        <w:rPr>
          <w:szCs w:val="28"/>
        </w:rPr>
      </w:pPr>
      <w:r>
        <w:rPr>
          <w:szCs w:val="28"/>
        </w:rPr>
        <w:t>Ефременко Г.О.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30477C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lastRenderedPageBreak/>
        <w:t>git log --all --decorate --oneline --graph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5a91419 (</w:t>
      </w:r>
      <w:r>
        <w:rPr>
          <w:rFonts w:cs="Times New Roman"/>
          <w:sz w:val="20"/>
          <w:szCs w:val="20"/>
          <w:lang w:val="en-US"/>
        </w:rPr>
        <w:t xml:space="preserve">HEAD -&gt; </w:t>
      </w:r>
      <w:r w:rsidRPr="005669C2">
        <w:rPr>
          <w:rFonts w:cs="Times New Roman"/>
          <w:sz w:val="20"/>
          <w:szCs w:val="20"/>
          <w:lang w:val="en-US"/>
        </w:rPr>
        <w:t>lab3.1) Final styles.css commit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aed9d41 More Tile CSS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5314bb1 Created CSS file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e39fef4 (origin/master, origin/HEAD, master) Added opponent movement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21efaf7 Added moving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50b00da Added distance forumla and piece object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190b36f Added .gitignore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46c21a5 Created script.js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9de028e Added body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016734f Added script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10cfbc0 Updated README.md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21a7970 Created index.html</w:t>
      </w:r>
    </w:p>
    <w:p w:rsid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2910edd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git log --all --decorate --oneline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22ee2a9 (HEAD -&gt; lab3.2) SASS pieces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0f89d25 SASS Tile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e6140e1 Created SASS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5a91419 (lab3.1) Final styles.css commit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aed9d41 More Tile CSS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5314bb1 Created CSS file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|/  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e39fef4 (origin/master, origin/HEAD, master) Added opponent movement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21efaf7 Added moving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50b00da Added distance forumla and piece object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190b36f Added .gitignore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46c21a5 Created script.js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9de028e Added body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016734f Added script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10cfbc0 Updated README.md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21a7970 Created index.html</w:t>
      </w:r>
    </w:p>
    <w:p w:rsidR="001C6CC6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2910edd Initial commit</w:t>
      </w:r>
    </w:p>
    <w:p w:rsid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git log --all --decorate --oneline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  6182996 (HEAD -&gt; master, origin/master, origin/HEAD) Fixes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|\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6efa756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a9f151e Added init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ca936a2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b697b18 Added a new card to player func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029bc48 Added a BlackJack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0477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669C2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F11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2018-11-21T22:17:00Z</dcterms:created>
  <dcterms:modified xsi:type="dcterms:W3CDTF">2018-11-22T06:18:00Z</dcterms:modified>
</cp:coreProperties>
</file>