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ДОНЕЦКИЙ НАЦИОНАЛЬНЫЙ ТЕХНИЧЕСКИЙ УНИВЕРСИТЕТ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КАФЕДРА ПРОГРАММНОЙ ИНЖЕНЕРИИ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ЛАБОРАТОРНАЯ РАБОТА № 1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по курсу: «Профессиональный практикум программной инженерии»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тема «Изучение базовых принципов работы с Git»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Выполнил: студент группы</w:t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Пи-15б</w:t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Мазалов Роман</w:t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fals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  <w:t>Донецк 2018</w:t>
      </w:r>
    </w:p>
    <w:p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Цель работы </w:t>
      </w:r>
    </w:p>
    <w:p>
      <w:pPr>
        <w:pStyle w:val="Default"/>
        <w:rPr/>
      </w:pPr>
      <w:r>
        <w:rPr>
          <w:sz w:val="32"/>
          <w:szCs w:val="32"/>
        </w:rPr>
        <w:t>Познакомится с основами использования системы контроля версий Git.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rPr/>
      </w:pPr>
      <w:r>
        <w:rPr>
          <w:b/>
          <w:bCs/>
          <w:sz w:val="32"/>
          <w:szCs w:val="32"/>
        </w:rPr>
        <w:t>2. Вывод команды git log --pretty=format:"%h %ad | %s%d [%an]" --graph --date=short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 2765d3b 2018-02-20 | Рефакторинг стилей для стартового меню. (HEAD -&gt; dev, github/dev)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 dbe37cf 2018-02-20 | Добавил проигрывание музыки в главном меню.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 ab94b6f 2018-02-20 | Создал разметку стартового меню.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 4092ca4 2018-02-19 | Добавил ассеты для стартового меню.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 d2102ff 2018-02-19 | Создал проект с готовой начальной структурой.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 759eca2 2018-02-19 | Начальный коммит (github/master, master) [Roman Mazalov]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32"/>
          <w:szCs w:val="32"/>
        </w:rPr>
        <w:t>2. Вывод команды git diff ab94b6f8d 2765d3b0b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diff --git a/src/App.vue b/src/App.vue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index c0c6b48..a2bd56d 100644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 a/src/App.vue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+++ b/src/App.vue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@@ -26,38 +26,6 @@ body {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padding: 0;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-.menu {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flex: 1;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position: relative;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-}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-.menu h2 {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word-spacing: 8px;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color: #984231;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text-transform: uppercase;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font-size: 28px;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-}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-.menu h3 {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word-spacing: 8px;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color: #E5F499;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text-transform: uppercase;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font-size: 20px;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-}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-.menu p {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margin: 0;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word-spacing: 8px;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color: #E5F499;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text-transform: uppercase;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font-size: 20px;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-}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-.menuContent {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position: relative;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top: 35%;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-}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#app {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box-sizing: border-box;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font-family: 'NintendoNES', Helvetica, Arial, sans-serif;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diff --git a/src/components/StartMenu.vue b/src/components/StartMenu.vue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index 5ce76e6..7f37b3d 100644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 a/src/components/StartMenu.vue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+++ b/src/components/StartMenu.vue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@@ -22,6 +22,11 @@ export default {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{ text: 'Rare coin-it, inc.' }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>]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},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mounted () {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  var audio = new Audio(require('../assets/sounds/bdd_menu_intro.mp3'))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  audio.loop = true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  audio.play()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&lt;/script&gt;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@@ -31,15 +36,36 @@ export default {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h1, h2 {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font-weight: normal;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-ul {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list-style-type: none;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padding: 0;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+.menu {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flex: 1;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position: relative;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+}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+.menu h2 {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word-spacing: 8px;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color: #984231;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text-transform: uppercase;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font-size: 28px;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-li {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display: inline-block;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margin: 0 10px;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+.menu h3 {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word-spacing: 8px;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color: #E5F499;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text-transform: uppercase;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font-size: 20px;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-a {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color: #42b983;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+.menu p {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margin: 0;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word-spacing: 8px;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color: #E5F499;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text-transform: uppercase;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font-size: 20px;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+}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+.menuContent {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position: relative;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  top: 35%;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&lt;/style&gt;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32"/>
          <w:szCs w:val="32"/>
        </w:rPr>
        <w:t>3. Структура проекта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1406525</wp:posOffset>
                </wp:positionH>
                <wp:positionV relativeFrom="paragraph">
                  <wp:posOffset>59690</wp:posOffset>
                </wp:positionV>
                <wp:extent cx="3397250" cy="449199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44919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397250" cy="415734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26423" t="20009" r="47969" b="2425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97250" cy="4157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rFonts w:ascii="TimesNewRoman" w:hAnsi="TimesNew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NewRoman" w:hAnsi="TimesNew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3.</w:t>
                            </w:r>
                            <w:r>
                              <w:rPr>
                                <w:rFonts w:ascii="TimesNewRoman" w:hAnsi="TimesNew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instrText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NewRoman" w:hAnsi="TimesNew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NewRoman" w:hAnsi="TimesNew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NewRoman" w:hAnsi="TimesNew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Структура проекта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67.5pt;height:353.7pt;mso-wrap-distance-left:0pt;mso-wrap-distance-right:0pt;mso-wrap-distance-top:0pt;mso-wrap-distance-bottom:0pt;margin-top:4.7pt;mso-position-vertical-relative:text;margin-left:110.75pt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397250" cy="415734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26423" t="20009" r="47969" b="2425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97250" cy="4157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rFonts w:ascii="TimesNewRoman" w:hAnsi="TimesNewRoman"/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NewRoman" w:hAnsi="TimesNewRoman"/>
                          <w:i w:val="false"/>
                          <w:iCs w:val="false"/>
                          <w:sz w:val="28"/>
                          <w:szCs w:val="28"/>
                        </w:rPr>
                        <w:t>3.</w:t>
                      </w:r>
                      <w:r>
                        <w:rPr>
                          <w:rFonts w:ascii="TimesNewRoman" w:hAnsi="TimesNewRoman"/>
                          <w:i w:val="false"/>
                          <w:iCs w:val="false"/>
                          <w:sz w:val="28"/>
                          <w:szCs w:val="28"/>
                        </w:rPr>
                        <w:fldChar w:fldCharType="begin"/>
                      </w:r>
                      <w:r>
                        <w:instrText> SEQ Рисунок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TimesNewRoman" w:hAnsi="TimesNewRoman"/>
                          <w:i w:val="false"/>
                          <w:iCs w:val="false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NewRoman" w:hAnsi="TimesNewRoman"/>
                          <w:i w:val="false"/>
                          <w:iCs w:val="false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NewRoman" w:hAnsi="TimesNewRoman"/>
                          <w:i w:val="false"/>
                          <w:iCs w:val="false"/>
                          <w:sz w:val="28"/>
                          <w:szCs w:val="28"/>
                        </w:rPr>
                        <w:t xml:space="preserve"> Структура проекта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725930" cy="3425190"/>
                <wp:effectExtent l="0" t="0" r="0" b="0"/>
                <wp:wrapSquare wrapText="largest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930" cy="34251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25930" cy="264985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28437" t="12381" r="56199" b="4736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5930" cy="2649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rFonts w:ascii="TimesNewRoman" w:hAnsi="TimesNew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NewRoman" w:hAnsi="TimesNew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3.</w:t>
                            </w:r>
                            <w:r>
                              <w:rPr>
                                <w:rFonts w:ascii="TimesNewRoman" w:hAnsi="TimesNew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instrText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NewRoman" w:hAnsi="TimesNew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NewRoman" w:hAnsi="TimesNew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NewRoman" w:hAnsi="TimesNew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Структура каталога с исходным кодом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5.9pt;height:269.7pt;mso-wrap-distance-left:0pt;mso-wrap-distance-right:0pt;mso-wrap-distance-top:0pt;mso-wrap-distance-bottom:0pt;margin-top:0pt;mso-position-vertical:top;mso-position-vertical-relative:text;margin-left:176.55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25930" cy="264985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28437" t="12381" r="56199" b="4736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5930" cy="2649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rFonts w:ascii="TimesNewRoman" w:hAnsi="TimesNewRoman"/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NewRoman" w:hAnsi="TimesNewRoman"/>
                          <w:i w:val="false"/>
                          <w:iCs w:val="false"/>
                          <w:sz w:val="28"/>
                          <w:szCs w:val="28"/>
                        </w:rPr>
                        <w:t>3.</w:t>
                      </w:r>
                      <w:r>
                        <w:rPr>
                          <w:rFonts w:ascii="TimesNewRoman" w:hAnsi="TimesNewRoman"/>
                          <w:i w:val="false"/>
                          <w:iCs w:val="false"/>
                          <w:sz w:val="28"/>
                          <w:szCs w:val="28"/>
                        </w:rPr>
                        <w:fldChar w:fldCharType="begin"/>
                      </w:r>
                      <w:r>
                        <w:instrText> SEQ Рисунок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ascii="TimesNewRoman" w:hAnsi="TimesNewRoman"/>
                          <w:i w:val="false"/>
                          <w:iCs w:val="false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NewRoman" w:hAnsi="TimesNewRoman"/>
                          <w:i w:val="false"/>
                          <w:iCs w:val="false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NewRoman" w:hAnsi="TimesNewRoman"/>
                          <w:i w:val="false"/>
                          <w:iCs w:val="false"/>
                          <w:sz w:val="28"/>
                          <w:szCs w:val="28"/>
                        </w:rPr>
                        <w:t xml:space="preserve"> Структура каталога с исходным кодом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276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New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cb39bf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paragraph" w:styleId="Style19">
    <w:name w:val="Table of Figures"/>
    <w:basedOn w:val="Style1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LibreOffice/5.2.7.2$Linux_X86_64 LibreOffice_project/20$Build-2</Application>
  <Pages>5</Pages>
  <Words>413</Words>
  <Characters>2336</Characters>
  <CharactersWithSpaces>2717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2016-05-31T20:36:00Z</dcterms:created>
  <dc:creator>Алёна ___</dc:creator>
  <dc:description/>
  <dc:language>ru-RU</dc:language>
  <cp:lastModifiedBy/>
  <dcterms:modified xsi:type="dcterms:W3CDTF">2018-02-20T09:27:12Z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