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Riscos de eletrônica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Sensores queimarem;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Não encontrar componentes à venda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Fios condutores romperem;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Algoritmos complexos e incorretos;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Falha na comunicação LoRa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Falhas ao se integrar sistemas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Leitura incorreta dos dados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