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333.2666873931885" w:lineRule="auto"/>
        <w:ind w:left="2889.1799926757812" w:right="2108.740234375" w:firstLine="0"/>
        <w:jc w:val="center"/>
        <w:rPr>
          <w:rFonts w:ascii="Arial" w:cs="Arial" w:eastAsia="Arial" w:hAnsi="Arial"/>
          <w:b w:val="0"/>
          <w:i w:val="0"/>
          <w:smallCaps w:val="0"/>
          <w:strike w:val="0"/>
          <w:color w:val="231f20"/>
          <w:sz w:val="60"/>
          <w:szCs w:val="60"/>
          <w:u w:val="none"/>
          <w:shd w:fill="auto" w:val="clear"/>
          <w:vertAlign w:val="baseline"/>
        </w:rPr>
      </w:pPr>
      <w:r w:rsidDel="00000000" w:rsidR="00000000" w:rsidRPr="00000000">
        <w:rPr>
          <w:rFonts w:ascii="Arial" w:cs="Arial" w:eastAsia="Arial" w:hAnsi="Arial"/>
          <w:b w:val="0"/>
          <w:i w:val="0"/>
          <w:smallCaps w:val="0"/>
          <w:strike w:val="0"/>
          <w:color w:val="231f20"/>
          <w:sz w:val="60"/>
          <w:szCs w:val="60"/>
          <w:u w:val="none"/>
          <w:shd w:fill="auto" w:val="clear"/>
          <w:vertAlign w:val="baseline"/>
          <w:rtl w:val="0"/>
        </w:rPr>
        <w:t xml:space="preserve">Manual de Engenharia para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66.83349609375" w:line="240" w:lineRule="auto"/>
        <w:ind w:left="0" w:right="1929.3389892578125" w:firstLine="0"/>
        <w:jc w:val="right"/>
        <w:rPr>
          <w:rFonts w:ascii="Arial" w:cs="Arial" w:eastAsia="Arial" w:hAnsi="Arial"/>
          <w:b w:val="0"/>
          <w:i w:val="0"/>
          <w:smallCaps w:val="0"/>
          <w:strike w:val="0"/>
          <w:color w:val="231f20"/>
          <w:sz w:val="60"/>
          <w:szCs w:val="60"/>
          <w:u w:val="none"/>
          <w:shd w:fill="auto" w:val="clear"/>
          <w:vertAlign w:val="baseline"/>
        </w:rPr>
      </w:pPr>
      <w:r w:rsidDel="00000000" w:rsidR="00000000" w:rsidRPr="00000000">
        <w:rPr>
          <w:rFonts w:ascii="Arial" w:cs="Arial" w:eastAsia="Arial" w:hAnsi="Arial"/>
          <w:b w:val="0"/>
          <w:i w:val="0"/>
          <w:smallCaps w:val="0"/>
          <w:strike w:val="0"/>
          <w:color w:val="231f20"/>
          <w:sz w:val="60"/>
          <w:szCs w:val="60"/>
          <w:u w:val="none"/>
          <w:shd w:fill="auto" w:val="clear"/>
          <w:vertAlign w:val="baseline"/>
          <w:rtl w:val="0"/>
        </w:rPr>
        <w:t xml:space="preserve">Sistemas Fotovoltaicos</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333.2666873931885" w:lineRule="auto"/>
        <w:ind w:left="2889.1799926757812" w:right="2108.740234375" w:firstLine="0"/>
        <w:jc w:val="center"/>
        <w:rPr>
          <w:rFonts w:ascii="Arial" w:cs="Arial" w:eastAsia="Arial" w:hAnsi="Arial"/>
          <w:b w:val="0"/>
          <w:i w:val="0"/>
          <w:smallCaps w:val="0"/>
          <w:strike w:val="0"/>
          <w:color w:val="231f20"/>
          <w:sz w:val="60"/>
          <w:szCs w:val="60"/>
          <w:u w:val="none"/>
          <w:shd w:fill="auto" w:val="clear"/>
          <w:vertAlign w:val="baseline"/>
        </w:rPr>
      </w:pPr>
      <w:r w:rsidDel="00000000" w:rsidR="00000000" w:rsidRPr="00000000">
        <w:rPr>
          <w:rFonts w:ascii="Arial" w:cs="Arial" w:eastAsia="Arial" w:hAnsi="Arial"/>
          <w:b w:val="0"/>
          <w:i w:val="0"/>
          <w:smallCaps w:val="0"/>
          <w:strike w:val="0"/>
          <w:color w:val="231f20"/>
          <w:sz w:val="60"/>
          <w:szCs w:val="60"/>
          <w:u w:val="none"/>
          <w:shd w:fill="auto" w:val="clear"/>
          <w:vertAlign w:val="baseline"/>
          <w:rtl w:val="0"/>
        </w:rPr>
        <w:t xml:space="preserve">Manual de Engenharia para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66.83349609375" w:line="240" w:lineRule="auto"/>
        <w:ind w:left="0" w:right="1929.3389892578125" w:firstLine="0"/>
        <w:jc w:val="right"/>
        <w:rPr>
          <w:rFonts w:ascii="Arial" w:cs="Arial" w:eastAsia="Arial" w:hAnsi="Arial"/>
          <w:b w:val="0"/>
          <w:i w:val="0"/>
          <w:smallCaps w:val="0"/>
          <w:strike w:val="0"/>
          <w:color w:val="231f20"/>
          <w:sz w:val="60"/>
          <w:szCs w:val="60"/>
          <w:u w:val="none"/>
          <w:shd w:fill="auto" w:val="clear"/>
          <w:vertAlign w:val="baseline"/>
        </w:rPr>
      </w:pPr>
      <w:r w:rsidDel="00000000" w:rsidR="00000000" w:rsidRPr="00000000">
        <w:rPr>
          <w:rFonts w:ascii="Arial" w:cs="Arial" w:eastAsia="Arial" w:hAnsi="Arial"/>
          <w:b w:val="0"/>
          <w:i w:val="0"/>
          <w:smallCaps w:val="0"/>
          <w:strike w:val="0"/>
          <w:color w:val="231f20"/>
          <w:sz w:val="60"/>
          <w:szCs w:val="60"/>
          <w:u w:val="none"/>
          <w:shd w:fill="auto" w:val="clear"/>
          <w:vertAlign w:val="baseline"/>
          <w:rtl w:val="0"/>
        </w:rPr>
        <w:t xml:space="preserve">Sistemas Fotovoltaicos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219.4000244140625" w:line="240" w:lineRule="auto"/>
        <w:ind w:left="0" w:right="4318.2794189453125" w:firstLine="0"/>
        <w:jc w:val="right"/>
        <w:rPr>
          <w:rFonts w:ascii="Arial" w:cs="Arial" w:eastAsia="Arial" w:hAnsi="Arial"/>
          <w:b w:val="0"/>
          <w:i w:val="0"/>
          <w:smallCaps w:val="0"/>
          <w:strike w:val="0"/>
          <w:color w:val="231f20"/>
          <w:sz w:val="28"/>
          <w:szCs w:val="28"/>
          <w:u w:val="none"/>
          <w:shd w:fill="auto" w:val="clear"/>
          <w:vertAlign w:val="baseline"/>
        </w:r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Organizadores: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86.619873046875" w:line="240" w:lineRule="auto"/>
        <w:ind w:left="0" w:right="3624.95849609375" w:firstLine="0"/>
        <w:jc w:val="right"/>
        <w:rPr>
          <w:rFonts w:ascii="Arial" w:cs="Arial" w:eastAsia="Arial" w:hAnsi="Arial"/>
          <w:b w:val="0"/>
          <w:i w:val="0"/>
          <w:smallCaps w:val="0"/>
          <w:strike w:val="0"/>
          <w:color w:val="231f20"/>
          <w:sz w:val="36"/>
          <w:szCs w:val="36"/>
          <w:u w:val="none"/>
          <w:shd w:fill="auto" w:val="clear"/>
          <w:vertAlign w:val="baseline"/>
        </w:rPr>
      </w:pPr>
      <w:r w:rsidDel="00000000" w:rsidR="00000000" w:rsidRPr="00000000">
        <w:rPr>
          <w:rFonts w:ascii="Arial" w:cs="Arial" w:eastAsia="Arial" w:hAnsi="Arial"/>
          <w:b w:val="0"/>
          <w:i w:val="0"/>
          <w:smallCaps w:val="0"/>
          <w:strike w:val="0"/>
          <w:color w:val="231f20"/>
          <w:sz w:val="36"/>
          <w:szCs w:val="36"/>
          <w:u w:val="none"/>
          <w:shd w:fill="auto" w:val="clear"/>
          <w:vertAlign w:val="baseline"/>
          <w:rtl w:val="0"/>
        </w:rPr>
        <w:t xml:space="preserve">João Tavares Pinho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73.1597900390625" w:line="240" w:lineRule="auto"/>
        <w:ind w:left="0" w:right="3311.038818359375" w:firstLine="0"/>
        <w:jc w:val="right"/>
        <w:rPr>
          <w:rFonts w:ascii="Arial" w:cs="Arial" w:eastAsia="Arial" w:hAnsi="Arial"/>
          <w:b w:val="0"/>
          <w:i w:val="0"/>
          <w:smallCaps w:val="0"/>
          <w:strike w:val="0"/>
          <w:color w:val="231f20"/>
          <w:sz w:val="36"/>
          <w:szCs w:val="36"/>
          <w:u w:val="none"/>
          <w:shd w:fill="auto" w:val="clear"/>
          <w:vertAlign w:val="baseline"/>
        </w:rPr>
      </w:pPr>
      <w:r w:rsidDel="00000000" w:rsidR="00000000" w:rsidRPr="00000000">
        <w:rPr>
          <w:rFonts w:ascii="Arial" w:cs="Arial" w:eastAsia="Arial" w:hAnsi="Arial"/>
          <w:b w:val="0"/>
          <w:i w:val="0"/>
          <w:smallCaps w:val="0"/>
          <w:strike w:val="0"/>
          <w:color w:val="231f20"/>
          <w:sz w:val="36"/>
          <w:szCs w:val="36"/>
          <w:u w:val="none"/>
          <w:shd w:fill="auto" w:val="clear"/>
          <w:vertAlign w:val="baseline"/>
          <w:rtl w:val="0"/>
        </w:rPr>
        <w:t xml:space="preserve">Marco Antonio Galdino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539.9993896484375" w:line="240" w:lineRule="auto"/>
        <w:ind w:left="0" w:right="3519.6588134765625" w:firstLine="0"/>
        <w:jc w:val="right"/>
        <w:rPr>
          <w:rFonts w:ascii="Arial" w:cs="Arial" w:eastAsia="Arial" w:hAnsi="Arial"/>
          <w:b w:val="0"/>
          <w:i w:val="0"/>
          <w:smallCaps w:val="0"/>
          <w:strike w:val="0"/>
          <w:color w:val="231f20"/>
          <w:sz w:val="40"/>
          <w:szCs w:val="40"/>
          <w:u w:val="none"/>
          <w:shd w:fill="auto" w:val="clear"/>
          <w:vertAlign w:val="baseline"/>
        </w:rPr>
      </w:pPr>
      <w:r w:rsidDel="00000000" w:rsidR="00000000" w:rsidRPr="00000000">
        <w:rPr>
          <w:rFonts w:ascii="Arial" w:cs="Arial" w:eastAsia="Arial" w:hAnsi="Arial"/>
          <w:b w:val="0"/>
          <w:i w:val="0"/>
          <w:smallCaps w:val="0"/>
          <w:strike w:val="0"/>
          <w:color w:val="231f20"/>
          <w:sz w:val="40"/>
          <w:szCs w:val="40"/>
          <w:u w:val="none"/>
          <w:shd w:fill="auto" w:val="clear"/>
          <w:vertAlign w:val="baseline"/>
          <w:rtl w:val="0"/>
        </w:rPr>
        <w:t xml:space="preserve">CEPEL – CRESESB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653.2000732421875" w:line="240" w:lineRule="auto"/>
        <w:ind w:left="0" w:right="3324.3988037109375" w:firstLine="0"/>
        <w:jc w:val="right"/>
        <w:rPr>
          <w:rFonts w:ascii="Arial" w:cs="Arial" w:eastAsia="Arial" w:hAnsi="Arial"/>
          <w:b w:val="0"/>
          <w:i w:val="0"/>
          <w:smallCaps w:val="0"/>
          <w:strike w:val="0"/>
          <w:color w:val="231f20"/>
          <w:sz w:val="28"/>
          <w:szCs w:val="28"/>
          <w:u w:val="none"/>
          <w:shd w:fill="auto" w:val="clear"/>
          <w:vertAlign w:val="baseline"/>
        </w:r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Edição Revisada e Atualizada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673.1201171875" w:line="240" w:lineRule="auto"/>
        <w:ind w:left="0" w:right="3297.5189208984375" w:firstLine="0"/>
        <w:jc w:val="right"/>
        <w:rPr>
          <w:rFonts w:ascii="Arial" w:cs="Arial" w:eastAsia="Arial" w:hAnsi="Arial"/>
          <w:b w:val="0"/>
          <w:i w:val="0"/>
          <w:smallCaps w:val="0"/>
          <w:strike w:val="0"/>
          <w:color w:val="231f20"/>
          <w:sz w:val="28"/>
          <w:szCs w:val="28"/>
          <w:u w:val="none"/>
          <w:shd w:fill="auto" w:val="clear"/>
          <w:vertAlign w:val="baseline"/>
        </w:rPr>
        <w:sectPr>
          <w:pgSz w:h="16820" w:w="11900" w:orient="portrait"/>
          <w:pgMar w:bottom="0" w:top="1079.07470703125" w:left="0" w:right="421.480712890625" w:header="0" w:footer="720"/>
          <w:pgNumType w:start="1"/>
        </w:sectPr>
      </w:pPr>
      <w:r w:rsidDel="00000000" w:rsidR="00000000" w:rsidRPr="00000000">
        <w:rPr>
          <w:rFonts w:ascii="Arial" w:cs="Arial" w:eastAsia="Arial" w:hAnsi="Arial"/>
          <w:b w:val="0"/>
          <w:i w:val="0"/>
          <w:smallCaps w:val="0"/>
          <w:strike w:val="0"/>
          <w:color w:val="231f20"/>
          <w:sz w:val="28"/>
          <w:szCs w:val="28"/>
          <w:u w:val="none"/>
          <w:shd w:fill="auto" w:val="clear"/>
          <w:vertAlign w:val="baseline"/>
          <w:rtl w:val="0"/>
        </w:rPr>
        <w:t xml:space="preserve">Rio de Janeiro – Março – 2014</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9.8880100250244" w:lineRule="auto"/>
        <w:ind w:left="9.799957275390625" w:right="502.9998779296875" w:firstLine="0"/>
        <w:jc w:val="left"/>
        <w:rPr>
          <w:rFonts w:ascii="Book Antiqua" w:cs="Book Antiqua" w:eastAsia="Book Antiqua" w:hAnsi="Book Antiqua"/>
          <w:b w:val="1"/>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231f20"/>
          <w:sz w:val="20"/>
          <w:szCs w:val="20"/>
          <w:u w:val="none"/>
          <w:shd w:fill="auto" w:val="clear"/>
          <w:vertAlign w:val="baseline"/>
          <w:rtl w:val="0"/>
        </w:rPr>
        <w:t xml:space="preserve">COORDENAÇÃO E ORGANIZAÇÃO DESTA  EDIÇÃO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26.76025390625" w:line="240" w:lineRule="auto"/>
        <w:ind w:left="0"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João Tavares Pinho - UFPA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6.6000366210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Marco Antonio Galdino - Cepel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73.40087890625" w:line="240" w:lineRule="auto"/>
        <w:ind w:left="9.799957275390625" w:right="0" w:firstLine="0"/>
        <w:jc w:val="left"/>
        <w:rPr>
          <w:rFonts w:ascii="Book Antiqua" w:cs="Book Antiqua" w:eastAsia="Book Antiqua" w:hAnsi="Book Antiqua"/>
          <w:b w:val="1"/>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231f20"/>
          <w:sz w:val="20"/>
          <w:szCs w:val="20"/>
          <w:u w:val="none"/>
          <w:shd w:fill="auto" w:val="clear"/>
          <w:vertAlign w:val="baseline"/>
          <w:rtl w:val="0"/>
        </w:rPr>
        <w:t xml:space="preserve">ELABORAÇÃO: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5.80001831054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Adriano Moehlecke - PUC-RS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79.8880100250244" w:lineRule="auto"/>
        <w:ind w:left="5.800018310546875" w:right="619.1998291015625"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Alexandre de Albuquerque Montenegro - UFSC Alexandre José Bühler - UFRGS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3.360595703125" w:line="240" w:lineRule="auto"/>
        <w:ind w:left="5.80001831054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Ana Paula Cardoso Guimarães - Cepel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5.80001831054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André Ricardo Mocelin - USP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5.80001831054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Arno Krenzinger - UFRGS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5.80001831054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Ary Vaz Pinto Junior - Cepel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46.59912109375" w:line="240" w:lineRule="auto"/>
        <w:ind w:left="7.5999450683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Bruno Eduardo Montezano – PUC-RJ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0"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Cesar Wilhelm Massen Prieb - UFRGS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0"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Chigueru Tiba - UFPE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0"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Claudio Moises Ribeiro - UFES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79.8880100250244" w:lineRule="auto"/>
        <w:ind w:left="7.20001220703125" w:right="744.6002197265625" w:firstLine="2.79998779296875"/>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Claudomiro Fábio de Oliveira Barbosa - UFPA Edinaldo José da Silva Pereira - UFPA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3.360595703125" w:line="279.8880100250244" w:lineRule="auto"/>
        <w:ind w:left="5.5999755859375" w:right="1237.39990234375" w:firstLine="1.60003662109375"/>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Eduardo Filippo Oliveira Allatta - CBEM Elielza Moura de Souza Barbosa - UFPE Fabiano Perin Gasparin - UFRGS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3.3599853515625" w:line="240" w:lineRule="auto"/>
        <w:ind w:left="4.40002441406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Giuliano Arns Rampinelli - UFRGS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6.5997314453125" w:line="240" w:lineRule="auto"/>
        <w:ind w:left="8.0000305175781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Izete Zanesco - PUC-RS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891.7987060546875" w:line="240" w:lineRule="auto"/>
        <w:ind w:left="9.799957275390625" w:right="0" w:firstLine="0"/>
        <w:jc w:val="left"/>
        <w:rPr>
          <w:rFonts w:ascii="Book Antiqua" w:cs="Book Antiqua" w:eastAsia="Book Antiqua" w:hAnsi="Book Antiqua"/>
          <w:b w:val="1"/>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231f20"/>
          <w:sz w:val="20"/>
          <w:szCs w:val="20"/>
          <w:u w:val="none"/>
          <w:shd w:fill="auto" w:val="clear"/>
          <w:vertAlign w:val="baseline"/>
          <w:rtl w:val="0"/>
        </w:rPr>
        <w:t xml:space="preserve">COLABORADORES DAS EDIÇÕES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8.199920654296875" w:right="0" w:firstLine="0"/>
        <w:jc w:val="left"/>
        <w:rPr>
          <w:rFonts w:ascii="Book Antiqua" w:cs="Book Antiqua" w:eastAsia="Book Antiqua" w:hAnsi="Book Antiqua"/>
          <w:b w:val="1"/>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231f20"/>
          <w:sz w:val="20"/>
          <w:szCs w:val="20"/>
          <w:u w:val="none"/>
          <w:shd w:fill="auto" w:val="clear"/>
          <w:vertAlign w:val="baseline"/>
          <w:rtl w:val="0"/>
        </w:rPr>
        <w:t xml:space="preserve">ANTERIORES: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59.9993896484375" w:line="240" w:lineRule="auto"/>
        <w:ind w:left="5.80001831054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Ana Paula C. Guimarães - UFMG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0"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Claudio M. Ribeiro - Cepel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46.5997314453125" w:line="240" w:lineRule="auto"/>
        <w:ind w:left="5.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Fernando A. A. Prado Jr. - Cesp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João Jorge Santos - Chesf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0"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Joaquim Paim Marzulo - CEEE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79.8880100250244" w:lineRule="auto"/>
        <w:ind w:left="6.999969482421875" w:right="241.9989013671875"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Leonildo de Souza Silva - Ministério da Aeronáutica Leopoldo E. G. Bastos - UFRJ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3.3599853515625" w:line="240" w:lineRule="auto"/>
        <w:ind w:left="6.999969482421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Luís Sérgio do Carmo - Cemig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46.5997314453125" w:line="240" w:lineRule="auto"/>
        <w:ind w:left="6.999969482421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Luiz C. G. Valente - Cepel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46.60125732421875" w:line="240" w:lineRule="auto"/>
        <w:ind w:left="6.6000366210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Maria Julita G. Ferreira - Cesp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46.60003662109375" w:line="240" w:lineRule="auto"/>
        <w:ind w:left="6.6000366210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Osvaldo L. S. Pereira - Coelba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46.60003662109375" w:line="240" w:lineRule="auto"/>
        <w:ind w:left="6.399993896484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Patrícia C. da Silva – Cresesb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46.60125732421875" w:line="240" w:lineRule="auto"/>
        <w:ind w:left="6.399993896484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Paulo M. A. Craveiro - Coelce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46.60003662109375" w:line="240" w:lineRule="auto"/>
        <w:ind w:left="7.7999877929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Rosimeri X. de Oliveira – Light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46.60003662109375" w:line="240" w:lineRule="auto"/>
        <w:ind w:left="7.7999877929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Ruberval Baldini - BRSOLAR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46.60003662109375" w:line="279.8880100250244" w:lineRule="auto"/>
        <w:ind w:left="5.399932861328125" w:right="1107.4005126953125" w:hanging="0.800018310546875"/>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Sérgio Benincá - SOLTEC ENG. ENERGIA Teresa V. Mousinho Reis - Coelba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708.9990234375" w:line="240" w:lineRule="auto"/>
        <w:ind w:left="128.99963378906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João Tavares Pinho - UFPA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28.99963378906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José Geraldo de M. Furtado - Cepel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Leonardo dos Santos R. Vieira - Cepel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Lucas Rafael do Nascimento - UFSC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Luis Carlos Macedo Blasques - UFPA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5.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Marcia da Rocha Ramos - Cepel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5.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Marco Antonio Galdino - Cepel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5.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Marcos André Barros Galhardo - UFPA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79.8874092102051" w:lineRule="auto"/>
        <w:ind w:left="135.3997802734375" w:right="302.80029296875" w:firstLine="0.2001953125"/>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Maria das Graças Pimentel de Figueiredo – CBEM Marta Maria de Almeida Olivieri - Cepel Naum Fraidenraich - UFPE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3.360595703125" w:line="240" w:lineRule="auto"/>
        <w:ind w:left="135.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Olga de Castro Vilela - UFPE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5.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Osvaldo Lívio Soliano Pereira - CBEM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5.3997802734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Patrícia de Castro da Silva - Cepel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79.8880100250244" w:lineRule="auto"/>
        <w:ind w:left="136.7999267578125" w:right="913.4014892578125" w:hanging="1.400146484375"/>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Philippe Cedraz Lopes – CBEM/UNIFACS Rafael Haag - UFRGS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3.360595703125" w:line="279.8880100250244" w:lineRule="auto"/>
        <w:ind w:left="136.7999267578125" w:right="114.801025390625"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Renan Cleberson Carneiro Silva – CBEM/UNIFACS Ricardo Rüther - UFSC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3.3599853515625" w:line="240" w:lineRule="auto"/>
        <w:ind w:left="136.79992675781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Roberto Zilles - USP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46.59912109375" w:line="240" w:lineRule="auto"/>
        <w:ind w:left="133.5998535156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Sérgio Roberto F. C. de Melo - PUC-RJ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46.5997314453125" w:line="240" w:lineRule="auto"/>
        <w:ind w:left="134.40002441406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Tereza Virginia Mousinho Reis - CBEM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2.999877929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Wilson Negrão Macêdo - UFPA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916.405029296875" w:line="240" w:lineRule="auto"/>
        <w:ind w:left="137.9998779296875" w:right="0" w:firstLine="0"/>
        <w:jc w:val="left"/>
        <w:rPr>
          <w:rFonts w:ascii="Book Antiqua" w:cs="Book Antiqua" w:eastAsia="Book Antiqua" w:hAnsi="Book Antiqua"/>
          <w:b w:val="1"/>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231f20"/>
          <w:sz w:val="20"/>
          <w:szCs w:val="20"/>
          <w:u w:val="none"/>
          <w:shd w:fill="auto" w:val="clear"/>
          <w:vertAlign w:val="baseline"/>
          <w:rtl w:val="0"/>
        </w:rPr>
        <w:t xml:space="preserve">REVISÃO DAS EDIÇÕES ANTERIORES: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59.9993896484375" w:line="240" w:lineRule="auto"/>
        <w:ind w:left="134.799804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Ana Paula C. Guimarães - UFMG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4.7998046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Arno Krenzinger - UFRGS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46.5997314453125" w:line="240" w:lineRule="auto"/>
        <w:ind w:left="138.99963378906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Claudio M. Ribeiro - Cepel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36.1999511718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Elizabeth M. D. Pereira - PUC-MG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46.5997314453125" w:line="240" w:lineRule="auto"/>
        <w:ind w:left="135.3997802734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Hamilton Moss de Souza - Cepel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46.600341796875" w:line="240" w:lineRule="auto"/>
        <w:ind w:left="128.99963378906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João T. Pinho - UFPA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46.5997314453125" w:line="279.88861083984375" w:lineRule="auto"/>
        <w:ind w:left="135.5999755859375" w:right="30.001220703125" w:firstLine="0.3997802734375"/>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Lúcio César de S. Mesquita - Agência Energia Marco A. F. C. Ribeiro - The New World Power do  Brasil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3.359375" w:line="240" w:lineRule="auto"/>
        <w:ind w:left="135.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Marco Antônio Galdino - Cepel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46.60003662109375" w:line="240" w:lineRule="auto"/>
        <w:ind w:left="135.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Maria Julita G. Ferreira - Cesp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46.60003662109375" w:line="240" w:lineRule="auto"/>
        <w:ind w:left="135.5999755859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Mário H. Macagnan - UFRGS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46.60125732421875" w:line="240" w:lineRule="auto"/>
        <w:ind w:left="135.399780273437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Patrícia C. da Silva - Cresesb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46.60003662109375" w:line="240" w:lineRule="auto"/>
        <w:ind w:left="136.79992675781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Ricardo M. Dutra - Cresesb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46.60003662109375" w:line="240" w:lineRule="auto"/>
        <w:ind w:left="136.7999267578125" w:right="0" w:firstLine="0"/>
        <w:jc w:val="left"/>
        <w:rPr>
          <w:rFonts w:ascii="Book Antiqua" w:cs="Book Antiqua" w:eastAsia="Book Antiqua" w:hAnsi="Book Antiqua"/>
          <w:b w:val="0"/>
          <w:i w:val="0"/>
          <w:smallCaps w:val="0"/>
          <w:strike w:val="0"/>
          <w:color w:val="231f20"/>
          <w:sz w:val="20"/>
          <w:szCs w:val="20"/>
          <w:u w:val="none"/>
          <w:shd w:fill="auto" w:val="clear"/>
          <w:vertAlign w:val="baseline"/>
        </w:rPr>
        <w:sectPr>
          <w:type w:val="continuous"/>
          <w:pgSz w:h="16820" w:w="11900" w:orient="portrait"/>
          <w:pgMar w:bottom="0" w:top="1079.07470703125" w:left="1301.9378662109375" w:right="908.062744140625" w:header="0" w:footer="720"/>
          <w:cols w:equalWidth="0" w:num="2">
            <w:col w:space="0" w:w="4844.999694824219"/>
            <w:col w:space="0" w:w="4844.999694824219"/>
          </w:cols>
        </w:sectPr>
      </w:pPr>
      <w:r w:rsidDel="00000000" w:rsidR="00000000" w:rsidRPr="00000000">
        <w:rPr>
          <w:rFonts w:ascii="Book Antiqua" w:cs="Book Antiqua" w:eastAsia="Book Antiqua" w:hAnsi="Book Antiqua"/>
          <w:b w:val="0"/>
          <w:i w:val="0"/>
          <w:smallCaps w:val="0"/>
          <w:strike w:val="0"/>
          <w:color w:val="231f20"/>
          <w:sz w:val="20"/>
          <w:szCs w:val="20"/>
          <w:u w:val="none"/>
          <w:shd w:fill="auto" w:val="clear"/>
          <w:vertAlign w:val="baseline"/>
          <w:rtl w:val="0"/>
        </w:rPr>
        <w:t xml:space="preserve">Roberto Zilles – USP</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31.278076171875" w:firstLine="0"/>
        <w:jc w:val="right"/>
        <w:rPr>
          <w:rFonts w:ascii="Times" w:cs="Times" w:eastAsia="Times" w:hAnsi="Times"/>
          <w:b w:val="1"/>
          <w:i w:val="0"/>
          <w:smallCaps w:val="0"/>
          <w:strike w:val="0"/>
          <w:color w:val="000000"/>
          <w:sz w:val="43.91999816894531"/>
          <w:szCs w:val="43.91999816894531"/>
          <w:u w:val="none"/>
          <w:shd w:fill="auto" w:val="clear"/>
          <w:vertAlign w:val="baseline"/>
        </w:rPr>
      </w:pPr>
      <w:r w:rsidDel="00000000" w:rsidR="00000000" w:rsidRPr="00000000">
        <w:rPr>
          <w:rFonts w:ascii="Times" w:cs="Times" w:eastAsia="Times" w:hAnsi="Times"/>
          <w:b w:val="1"/>
          <w:i w:val="0"/>
          <w:smallCaps w:val="0"/>
          <w:strike w:val="0"/>
          <w:color w:val="000000"/>
          <w:sz w:val="43.91999816894531"/>
          <w:szCs w:val="43.91999816894531"/>
          <w:u w:val="none"/>
          <w:shd w:fill="auto" w:val="clear"/>
          <w:vertAlign w:val="baseline"/>
          <w:rtl w:val="0"/>
        </w:rPr>
        <w:t xml:space="preserve">Apresentação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615.4541015625" w:line="344.6622848510742" w:lineRule="auto"/>
        <w:ind w:left="1706.1601257324219" w:right="1212.999267578125" w:firstLine="4.079895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Manual de Engenharia para Sistemas Fotovoltaicos foi uma iniciativa do Grupo de  Trabalho de Energia Solar (GTES), criado em 1992 a partir da necessidade de fomentar,  discutir e difundir questões ligadas à tecnologia solar fotovoltaica no Brasil. Destinava se a auxiliar o pessoal técnico envolvido com projetos de sistemas fotovoltaicos, tendo  sido concebido de forma a atender a necessidade básica de se ter, à época, literatura  sobre o assunto na língua portuguesa e em conformidade com a realidade brasileira.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71.055908203125" w:line="344.66219902038574" w:lineRule="auto"/>
        <w:ind w:left="1704.9598693847656" w:right="1211.800537109375" w:firstLine="0.720062255859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versão original da publicação, editada em 1996, foi reproduzida na forma de apostila,  tendo sido distribuídos, através de fotocópias, mais de mil exemplares em todo o país.  Em 1999, o Centro de Referência para Energia Solar e Eólica Sérgio de Salvo Brito  (Cresesb), do Cepel, lançou a primeira edição da publicação na forma de livro, com  conteúdo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revisado e atualizado, cujo enfoque era, prioritariamente, voltado para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aplicações de sistemas fotovoltaicos isolados de pequeno porte.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268.4576416015625" w:line="345.19540786743164" w:lineRule="auto"/>
        <w:ind w:left="1704.2401123046875" w:right="1212.198486328125" w:firstLine="4.559783935546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Considerando, entretanto, o constante interesse na aquisição desta publicação, a grande  evolução da tecnologia fotovoltaica no período de 1999 a 2014 e a crescente utilização  de sistemas fotovoltaicos conectados à rede no Brasil, o Cepel/Cresesb dedicou-se, mais  uma vez, a realizar uma reformulação completa do documento.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67.5250244140625" w:line="345.1618766784668" w:lineRule="auto"/>
        <w:ind w:left="1703.280029296875" w:right="1211.79931640625" w:firstLine="1.67999267578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É neste contexto que a nova edição do Manual traz muitas novidades. Com mais de 500  páginas, a publicação traça um histórico do caminho da energia fotovoltaica no Brasil,  com exemplos de projetos instalados nos últimos anos. Juntamente com informações  sobre o uso de sistemas fotovoltaicos conectados à rede, são incluídos tópicos  relacionados às normas e regulamentos aplicáveis ao setor, além de aspectos  econômicos.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267.5579833984375" w:line="344.917516708374" w:lineRule="auto"/>
        <w:ind w:left="1708.0801391601562" w:right="1211.79931640625" w:hanging="2.400054931640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partir da perspectiva de aumento do uso de sistemas fotovoltaicos de energia no país -  seja como uma opção para atender aos desafios da universalização dos serviços de  energia elétrica, seja como uma alternativa de geração distribuída conectada à rede  elétrica convencional - esta nova edição do Manual, totalmente revisada, atualizada e  ampliada, visa a promover uma melhor qualificação técnica dos profissionais  envolvidos na área. Esta qualificação deve abranger os conceitos básicos, o  conhecimento das tecnologias atualmente empregadas, assim como a orientação para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345.8617401123047" w:lineRule="auto"/>
        <w:ind w:left="1708.0799865722656" w:right="1217.5585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elaboração de projeto e os procedimentos de instalação e manutenção dos  equipamentos.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66.859130859375" w:line="338.7846279144287" w:lineRule="auto"/>
        <w:ind w:left="1703.2797241210938" w:right="1211.798095703125" w:firstLine="5.520172119140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 recursos do Ministério de Minas e Energia (MME), oriundos do Convênio de  Cooperação Técnica e Financeira n</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721906/2009, esta publicação é resultado de um  trabalho conjunto com a Universidade Federal do Pará (UFPA) tendo contado, também,  com a colaboração de diversos professores e pesquisadores, de outras instituições, de  reconhecida competência técnica na área. O MME espera, com esta iniciativa, estimular  o desenvolvimento de formas sustentáveis de geração de energia, com baixa emissão de  gases de efeito estufa, contribuindo, assim, para a manutenção de uma matriz elétrica  fortemente baseada em fontes renováveis.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71.356201171875" w:line="344.8622131347656" w:lineRule="auto"/>
        <w:ind w:left="1703.2794189453125" w:right="1212.279052734375" w:firstLine="6.959991455078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MME e o Cepel têm a satisfação de publicar esta nova edição do Manual de  Engenharia para Sistemas Fotovoltaicos, documento já considerado um clássico da  literatura fotovoltaica no Brasil, sendo visto como um valioso instrumento didático e de  difusão de informação técnica especializada, voltado ao treinamento e à formação de  pessoal qualificado na área de energia solar.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990.657958984375" w:line="240" w:lineRule="auto"/>
        <w:ind w:left="0" w:right="4478.64013671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Jorge Paglioli Jobim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2222.279663085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Diretor do Departamento de Desenvolvimento Energético do MME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147.919921875" w:line="240" w:lineRule="auto"/>
        <w:ind w:left="0" w:right="4440.239868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Ary Vaz Pinto Junior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35.72021484375" w:line="240" w:lineRule="auto"/>
        <w:ind w:left="0" w:right="2616.35986328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Chefe do Departamento de Tecnologias Especiais do Cepel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745.0390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SUMÁRIO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028.3203125" w:line="240" w:lineRule="auto"/>
        <w:ind w:left="1137.360000610351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LISTA DE ABREVIATURAS E SIGLAS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495.11962890625" w:line="240" w:lineRule="auto"/>
        <w:ind w:left="1137.360000610351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LISTA DE FIGURAS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492.7197265625" w:line="240" w:lineRule="auto"/>
        <w:ind w:left="1137.360000610351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LISTA DE QUADROS E TABELAS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495.718994140625" w:line="240" w:lineRule="auto"/>
        <w:ind w:left="1141.6799926757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GLOSSÁRIO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492.7197265625" w:line="240" w:lineRule="auto"/>
        <w:ind w:left="1144.560012817382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1 – INTRODUÇÃO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50.31982421875" w:line="240" w:lineRule="auto"/>
        <w:ind w:left="1159.44000244140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 Energia solar térmica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59.43969726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 Energia solar fotovoltaica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444.9887180328369" w:lineRule="auto"/>
        <w:ind w:left="1132.7996826171875" w:right="2873.079833984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1.2.1 – História e situação atual da energia solar fotovoltaica no mundo   1.2.2 – Breve histórico da energia solar fotovoltaica no Brasil  1.3 – Referências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92.5311279296875" w:line="240" w:lineRule="auto"/>
        <w:ind w:left="1144.559707641601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2 – RECURSO SOLAR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250.31982421875" w:line="240" w:lineRule="auto"/>
        <w:ind w:left="1139.99969482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 O Sol e suas características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9.99969482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 Geometria Sol-Terra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9.99969482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 Radiação solar sobre a terra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253.3203125" w:line="445.8215045928955" w:lineRule="auto"/>
        <w:ind w:left="1139.9996948242188" w:right="3557.078857421875" w:firstLine="708.48007202148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2.3.1 – Distribuição da irradiação solar média diária no mundo  2.4 – Instrumentos de medição da radiação solar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46.89849853515625" w:line="240" w:lineRule="auto"/>
        <w:ind w:left="1139.99969482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 Potencial solar e sua avaliação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9.99969482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 Tratamento e análise dos dados solarimétricos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48.4797668457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2.6.1 – Avaliação da qualidade dos dados medidos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848.4797668457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2.6.2 – Tratamento dos dados primários e sua análise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446.15478515625" w:lineRule="auto"/>
        <w:ind w:left="1139.9996948242188" w:right="4053.8793945312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 Bases de dados solarimétricos e programas computacionais  2.7.1 – Informações a partir de medições de superfície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46.56524658203125" w:line="240" w:lineRule="auto"/>
        <w:ind w:left="1848.4799194335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2.7.2 – Informações a partir de medições por satélites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444.98900413513184" w:lineRule="auto"/>
        <w:ind w:left="1139.9998474121094" w:right="1852.598876953125" w:firstLine="708.48007202148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2.7.3 – Programas computacionais para acessar e tratar dados de irradiação solar  2.7.4 – Comparação entre dados de irradiação solar de diversas fontes  2.8 – Referências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50.1318359375" w:line="240" w:lineRule="auto"/>
        <w:ind w:left="1139.999847412109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 – Páginas de interesse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497.51953125" w:line="441.82348251342773" w:lineRule="auto"/>
        <w:ind w:left="1143.1199645996094" w:right="3893.1591796875" w:firstLine="1.43989562988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3 – CÉLULAS E MÓDULOS FOTOVOLTAICOS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 Breve histórico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50.897216796875" w:line="240" w:lineRule="auto"/>
        <w:ind w:left="1143.119964599609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 Princípios de funcionamento da célula fotovoltaica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143.119888305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 Características elétricas das células fotovoltaicas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51.5998840332031"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3.3.1 – Curva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I-V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851.59957885742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3.3.2 – Parâmetros elétricos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51.59957885742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3.3.3 – Resistências série e paralelo de células fotovoltaicas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851.59957885742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3.3.4 – Associações de células e módulos fotovoltaicos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2552.799530029297"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3.3.4.1 – Associação em série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2552.799530029297"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3.3.4.2 – Associação em paralelo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51.599731445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3.3.5 – Parâmetros externos que afetam as características elétricas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2552.7996826171875"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3.3.5.1 – Influência da irradiância solar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2552.799835205078"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3.3.5.2 – Influência da temperatura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43.119964599609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 Células e módulos fotovoltaicos de Silício cristalino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51.5998840332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 – Garantias de módulos fotovoltaicos de c-si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55.72021484375" w:line="240" w:lineRule="auto"/>
        <w:ind w:left="1143.12026977539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 – Células e módulos fotovoltaicos de filmes finos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43.120193481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 – Células fotovoltaicas para concentração e multijunção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43.120193481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 – Células orgânicas e de corantes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43.120193481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 – Normas para módulos fotovoltaicos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43.120193481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 – Referências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497.5201416015625" w:line="442.1563911437988" w:lineRule="auto"/>
        <w:ind w:left="1135.6803131103516" w:right="1756.6796875" w:firstLine="8.8799285888671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4 – COMPONENTES BÁSICOS DE SISTEMAS FOTOVOLTAICOS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 Módulos fotovoltaicos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50.563507080078125" w:line="240" w:lineRule="auto"/>
        <w:ind w:left="1844.16030883789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 – Características construtivas dos módulos fotovoltaicos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 – Características elétricas dos módulos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 – Fatores que afetam as características elétricas dos módulos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2549.4398498535156"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4.1.3.1 – Efeito da irradiância solar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2549.4398498535156"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4.1.3.2 – Efeito da temperatura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2549.4398498535156"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4.1.3.3 – Temperatura nominal de operação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4.1.4 – Identificação das características elétricas dos módulos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2549.4398498535156"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4.1.4.1 – Registro Inmetro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4.1.5 – Caixa de conexões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4.1.6 – Terminais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4.1.7 – Módulos fotovoltaicos com microinversores integrados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79855346679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 Associação de módulos fotovoltaicos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4.2.1 – Módulos fotovoltaicos conectados em série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4.2.2 – Módulos fotovoltaicos conectados em paralelo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4.2.3 – Efeitos de sombreamento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4.2.4 – Diodo de desvio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by-pass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4.2.5 – Diodo de bloqueio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4.2.6 – Fusíveis de proteção da série fotovoltaica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5.679855346679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 Baterias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4.3.1 – Terminologia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55.7202148437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4.3.2 – Baterias recarregáveis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445.8215045928955" w:lineRule="auto"/>
        <w:ind w:left="2549.4398498535156" w:right="2248.438720703125"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4.3.2.1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Profundidade de descarga, número de ciclos e temperatura  4.3.2.2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Técnica e modo de operação do controle de carga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46.89849853515625" w:line="240" w:lineRule="auto"/>
        <w:ind w:left="2549.4398498535156"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4.3.2.3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Manutenção periódica do estado de carga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4.3.3 – Baterias Chumbo-ácido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445.8216190338135" w:lineRule="auto"/>
        <w:ind w:left="2549.4398498535156" w:right="1526.278076171875"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4.3.3.1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Baterias abertas com liga de baixo-Antimônio nas placas positivas  4.3.3.2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Baterias sem manutenção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47.29827880859375" w:line="240" w:lineRule="auto"/>
        <w:ind w:left="2549.4398498535156"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4.3.3.3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Baterias seladas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0" w:right="2147.6397705078125" w:firstLine="0"/>
        <w:jc w:val="righ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4.3.3.4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Baterias estacionárias com placas tubulares (OPzS e OPzV)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49.4400024414062"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4.3.3.5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Efeito da temperatura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2549.4400024414062"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4.3.3.6 – Sulfatação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2549.4400024414062"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4.3.3.7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Hidratação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2549.4400024414062"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4.3.3.8 – Sedimentação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2549.4400024414062"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4.3.3.9 – Água para baterias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844.15985107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4.3.4 – Baterias Níquel-Cádmio e Níquel-hidreto metálico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2549.4398498535156"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4.3.4.1 – Efeito da temperatura em baterias Ni-Cd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844.15924072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4.3.5 – Baterias Li-íon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52.7197265625" w:line="445.82179069519043" w:lineRule="auto"/>
        <w:ind w:left="1844.1592407226562" w:right="1477.959594726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4.3.6 – Características ideais para uso de baterias em sistemas fotovoltaicos isolados  4.3.7 – Transporte, descarte e reciclagem de baterias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46.898193359375" w:line="240" w:lineRule="auto"/>
        <w:ind w:left="1844.15924072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4.3.8 – Salas de baterias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5.67924499511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 Outros sistemas de armazenamento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5.67924499511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 Controladores de carga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844.15924072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4.5.1 – Tipos de controladores de carga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445.82179069519043" w:lineRule="auto"/>
        <w:ind w:left="1844.1592407226562" w:right="2219.55932617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4.5.2 – Detalhamento das características e funções de controladores de carga  4.5.3 – Controladores de carga baseados em tensão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46.8988037109375" w:line="445.82179069519043" w:lineRule="auto"/>
        <w:ind w:left="1844.1592407226562" w:right="2813.079223632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4.5.4 – Controladores de carga baseados em estado de carga da bateria  4.5.5 – Carga em 3 estágios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46.8988037109375" w:line="240" w:lineRule="auto"/>
        <w:ind w:left="1844.15924072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4.5.6 – Controlador SPPM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255.72021484375" w:line="240" w:lineRule="auto"/>
        <w:ind w:left="1844.15924072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4.5.7 – Registro do Inmetro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44.15924072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4.5.8 – Controladores de carga para outros tipos de baterias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5.67924499511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 Inversores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44.15924072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4.6.1 – Classificação dos inversores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2552.079162597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4.6.1.1 – Dispositivos semicondutores utilizados em inversores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2552.079162597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4.6.1.2 – Inversores comutados pela rede (para SFCR)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2552.079162597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4.6.1.3 – Inversores autocomutados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240" w:lineRule="auto"/>
        <w:ind w:left="1844.15924072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4.6.2 – Princípio de funcionamento dos conversores c.c.-c.a.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32.79922485351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4.6.3 – Características dos inversores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2.7999877929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4.6.4 – Inversores para SFCRs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2.7999877929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4.6.5 – Critérios de qualidade de um inversor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2.7999877929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4.6.6 – Registro do Inmetro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 Conversores c.c.-c.c.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 Seguimento do ponto de potência máxima (SPPM)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844.160003662109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4.8.1– Algoritmos de seguimento do ponto de potência máxima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252.7197265625" w:line="446.3210391998291" w:lineRule="auto"/>
        <w:ind w:left="1132.7999877929688" w:right="1365.3985595703125" w:firstLine="2.88002014160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 Dispositivos de proteção, supervisão e controle, e aquisição e armazenamento de dados   4.9.1 – Proteção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46.39892578125" w:line="444.8221778869629" w:lineRule="auto"/>
        <w:ind w:left="1132.7999877929688" w:right="3098.6791992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4.9.2 – Supervisão e controle, aquisição e armazenamento de dados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4.9.2.1 – Sistema de coleta de dados operacionais (SCD)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4.10 – Referências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95.09765625" w:line="439.82385635375977" w:lineRule="auto"/>
        <w:ind w:left="1140.479965209961" w:right="3175.560302734375" w:firstLine="4.0800476074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5 – APLICAÇÕES DE SISTEMAS FOTOVOLTAICOS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 Sistemas fotovoltaicos isolados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55.69580078125" w:line="240" w:lineRule="auto"/>
        <w:ind w:left="1848.96011352539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5.1.1 – Sistemas isolados individuais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48.96011352539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5.1.2 – Sistemas isolados em minirrede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40.47996520996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 Sistemas de bombeamento de água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48.96011352539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5.2.1 – Tipos de bombas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2552.8001403808594"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5.2.1.1 – Bombas centrífugas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2552.8001403808594"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5.2.1.2 – Bombas volumétricas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55.72021484375" w:line="240" w:lineRule="auto"/>
        <w:ind w:left="1848.9602661132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5.2.2 – Tipos de motores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2552.8001403808594"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5.2.2.1 – Motores c.c.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2552.8001403808594"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5.2.2.2 – Motores c.a.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48.9602661132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5.2.3 – Qualidade da água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40.4801177978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 Sistemas de telecomunicações e monitoramento remoto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40.4801177978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 Outras aplicações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848.9602661132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5.4.1 – Proteção catódica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48.9602661132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5.4.2 – Cerca elétrica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8.95996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5.4.3 – Dessalinização da água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40.4798126220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 Sistemas conectados à rede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48.95996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5.5.1 – Micro e minigeração fotovoltaica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2552.799835205078"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5.5.1.1 – Medição bidirecional de registros independentes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2552.799835205078"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5.5.1.2 – Medições simultâneas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2.799835205078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5.5.2 – Sistemas fotovoltaicos integrados a edificações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2.799835205078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5.5.3 – Usinas fotovoltaicas (UFVs)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140.4798126220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 Referências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497.51953125" w:line="240" w:lineRule="auto"/>
        <w:ind w:left="1144.559860229492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6 – PROJETO DE SISTEMAS FOTOVOLTAICOS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250.31982421875" w:line="240" w:lineRule="auto"/>
        <w:ind w:left="1143.3596801757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 Etapas preliminares de projeto de um sistema fotovoltaico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51.83975219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6.1.1 – Avaliação do recurso solar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851.83975219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6.1.2 – Localização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51.83975219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6.1.3 – Escolha da configuração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851.83975219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6.1.4 – Levantamento da demanda e do consumo de energia elétrica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2559.759826660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6.1.4.1 – Estimativa da curva de carga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444.8221778869629" w:lineRule="auto"/>
        <w:ind w:left="1851.8399047851562" w:right="671.71875" w:hanging="708.4800720214844"/>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 Dimensionamento de sistemas fotovoltaicos isolados pelo método do mês crítico  6.2.1 – Projeto de sistemas isolados para geração de energia elétrica segundo a RN 493/2012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6.2.1.1 – SIGFI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47.89794921875" w:line="240" w:lineRule="auto"/>
        <w:ind w:left="2556.4004516601562"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6.2.1.2 – MIGDI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255.72021484375" w:line="240" w:lineRule="auto"/>
        <w:ind w:left="1143.36044311523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 Projeto de sistemas fotovoltaicos para bombeamento de água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51.8405151367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6.3.1 – Estimativa de consumo de água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851.8405151367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6.3.2 – Dimensionamento do sistema de geração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43.36044311523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 – Projeto de sistemas fotovoltaicos conectados à rede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851.8405151367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6.4.1 – Dimensionamento do gerador fotovoltaico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51.8405151367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6.4.2 – Dimensionamento do inversor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851.8405151367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6.4.3 – Compromisso entre forma e função dos SFCRs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43.36044311523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6.5 – Projeto elétrico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3.3599853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 – Ferramentas computacionais para projeto de sistemas fotovoltaicos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851.8400573730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6.6.1 – Homer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51.8400573730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6.6.2 – Hybrid2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851.8400573730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6.6.3 – RETScreen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51.8400573730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6.6.4 – Insel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851.8400573730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6.6.5 – PV- Design Pro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51.83990478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6.6.6 – PV-Sol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851.83990478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6.6.7 – PVSyst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51.83990478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6.6.8 – SolarPro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851.83990478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6.6.9 – SolEm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851.83990478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6.6.10 – PV F-CHART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851.83990478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6.6.11 – PVSIZE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43.35983276367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 – Apresentação do projeto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851.83990478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6.7.1 – Projeto básico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51.83990478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6.7.2 – Projeto executivo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851.83990478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6.7.3 – Termos de garantia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43.35983276367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6.8 – Referências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499.9200439453125" w:line="343.86265754699707" w:lineRule="auto"/>
        <w:ind w:left="1136.15966796875" w:right="615.721435546875" w:firstLine="8.400192260742188"/>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7 – INSTALAÇÃO DE SISTEMAS FOTOVOLTAICOS E RECOMENDAÇÕES  DE SEGURANÇA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147.056884765625" w:line="240" w:lineRule="auto"/>
        <w:ind w:left="1137.59971618652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7.1 – Recomendações gerais sobre segurança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7.59971618652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7.2 – Módulos fotovoltaicos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443.8223648071289" w:lineRule="auto"/>
        <w:ind w:left="1846.0797119140625" w:right="743.79882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7.2.1 – Recomendações sobre segurança no manuseio e instalação de módulos fotovoltaicos  7.2.2 – Localização do gerador fotovoltaico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240" w:lineRule="auto"/>
        <w:ind w:left="1846.07971191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7.2.3 – Orientação e inclinação do gerador fotovoltaico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46.07971191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7.2.4 – Montagem da estrutura de suporte dos módulos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7.59971618652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7.3 – Instalação do sistema de armazenamento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445.8216190338135" w:lineRule="auto"/>
        <w:ind w:left="1846.0797119140625" w:right="2137.9583740234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7.3.1 – Recomendações sobre segurança no manuseio e instalação de baterias  7.3.2 – Compartimento das baterias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6.07986450195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7.3.3 – Montagem do banco de baterias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7.59986877441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7.4 – Instalação dos componentes de condicionamento de potência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7.59986877441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7.5 – Instalação dos componentes de proteção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7.59986877441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7.6 – Aterramento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52.7197265625" w:line="445.82179069519043" w:lineRule="auto"/>
        <w:ind w:left="1137.599868774414" w:right="820.599365234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7.7 – Instalação dos componentes de supervisão e controle, e aquisição e armazenamento de dados  7.8 – Instalação de outros componentes, cabos, conexões e acessórios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46.898193359375" w:line="240" w:lineRule="auto"/>
        <w:ind w:left="1137.59986877441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7.9 – Comissionamento de sistemas fotovoltaicos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137.59986877441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7.10 – Referências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497.51953125" w:line="240" w:lineRule="auto"/>
        <w:ind w:left="1144.559860229492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8 – OPERAÇÃO E MANUTENÇÃO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250.31982421875" w:line="240" w:lineRule="auto"/>
        <w:ind w:left="1146.23970031738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8.1 – Recomendações sobre segurança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46.23970031738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8.2 – Procedimentos e cuidados de operação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443.8226509094238" w:lineRule="auto"/>
        <w:ind w:left="1854.7196960449219" w:right="1758.9990234375" w:hanging="708.479995727539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8.3 – Procedimentos de manutenção preventiva de sistemas fotovoltaicos isolados (SFIs)  8.3.1 – Gerador fotovoltaico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51.6973876953125" w:line="240" w:lineRule="auto"/>
        <w:ind w:left="2556.3998413085938"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8.3.1.1 – Aspectos físicos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2556.3998413085938"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8.3.1.2 – Aspectos elétricos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854.7198486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8.3.2 – Baterias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2556.3998413085938"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8.3.2.1 – Aspectos físicos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2556.3998413085938"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8.3.2.2 – Aspectos elétricos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854.7198486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8.3.3 – Componentes de condicionamento de potência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55.72021484375" w:line="240" w:lineRule="auto"/>
        <w:ind w:left="2556.3998413085938"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8.3.3.1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Controladores de carga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2556.3998413085938"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8.3.3.2 – Inversores de SFIs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854.7198486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8.3.4 – Cargas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54.7198486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8.3.5 – Cabeamento e dispositivos de segurança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854.7198486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8.3.6 – Sistema de aquisição de dados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854.7198486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8.3.7 – Elaboração de plano de inspeção e manutenção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443.8223648071289" w:lineRule="auto"/>
        <w:ind w:left="1146.2398529052734" w:right="1912.6391601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8.4 – Procedimentos de inspeção e manutenção corretiva de sistemas fotovoltaicos  8.5 – Manutenção de sistemas fotovoltaicos conectados à rede (SFCRs) - microgeração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6.2400054931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8.6 – Manutenção de centrais fotovoltaicas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46.2400054931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8.7 – Manutenção de sistemas fotovoltaicos de bombeamento de água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46.2400054931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8.8 – Análise de dados de desempenho de um sistema fotovoltaico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46.2400054931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8.9 – Referências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497.51953125" w:line="240" w:lineRule="auto"/>
        <w:ind w:left="1134.96002197265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APÊNDICE 1 – NORMAS E REGULAMENTOS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495.11962890625" w:line="240" w:lineRule="auto"/>
        <w:ind w:left="1134.959869384765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APÊNDICE 2 – ASPECTOS ECONÔMICOS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493.319091796875" w:line="240" w:lineRule="auto"/>
        <w:ind w:left="0" w:right="448.680419921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APÊNDICE 3 – EXEMPLOS DE SISTEMAS FOTOVOLTAICOS INSTALADOS NO BRASIL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495.11962890625" w:line="343.86265754699707" w:lineRule="auto"/>
        <w:ind w:left="1136.6395568847656" w:right="369.239501953125" w:hanging="1.67968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APÊNDICE 4 – ESPECIFICAÇÃO DE EQUIPAMENTOS PRINCIPAIS PARA SISTEMAS  FOTOVOLTAICOS ISOLADOS E PLANILHAS AUXILIARES PARA DIMENSIONAMENTO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391.25732421875" w:line="240" w:lineRule="auto"/>
        <w:ind w:left="1134.9595642089844"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APÊNDICE 5 – PLANILHA PARA INSPEÇÃO DE SISTEMAS FOTOVOLTAICOS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97.039794921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LISTA DE ABREVIATURAS E SIGLAS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490.718994140625" w:line="240" w:lineRule="auto"/>
        <w:ind w:left="1141.4396667480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µ-Si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Micro-crystalline Silicon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(Silício Microcristalino)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3996887207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ABENS Associação Brasileira de Energia Solar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6.3996887207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Abinee Associação Brasileira da Indústria Elétrica e Eletrônica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3996887207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ABNT Associação Brasileira de Normas Técnicas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6.3996887207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ACL Ambiente de Contratação Livre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3996887207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ACR Ambiente de Contratação Regulada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136.3996887207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AM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Air Mass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(Massa de Ar)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39968872070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ANEEL Agência Nacional de Energia Elétrica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41.67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Amorphous Silicon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(Silício Amorfo)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879653930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BID Banco Interamericano de Desenvolvimento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879653930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BIG Banco de Informações de Geração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446.15478515625" w:lineRule="auto"/>
        <w:ind w:left="1136.8802642822266" w:right="1115.758056640625" w:hanging="6.103515625E-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BIPV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Building Integrated Photovoltaic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(Sistema Fotovoltaico Integrado a Edificações)  BOS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Balance of System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(Balanço do Sistema)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46.5655517578125" w:line="240" w:lineRule="auto"/>
        <w:ind w:left="1136.880264282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BSF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Back Surface Field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(Campo Retrodifusor)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8.80027770996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 Corrente Alternada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8.80027770996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c.c. Corrente Contínua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CBEE Centro Brasileiro de Energia Eólica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CBENS Congresso Brasileiro de Energia Solar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255.72021484375" w:line="443.8223648071289" w:lineRule="auto"/>
        <w:ind w:left="1139.520263671875" w:right="2063.557739257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CB-Solar Centro Brasileiro para Desenvolvimento da Energia Solar Fotovoltaica  CCC Conta de Consumo de Combustíveis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CCEE Câmara de Comercialização de Energia Elétrica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CCEI Contrato de Compra de Energia Incentivada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CDE Conta de Desenvolvimento Energético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CdS Sulfeto de Cádmio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CdTe Telureto de Cádmio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Ceal Companhia Energética de Alagoas (ou Eletrobras Distribuição Alagoas)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446.15527153015137" w:lineRule="auto"/>
        <w:ind w:left="1139.5199584960938" w:right="1914.759521484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Ceam Companhia Energética do Amazonas (ou Eletrobras Amazonas Energia)  CEB Central Energética de Brasília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46.56494140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CEEE Companhia Estadual de Energia Elétrica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Celesc Centrais Elétricas de Santa Catarina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Celg Companhia Energética de Goiás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Celpa Centrais Elétricas do Pará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Celpe Companhia Energética de Pernambuco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Cemig Companhia Energética de Minas Gerais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Cepel Centro de Pesquisas de Energia Elétrica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443.8226509094238" w:lineRule="auto"/>
        <w:ind w:left="1139.5199584960938" w:right="1648.598632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Ceron Companhia Energética de Rondônia (ou Eletrobras Distribuição Rondônia)  Cesp Companhia Energética de São Paulo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CETEC-MG Fundação Centro Tecnológico de Minas Gerais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9.52003479003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CIGS Disseleneto de Cobre, Índio e Gálio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9.52003479003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CIS Disseleneto de Cobre e Índio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9.52003479003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CLP Controlador Lógico Programável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443.8226509094238" w:lineRule="auto"/>
        <w:ind w:left="1139.520034790039" w:right="2551.479492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CNPq Conselho Nacional de Desenvolvimento Científico e Tecnológico  Coelba Companhia de Eletricidade do Estado da Bahia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240" w:lineRule="auto"/>
        <w:ind w:left="1139.52003479003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Coelce Companhia Energética do Ceará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446.32152557373047" w:lineRule="auto"/>
        <w:ind w:left="1139.520034790039" w:right="3389.0777587890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COFINS Contribuição para o Financiamento da Seguridade Social  Copel Companhia Paranaense de Energia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46.3983154296875" w:line="240" w:lineRule="auto"/>
        <w:ind w:left="1139.52003479003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Cosern Companhia Energética do Rio Grande do Norte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9.52003479003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CPFL Companhia Paulista de Força e Luz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444.82197761535645" w:lineRule="auto"/>
        <w:ind w:left="1138.800277709961" w:right="2010.758056640625" w:firstLine="0.7197570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CPV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Concentrated Photovoltaics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(Fotovoltaica com Concentração)  Cresesb Centro de Referência para Energia Solar e Eólica Sérgio de Salvo Brito  c-Si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Crystalline Silicon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(Silício Cristalino)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50.29815673828125" w:line="444.98863220214844" w:lineRule="auto"/>
        <w:ind w:left="1139.520263671875" w:right="3408.238525390625"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CSI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Current Source Inverter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(Inversor de Fonte de Corrente)  CSP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Concentrated Solar Power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(Potência Solar Concentrada)  CSTR Centro de Saúde e Tecnologia Rural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446.15527153015137" w:lineRule="auto"/>
        <w:ind w:left="1139.5199584960938" w:right="1890.99975585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CTA Centro Tecnológico de Aeronáutica (atual Centro Técnico Aeroespacial)  CTEEP Companhia de Transmissão de Energia Elétrica Paulista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46.56494140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Chesf Companhia Hidroelétrica do São Francisco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DIC Duração de Interrupção Individual por Unidade Consumidora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52.7197265625" w:line="445.82179069519043" w:lineRule="auto"/>
        <w:ind w:left="1136.6400146484375" w:right="921.35864257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Department of Energy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(Departamento de Energia dos Estados Unidos da América)  DPS Dispositivo de Proteção Contra Surtos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46.898193359375" w:line="446.3210391998291" w:lineRule="auto"/>
        <w:ind w:left="1136.6403198242188" w:right="2447.7587890625" w:hanging="3.0517578125E-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DSSC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Dye-Sensitized Solar Cell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(Célula Solar Sensibilizada por Corante)  DSV Dispositivo de Seccionamento Visível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46.398925781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Eletrobras Centrais Elétricas Brasileiras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Eletronorte Centrais Elétricas do Norte do Brasil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Eletrosul Centrais Elétricas do Sul do Brasil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Emater Empresa de Assistência Técnica e Extensão Rural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Embrapa Empresa Brasileira de Pesquisa Agropecuária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Emepa Empresa Estadual de Pesquisa Agropecuária da Paraíba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EPE Empresa de Pesquisa Energética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343.86265754699707" w:lineRule="auto"/>
        <w:ind w:left="2547.2802734375" w:right="362.23876953125" w:hanging="1411.60003662109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EPIA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European Photovoltaic Industry Association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(Associação Europeia da Indústria  Fotovoltaica)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EUA Estados Unidos da América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EVA Acetato de Etil-Vinila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444.32247161865234" w:lineRule="auto"/>
        <w:ind w:left="1135.6803131103516" w:right="2368.598022460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Fapeu Fundação de Amparo à Pesquisa e Extensão Universitária da UFSC  FDI Fator de Dimensionamento de Inversores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50.797424316406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FF Fator de Forma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Fies Fundo de Incentivo em Energia Solar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Finep Financiadora de Estudos e Projetos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Fundeci Fundo de Desenvolvimento Científico e Tecnológico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FV Fotovoltaico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240" w:lineRule="auto"/>
        <w:ind w:left="1140.48034667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GaAs Arseneto de Gálio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40.48034667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GEDAE Grupo de Estudos e Desenvolvimento de Alternativas Energéticas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0.47996520996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Geinfra Gerência de Infraestrutura do Estado do Maranhão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343.86265754699707" w:lineRule="auto"/>
        <w:ind w:left="2551.1199951171875" w:right="362.23876953125" w:hanging="1410.639953613281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GIZ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Deutsche Gesellschaft für Internationale Zusammenarbeit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(Agência Alemã de  Cooperação Internacional) (antiga GTZ)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443.8226509094238" w:lineRule="auto"/>
        <w:ind w:left="1137.3596954345703" w:right="683.118896484375" w:firstLine="3.0517578125E-4"/>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HIT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Heterojunction with Intrinsic Thin Layer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(Heterojunção com Camada Fina Intrínseca) Homer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Hybrid Optimization Model for Electric Renewable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240" w:lineRule="auto"/>
        <w:ind w:left="1137.3596954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HSP Horas de Sol Pleno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7.11967468261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IBC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Interdigitated Back Contact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(Contato Posterior Interdigital)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444.622278213501" w:lineRule="auto"/>
        <w:ind w:left="1137.119369506836" w:right="662.239990234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ICG Interesse Exclusivo de Centrais de Geração para Conexão Compartilhada  ICMS Imposto sobre Circulação de Mercadorias e Prestação de Serviços  Ideal Instituto para o Desenvolvimento de Energias Alternativas na América Latina  Ider Instituto de Desenvolvimento Sustentável e Energias Renováveis  IEC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International Electrotechnical Commission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(Comissão Eletromecânica Internacional)  IEE Instituto de Energia e Ambiente (antigo Instituto de Eletrotécnica e Energia)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50.8978271484375" w:line="343.86265754699707" w:lineRule="auto"/>
        <w:ind w:left="2547.2793579101562" w:right="362.239990234375" w:hanging="1410.15960693359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IEEE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Institute of Electrical and Electronics Engineers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(Instituto de Engenheiros Eletricistas e  Eletrônicos)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443.8226509094238" w:lineRule="auto"/>
        <w:ind w:left="1137.119369506836" w:right="2013.35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IGBT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Insulated Gate Bipolar Transistor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(Transistor Bipolar de Porta Isolada)  II Imposto de Importação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240" w:lineRule="auto"/>
        <w:ind w:left="1137.1194458007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IME Instituto Militar de Engenharia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7.1194458007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IncCond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Incremental Conductance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(Condutância Incremental)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7.1193695068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Infraero Empresa Brasileira de Infraestrutura Aeroportuária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253.3203125" w:line="240" w:lineRule="auto"/>
        <w:ind w:left="1137.1193695068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InGaAs Arseneto de Índio e Gálio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7.1193695068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InGaP Fosfeto de Índio e Gálio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7.1193695068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INMET Instituto Nacional de Meteorologia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7.1193695068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Inmetro Instituto Nacional de Metrologia, Qualidade e Tecnologia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7.1193695068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InP Fosfeto de Índio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7.1193695068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INPE Instituto Nacional de Pesquisas Espaciais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240" w:lineRule="auto"/>
        <w:ind w:left="1137.119369506836"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INSEL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Integrated Simulation Environment Language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37.1190643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INT Instituto Nacional de Tecnologia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346.1953067779541" w:lineRule="auto"/>
        <w:ind w:left="2551.1199951171875" w:right="362.23876953125" w:hanging="1413.9999389648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IPCC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Intergovernmental Panel on Climate Change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(Painel Intergovernamental de Mudanças  Climáticas)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146.524658203125" w:line="445.82179069519043" w:lineRule="auto"/>
        <w:ind w:left="1137.1199798583984" w:right="1360.55908203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International Standards Organization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(Organização Internacional de Padrões)  ISS Imposto Sobre Serviços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46.89819335937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LABSOL Laboratório de Energia Solar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LED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Light Emitting Diode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(Diodo Emissor de Luz)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Li-ion Ion de Lítio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LpT Programa Luz para Todos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LSF Laboratório de Sistemas Fotovoltaicos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LVD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Low Voltage Disconnect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(Desconexão por Baixa Tensão)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MBE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Molecular Beam Epitaxy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(Epitaxia por Feixe Molecular)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343.86265754699707" w:lineRule="auto"/>
        <w:ind w:left="2553.759765625" w:right="362.19970703125" w:hanging="1418.080139160156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MCT Ministério da Ciência e Tecnologia (atual Ministério da Ciência, Tecnologia e Inovação  - MCTI)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444.1556453704834" w:lineRule="auto"/>
        <w:ind w:left="1135.679702758789" w:right="2243.5595703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MIGDI Microssistema Isolado de Geração e Distribuição de Energia Elétrica  MME Ministério de Minas e Energia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50.96435546875" w:line="343.86265754699707" w:lineRule="auto"/>
        <w:ind w:left="2550.3994750976562" w:right="362.23876953125" w:hanging="1414.71984863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MOCVD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Metalorganic Chemical Vapour Deposition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(Deposição Química de Organometálicos  em Fase Vapor)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240" w:lineRule="auto"/>
        <w:ind w:left="1135.6793975830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MODES Modelos de Sistemas de Energia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345.8617401123047" w:lineRule="auto"/>
        <w:ind w:left="2547.2793579101562" w:right="362.239990234375" w:hanging="1411.60003662109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MOSFET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Metal Oxide Semiconductor Field Effect Transistor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(Transistor de Efeito de Campo  Metal-Óxido-Semicondutor)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147.45849609375" w:line="345.86151123046875" w:lineRule="auto"/>
        <w:ind w:left="1136.6397094726562" w:right="362.398681640625" w:hanging="0.9603118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MPPT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Maximum Power Point Tracking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 terminologia brasileira: Seguidor do Ponto de  Potência Máxima - SPPM)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240" w:lineRule="auto"/>
        <w:ind w:left="1136.63970947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m-Si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Mono-crystalline Silicon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(Silício Monocristalino)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MTE Ministério do Trabalho e Emprego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NaNiCl Cloreto de Níquel e Sódio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343.86240005493164" w:lineRule="auto"/>
        <w:ind w:left="2547.9994201660156" w:right="362.23876953125" w:hanging="1412.319641113281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NASA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National Aeronautics and Space Administration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(Administração Nacional de  Aeronáutica e Espaço)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51.65756225585938" w:line="240" w:lineRule="auto"/>
        <w:ind w:left="1135.6793975830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NBR Norma Brasileira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5.6793975830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NEA Núcleo de Energias Alternativas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Nepa Núcleo de Estudos e Pesquisas em Alimentação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NiCd Níquel-Cádmio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NiMH Hidreto Metálico de Npiquel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443.8226509094238" w:lineRule="auto"/>
        <w:ind w:left="1135.6800079345703" w:right="650.15991210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NOCT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Nominal Operating Cell Temperature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(Temperatura Nominal de Operação da Célula)  NR Norma Regulamentadora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343.86265754699707" w:lineRule="auto"/>
        <w:ind w:left="2550.8799743652344" w:right="362.23876953125" w:hanging="1415.19989013671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NREL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National Renewable Energy Laboratory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(Laboratório Nacional de Energias Renováveis  dos Estados Unidos da América)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51.856689453125" w:line="240" w:lineRule="auto"/>
        <w:ind w:left="113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n-Si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Nano-crystalline Silicon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(Silício Nanocristalino)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40.96000671386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O&amp;M Operação e Manutenção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40.96000671386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OLADE Organização Latino Americana de Energia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40.96000671386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OPV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Organic Photovoltaics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(Fotovoltaica Orgânica)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343.86265754699707" w:lineRule="auto"/>
        <w:ind w:left="2547.2799682617188" w:right="362.159423828125" w:hanging="1406.319885253906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OPzS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Ortsfest Panzerplatte Spezial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(Bateria Estacionária com Placas Tubulares, Eletrólito  Fluido e Separadores Especiais)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344.19568061828613" w:lineRule="auto"/>
        <w:ind w:left="2547.2799682617188" w:right="362.159423828125" w:hanging="1406.319885253906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OPzV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Ortsfest Panzerplatte Verschlossen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(Bateria Estacionária com Placas Tubulares,  Eletrólito em Gel e Válvula de Segurança)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150.9246826171875" w:line="240" w:lineRule="auto"/>
        <w:ind w:left="1140.96000671386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 Organização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P&amp;D Pesquisa e Desenvolvimento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P&amp;O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Perturb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&amp;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Observe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(Perturbar &amp; Observar)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Pb-ácido Chumbo-ácido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64009094238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PBE Programa Brasileiro de Etiquetagem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253.3203125" w:line="240" w:lineRule="auto"/>
        <w:ind w:left="1136.64009094238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PCH Pequenas Centrais Hidrelétricas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6.64009094238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PET Tereftalato de polietileno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6.64009094238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Petrobras Petróleo Brasileiro S.A.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6.639938354492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PIE Produtor Independente de Energia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6.639938354492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PIS Programa de Integração Social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639938354492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PRC Plano de Revitalização e Capacitação do Prodeem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240" w:lineRule="auto"/>
        <w:ind w:left="1136.639938354492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Procel Programa Nacional de Conservação de Energia Elétrica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36.639938354492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Prodeem Programa de Desenvolvimento Energético de Estados e Municípios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444.98900413513184" w:lineRule="auto"/>
        <w:ind w:left="1134.000015258789" w:right="2613.839111328125" w:firstLine="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PRODIST Procedimentos de Distribuição de Energia Elétrica da Aneel  p-Si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Poli-crystalline Silicon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(Silício Policristalino, ou Multicristalino)  PTU Programa do Trópico Úmido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50.1318359375" w:line="240" w:lineRule="auto"/>
        <w:ind w:left="113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PUC-RS Pontifícia Universidade Católica do Rio Grande do Sul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PVC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Polyvinyl Chloride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(Cloreto de Polivinila)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PVF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Polyvinyl Fluoride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(Fluoreto de Polivinila)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PWM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Pulse Width Modulation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(Modulação por Código de Pulso)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240" w:lineRule="auto"/>
        <w:ind w:left="1136.8799591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RAM Bateria Alcalina Recarregável de Manganês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8799591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RGR Reserva Global de Reversão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6.8799591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RMS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Root Mean Square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(Raiz Média Quadrática)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8799591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RN Resolução Normativa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42.8800201416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SBFV Sistema de Bombeamento Fotovoltaico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42.8800201416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SFCR Sistema Fotovoltaico Conectado à Rede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42.8800201416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SFD Sistema Fotovoltaico Domiciliar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42.8800201416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SFH Sistema Fotovoltaico Híbrido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42.8800201416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SFI Sistema Fotovoltaico Isolado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42.879943847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SFIE Sistema Fotovoltaico Integrado a Edificação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42.879943847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SFV Sistema Fotovoltaico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42.879943847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Si-Cz Silício por Czochralski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255.72021484375" w:line="240" w:lineRule="auto"/>
        <w:ind w:left="1142.879943847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Si-FZ Silício por Fusão Zonal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445.8215045928955" w:lineRule="auto"/>
        <w:ind w:left="1142.879867553711" w:right="1701.159057617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SIGFI Sistema Individual de Geração de Energia Elétrica com Fonte Intermitente  SIN Sistema Interligado Nacional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46.89849853515625" w:line="240" w:lineRule="auto"/>
        <w:ind w:left="1142.87986755371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SLI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Starting, Lighting, Ignition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(Partida, Iluminação, Ignição)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42.87971496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SNESF Simpósio Nacional de Energia Solar Fotovoltaica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42.87971496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SONDA Sistema de Organização Nacional de Dados Ambientais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42.87971496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SPDA Sistema de Proteção Contra Descargas Atmosféricas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240" w:lineRule="auto"/>
        <w:ind w:left="1142.87971496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SPPM Seguidor do Ponto de Potência Máxima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0" w:right="710.15869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SSE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Surface Meteorology and Solar Energy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(Meteorologia de Superfície e Energia Solar)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2.8800201416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 Sistema Térmico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42.8800964355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STC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Standard Test Conditions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(Condições Padrão de Ensaio)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42.88032531738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Sudesb Superintendência dos Desportos do Estado da Bahia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343.86265754699707" w:lineRule="auto"/>
        <w:ind w:left="2554.4802856445312" w:right="362.23876953125" w:hanging="1411.60003662109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SWERA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Solar and Wind Energy Resource Assessment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(Levantamento de Recursos Energéticos  Solar e Eólico)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443.8226509094238" w:lineRule="auto"/>
        <w:ind w:left="1136.8805694580078" w:right="2690.638427734375" w:hanging="3.0517578125E-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TCO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Transparent Conductive Oxide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(Óxido Condutivo Transparente)  TD Taxa de Desempenho (em inglês,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Performance Ratio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PR)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51.89697265625" w:line="240" w:lineRule="auto"/>
        <w:ind w:left="1136.880874633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TF Tarifa de Fornecimento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88095092773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TIR Taxa Interna de Retorno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6.88095092773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TUSD Tarifa de Uso do Sistema de Distribuição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88095092773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TUST Tarifa de Uso do Sistema de Transmissão de Energia Elétrica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88095092773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TV Televisor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UA Unidade Astronômica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UC Unidade Consumidora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UFCG Universidade Federal de Campina Grande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UFMA Universidade Federal do Maranhão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UFPA Universidade Federal do Pará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UFPE Universidade Federal de Pernambuco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UFRGS Universidade Federal do Rio Grande do Sul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UFSC Universidade Federal de Santa Catarina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253.32031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UFV Usina Fotovoltaica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UNICAMP Universidade Estadual de Campinas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UPS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Uninterruptible Power Supply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(Fonte de Potência Ininterrupta)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343.86240005493164" w:lineRule="auto"/>
        <w:ind w:left="1136.6409301757812" w:right="362.71728515625" w:hanging="0.480041503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USAID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United States Agency for International Development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(Agência Americana para o  Desenvolvimento Internacional)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51.25762939453125"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USCA Unidade de Supervisão em Corrente Alternada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240" w:lineRule="auto"/>
        <w:ind w:left="1136.160888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USP Universidade de São Paulo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36.6409301757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VN Valor Normativo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444.98900413513184" w:lineRule="auto"/>
        <w:ind w:left="1134.000015258789" w:right="1622.1588134765625" w:firstLine="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VSI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Voltage Source Inverter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(Inversor de Fonte de Tensão)  WMO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World Meteorological Organization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(Organização Meteorológica Mundial)  Wp Watt-pico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50.1318359375" w:line="240" w:lineRule="auto"/>
        <w:ind w:left="1134.0003204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WRC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World Radiation Center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(Centro Mundial de Radiação)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97.83935546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LISTA DE FIGURAS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490.718994140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1 - INTRODUÇÃO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1.1 – Evolução do Mercado Brasileiro de Aquecimento Solar.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1.2 – Desenvolvimento das células fotovoltaicas.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52.7197265625" w:line="445.82179069519043" w:lineRule="auto"/>
        <w:ind w:left="1135.6800079345703" w:right="1365.39916992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1.3 – Representação dos eventos-chave no desenvolvimento das células fotovoltaicas.  Figura 1.4 – Produção mundial de células fotovoltaicas.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47.49755859375" w:line="445.82179069519043" w:lineRule="auto"/>
        <w:ind w:left="1135.6803131103516" w:right="2452.55859375" w:hanging="3.0517578125E-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1.5 – Evolução da potência instalada em sistemas fotovoltaicos no mundo.  Figura 1.6 – Distribuição da produção mundial de células fotovoltaicas em 2012.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86.89819335937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2 – RECURSO SOLAR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 – Estrutura do Sol.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345.8617401123047" w:lineRule="auto"/>
        <w:ind w:left="1136.6402435302734" w:right="364.439697265625" w:hanging="0.9599304199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2.2 – Órbita da Terra em torno do Sol, com seu eixo N-S inclinado de um ângulo de 23,45º,  indicando as estações do ano no hemisfério Sul.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147.25830078125" w:line="240" w:lineRule="auto"/>
        <w:ind w:left="1135.68023681640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2.3 – Variação da irradiância solar extraterrestre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0,ef</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ao longo do ano.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235.5078125" w:line="325.5333137512207" w:lineRule="auto"/>
        <w:ind w:left="1134.959716796875" w:right="365.037841796875" w:firstLine="0.72059631347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2.4 – Ilustração dos ângulos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Z</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α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γ</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S</w:t>
      </w:r>
      <w:r w:rsidDel="00000000" w:rsidR="00000000" w:rsidRPr="00000000">
        <w:rPr>
          <w:rFonts w:ascii="Times" w:cs="Times" w:eastAsia="Times" w:hAnsi="Times"/>
          <w:b w:val="0"/>
          <w:i w:val="1"/>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(representando a posição do Sol em relação ao plano  horizontal) e da orientação de uma superfície inclinada em relação ao mesmo plano: ângulos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γ</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129.256591796875" w:line="345.8617401123047" w:lineRule="auto"/>
        <w:ind w:left="1145.0396728515625" w:right="363.199462890625" w:hanging="9.3593597412109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2.5 – Irradiância direta incidente sobre uma superfície horizontal e Irradiância direta incidente  sobre uma superfície inclinada.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2.6 – Equação do tempo ao longo do ano.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223.91967773437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2.7 – Fluxo de potência global (em W/m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48.1097412109375" w:line="240" w:lineRule="auto"/>
        <w:ind w:left="1135.679092407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2.8 – Componentes da radiação solar.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344.8619270324707" w:lineRule="auto"/>
        <w:ind w:left="1133.9990997314453" w:right="367.799072265625" w:firstLine="1.67999267578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2.9 – Distribuição espectral da irradiância no topo da atmosfera; da irradiância ao incidir  perpendicularmente sobre uma superfície inclinada (37°) ao nível do mar e voltada para a linha do  Equador; e da irradiância após atravessar uma massa de ar de 1,5.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147.85797119140625" w:line="240" w:lineRule="auto"/>
        <w:ind w:left="1135.679092407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2.10 – Mapa mundial de irradiação solar em média anual.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5.679092407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2.11 – Mapa brasileiro de irradiação solar em média anual.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253.11981201171875" w:line="240" w:lineRule="auto"/>
        <w:ind w:left="1135.679092407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2.12 – Mapa europeu de irradiação solar em média anual.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5.679092407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2.13 – Piranômetro termoelétrico.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5.679092407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2.14 – Piranômetro fotovoltaico.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2.15 – Resposta espectral dos piranômetros.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2.16 – Desenho esquemático de um pireliômetro.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2.17 – Pireliômetro montado em um rastreador solar.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2.18 – Banda de sombreamento com ajuste manual.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2.19 – Disco de sombreamento com rastreamento em dois eixos.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2.20 – Interface de utilização do programa RADIASOL2.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252.7197265625" w:line="346.36104583740234" w:lineRule="auto"/>
        <w:ind w:left="1136.6401672363281" w:right="369.23828125" w:hanging="0.960159301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2.21 – Médias mensais e anual da radiação solar média diária incidente sobre um coletor  inclinado de 10°N na região de Rio Branco.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146.35986328125" w:line="345.8617401123047" w:lineRule="auto"/>
        <w:ind w:left="1136.6403198242188" w:right="369.23828125" w:hanging="0.960159301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2.22 – Médias mensais e anual da radiação solar média diária incidente sobre um coletor  inclinado de 10°N na região de Manaus.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386.85913085937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3 – CÉLULAS E MÓDULOS FOTOVOLTAICOS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444.60004806518555" w:lineRule="auto"/>
        <w:ind w:left="1135.6803131103516" w:right="947.87841796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 – Distribuição das tecnologias usadas na produção industrial de células fotovoltaicas.  Figura 3.2 – Estrutura de bandas de energia em condutores, semicondutores e isolantes.  Figura 3.3 – Geração de pares elétron-lacuna pela incidência de fótons no material semicondutor.  Figura 3.4 – Níveis de energia em materiais tipo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50.52001953125" w:line="304.3032932281494" w:lineRule="auto"/>
        <w:ind w:left="1138.801498413086" w:right="362.838134765625" w:hanging="3.121185302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3.5 – Junção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escuro em equilíbrio térmico, mostrando a barreira de potencial (</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q</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as  correntes de difusão (I</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 de deriva (i</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 portadores.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146.04736328125" w:line="240" w:lineRule="auto"/>
        <w:ind w:left="1135.68092346191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3.6 – Estrutura básica de uma célula fotovoltaica de silício.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445.82179069519043" w:lineRule="auto"/>
        <w:ind w:left="1135.680923461914" w:right="2767.437744140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3.7 – Corrente fotogerada na junção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iluminada (célula fotovoltaica).  Figura 3.8 – Fatores que limitam a eficiência de uma célula fotovoltaica.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47.498779296875" w:line="345.8617115020752" w:lineRule="auto"/>
        <w:ind w:left="1145.0408935546875" w:right="363.7158203125" w:hanging="9.359970092773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3.9 – Corrente elétrica em função da diferença de potencial aplicada em uma célula fotovoltaica de  silício de 156 mm x 156 mm, sob condições-padrão de ensaio.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445.8215045928955" w:lineRule="auto"/>
        <w:ind w:left="1135.680923461914" w:right="1358.03588867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3.10 – Circuito equivalente básico para uma célula fotovoltaica (modelo com um diodo).  Figura 3.11 – Símbolo de módulo fotovoltaico.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46.89849853515625" w:line="345.86151123046875" w:lineRule="auto"/>
        <w:ind w:left="1139.281005859375" w:right="362.037353515625" w:hanging="3.6000823974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3.12 – Potência elétrica em função da tensão elétrica de uma célula fotovoltaica de silício cristalino  de 156 mm x 156 mm, sob condições-padrão de ensaio.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47.25845336914062" w:line="330.38429260253906" w:lineRule="auto"/>
        <w:ind w:left="1138.8008880615234" w:right="364.31640625" w:hanging="3.1198883056640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3.13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Efeito da resistência série (R</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na curva I-V de uma célula fotovoltaica, sendo todas as  curvas para a mesma temperatura e irradiância (STC), considerando em aberto a resistência paralelo  (R</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306.3675785064697" w:lineRule="auto"/>
        <w:ind w:left="1138.799057006836" w:right="362.158203125" w:hanging="3.1190490722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3.14 – Efeito da resistência paralelo (R</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na curva I-V de uma célula fotovoltaica, sendo todas as  curvas para a mesma temperatura e irradiância (STC), considerando nula a resistência série (R</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41.314697265625" w:line="240" w:lineRule="auto"/>
        <w:ind w:left="1135.679092407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3.15 – Obtenção das resistências série e paralelo pela curva I-V de uma célula.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343.86265754699707" w:lineRule="auto"/>
        <w:ind w:left="1133.9989471435547" w:right="366.35986328125" w:firstLine="1.680145263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3.16 – Curvas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I-V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 duas células fotovoltaicas de silício cristalino conectadas em série e em  paralelo.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343.86265754699707" w:lineRule="auto"/>
        <w:ind w:left="1137.5984954833984" w:right="362.120361328125" w:hanging="1.91955566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3.17 – Influência da variação da irradiância solar na curva característica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I-V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 uma célula  fotovoltaica de silício cristalino na temperatura de 25 °C.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318.3723449707031" w:lineRule="auto"/>
        <w:ind w:left="1133.9984893798828" w:right="363.441162109375" w:firstLine="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3.18 – Influência da temperatura da célula fotovoltaica na curva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I-V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(para irradiância de 1.000  W/m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espectro AM1,5).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76.748046875" w:line="240" w:lineRule="auto"/>
        <w:ind w:left="1135.678482055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3.19 – Estrutura básica de uma célula fotovoltaica de silício cristalino.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78482055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3.20 – Célula fotovoltaica de silício cristalino.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343.86265754699707" w:lineRule="auto"/>
        <w:ind w:left="1139.5184326171875" w:right="363.719482421875" w:hanging="3.83995056152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3.21 – Fabricação de tarugos (lingotes) de m-Si pelas técnicas de Float-Zone (FZ) e  Czochralski.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240" w:lineRule="auto"/>
        <w:ind w:left="1135.678482055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3.22 – Células m-Si coloridas; célula p-Si verde e dourada.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253.1201171875" w:line="444.8221778869629" w:lineRule="auto"/>
        <w:ind w:left="1135.678482055664" w:right="818.0395507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3.23 – Esquema dos componentes de um módulo fotovoltaico com células de silício cristalino.  Figura 3.24 – Degradação máxima de módulos, de acordo com 3 diferentes formas de garantia.  Figura 3.25 – Vistas em corte de células fotovoltaicas de filmes finos.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50.2978515625" w:line="343.86265754699707" w:lineRule="auto"/>
        <w:ind w:left="1145.0384521484375" w:right="362.039794921875" w:hanging="9.359970092773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3.26 – Corte simplificado mostrando como é feita a definição das células fotovoltaicas, bem como  sua conexão em série, em um módulo fotovoltaico de filme fino de a-Si.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240" w:lineRule="auto"/>
        <w:ind w:left="1135.679092407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3.27 – Esquema simplificado de uma célula fotovoltaica com corante e eletrólito.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493.3203125" w:line="240" w:lineRule="auto"/>
        <w:ind w:left="1139.51904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4 – COMPONENTES BÁSICOS DE SISTEMAS FOTOVOLTAICOS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343.86240005493164" w:lineRule="auto"/>
        <w:ind w:left="1139.2790985107422" w:right="365.120849609375" w:hanging="3.6000061035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 – Curva característica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I-V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curva de potência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P-V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para um módulo com potência nominal  de 100 Wp.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51.25762939453125" w:line="240" w:lineRule="auto"/>
        <w:ind w:left="1135.67909240722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 – Definição do fator de forma.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345.86151123046875" w:lineRule="auto"/>
        <w:ind w:left="1136.6390991210938" w:right="362.999267578125" w:hanging="0.96000671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 – Efeito causado pela variação da irradiância solar sobre a curva característica I-V para um  módulo fotovoltaico de 36 células de silício cristalino (c-Si) a 25 °C.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320.20520210266113" w:lineRule="auto"/>
        <w:ind w:left="1133.9990997314453" w:right="362.120361328125" w:firstLine="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4.4 – Efeito causado pela variação da temperatura das células sobre a curva característica I-V  para um módulo fotovoltaico de 36 células de silício cristalino (c-Si) sob irradiância de 1.000 W/m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72.51480102539062"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4.5 – Modelo de etiqueta do Inmetro afixada nos módulos.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346.1953067779541" w:lineRule="auto"/>
        <w:ind w:left="1145.0399780273438" w:right="363.719482421875" w:hanging="9.359970092773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4.6 – Caixa de conexões e diagrama de ligações de um módulo de 240 Wp, com 60 células em  série (20 para cada diodo), onde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V</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OC</w:t>
      </w:r>
      <w:r w:rsidDel="00000000" w:rsidR="00000000" w:rsidRPr="00000000">
        <w:rPr>
          <w:rFonts w:ascii="Times" w:cs="Times" w:eastAsia="Times" w:hAnsi="Times"/>
          <w:b w:val="0"/>
          <w:i w:val="1"/>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36,9 V.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115.324707031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4.7 – Conectores de engate rápido MC4 para conexão série de módulos fotovoltaicos.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304.3032932281494" w:lineRule="auto"/>
        <w:ind w:left="1136.6397094726562" w:right="365.118408203125" w:hanging="0.95970153808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4.8 – Curvas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I-V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para um módulo de 220 W</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2 módulos idênticos associados em série e 4  módulos idênticos associados em série.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177.247314453125" w:line="240" w:lineRule="auto"/>
        <w:ind w:left="0" w:right="491.639404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4.9 – Curvas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I-V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para a conexão em paralelo dos mesmos módulos fotovoltaicos da Figura 4.8.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252.7197265625" w:line="345.11183738708496" w:lineRule="auto"/>
        <w:ind w:left="1135.6798553466797" w:right="362.039794921875" w:hanging="0.959930419921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4.10 – Curva I-V para 4 módulos conectados em série e sem sombreamento; curva I-V para os  mesmos 4 módulos na situação de sombreamento de uma de suas células; curva I-V com o mesmo  sombreamento, mas com a utilização de diodos de desvio.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150.008544921875" w:line="443.8226509094238" w:lineRule="auto"/>
        <w:ind w:left="1135.679702758789" w:right="1384.440307617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4.11 – Diagrama mostrando a ligação de diodos de desvio nos módulos fotovoltaicos.  Figura 4.12 – Operação de um diodo de desvio.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344.8622131347656" w:lineRule="auto"/>
        <w:ind w:left="1139.2797088623047" w:right="369.24072265625" w:hanging="3.600006103515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4.13 – Diagrama com 4 séries fotovoltaicas conectadas em paralelo usando diodos de bloqueio;  diodo de bloqueio evitando o fluxo de corrente da bateria para o módulo, quando o controlador não  desempenha esta função.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147.8582763671875" w:line="240" w:lineRule="auto"/>
        <w:ind w:left="0" w:right="825.240478515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4.14 – Diagrama com 4 séries fotovoltaicas que utilizam fusíveis fotovoltaicos de proteção.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343.86265754699707" w:lineRule="auto"/>
        <w:ind w:left="1138.7997436523438" w:right="367.078857421875" w:hanging="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4.15 – Capacidade de uma bateria Chumbo-ácido em função da taxa de descarga, referenciada à  capacidade em C/20.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343.86265754699707" w:lineRule="auto"/>
        <w:ind w:left="1133.5197448730469" w:right="367.3193359375" w:firstLine="2.16003417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4.16 – Curvas típicas do efeito da profundidade de descarga e da temperatura na vida útil da  bateria.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343.86265754699707" w:lineRule="auto"/>
        <w:ind w:left="1137.3596954345703" w:right="362.998046875" w:hanging="1.67991638183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4.17 – Perfil típico da tensão durante o carregamento de uma célula Chumbo-ácido aberta, com  várias taxas de carga.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151.8572998046875" w:line="343.86265754699707" w:lineRule="auto"/>
        <w:ind w:left="1141.6796875" w:right="362.999267578125" w:hanging="5.99998474121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4.18 – Perfil típico da tensão durante o processo de descarga de uma célula Chumbo-ácido  aberta, com várias taxas de descarga.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4.19 – Modelo de circuito de um elemento de bateria.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345.86151123046875" w:lineRule="auto"/>
        <w:ind w:left="1138.7996673583984" w:right="368.519287109375" w:hanging="3.119964599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4.20 – Vista explodida mostrando as principais partes constituintes de uma célula  eletroquímica.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4.21 – Vista em corte de uma bateria do tipo OPzV.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4.22 – Modelo de etiqueta do Inmetro para baterias.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4.23 – Sinalização aplicável a baterias Chumbo-ácido.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4.24 – Esquema de um SFI domiciliar.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4.25 – Controlador paralelo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shunt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com LVD opcional.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4.26 – Controlador série com LVD opcional.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4.27 – Modelo de etiqueta do Inmetro para controladores de carga.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443.8226509094238" w:lineRule="auto"/>
        <w:ind w:left="1135.679702758789" w:right="1345.9594726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4.28 – Tipos de inversores classificados de acordo com o princípio de funcionamento.  Figura 4.29 – Símbolos de componentes utilizados em inversores.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344.8622131347656" w:lineRule="auto"/>
        <w:ind w:left="1138.7995910644531" w:right="368.519287109375" w:hanging="3.1198883056640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4.30 – Formas de onda de tensão (V) e corrente (I) sobre um dispositivo semicondutor em  chaveamento e condução e potência dissipada em um dispositivo semicondutor em chaveamento e  condução.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48.45703125" w:line="240" w:lineRule="auto"/>
        <w:ind w:left="1135.6796264648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4.31 – Inversor de um estágio e inversor de dois estágios.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796264648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4.32 – Inversor de dois estágios.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4.33 – Inversor de meia ponte e ponte completa monofásica.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4.34 – Possíveis formas de onda da tensão de saída de um conversor c.c.-c.a.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306.0724067687988" w:lineRule="auto"/>
        <w:ind w:left="1135.9208679199219" w:right="362.117919921875" w:hanging="0.24116516113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4.35 – Estratégia de controle PWM para um conversor cc-ca – tensões de controle V</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caref</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V</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tri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tensão na saída V</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carga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42.0477294921875" w:line="240" w:lineRule="auto"/>
        <w:ind w:left="1135.68077087402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4.36 – Ponte trifásica.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5.68077087402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4.37 – Forma de onda quadrada modificada trifásica.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5.68077087402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4.38 – Estratégia de controle do chaveamento para PWM trifásico.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343.86265754699707" w:lineRule="auto"/>
        <w:ind w:left="1137.6007843017578" w:right="370.196533203125" w:hanging="1.920013427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4.39 – Curvas de eficiência para cargas resistivas de alguns inversores para uso em sistemas  fotovoltaicos isolados.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343.86265754699707" w:lineRule="auto"/>
        <w:ind w:left="1139.7607421875" w:right="362.2802734375" w:hanging="4.07997131347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4.40 – Curvas I-V e P-V de um gerador de seis módulos de 72 células em série, mostrando a  ocorrência de máximos locais na curva de potência em decorrência de sombreamentos parciais.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151.8572998046875" w:line="240" w:lineRule="auto"/>
        <w:ind w:left="1135.68077087402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4.41 – Exemplo de sistemas fotovoltaicos que utilizam SPPM.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444.82197761535645" w:lineRule="auto"/>
        <w:ind w:left="1135.6807708740234" w:right="1098.75976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4.42 – Desenho de uma instalação típica de dispositivos de proteção para um SFCR.  Figura 4.43 – Diagrama elétrico de um SIGFI30 de um projeto da Eletrobras Distribuição Acre.  Figura 4.44 – Pontos de supervisão, controle e aquisição de dados em um SFI.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90.2978515625" w:line="240" w:lineRule="auto"/>
        <w:ind w:left="1139.5207214355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5 – APLICAÇÕES DE SISTEMAS FOTOVOLTAICOS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240" w:lineRule="auto"/>
        <w:ind w:left="1135.68077087402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5.1 – Configuração básica de um SFI.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35.68077087402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5.2 – Exemplo de sistema híbrido.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5.3 – Sistema fotovoltaico conectado à rede.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5.4 – Diagrama unifilar de um sistema fotovoltaico domiciliar em c.c.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252.7197265625" w:line="445.1554012298584" w:lineRule="auto"/>
        <w:ind w:left="1135.6800079345703" w:right="1665.239257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5.5 – Diagrama simplificado do sistema fotovoltaico domiciliar em c.c.  Figura 5.6 – SFD no município Xapuri, na comunidade extrativista Dois Irmãos, no Acre.  Figura 5.7 – Esquema unifilar de SFD com atendimento exclusivamente em c.c.  Figura 5.8 – Esquema unifilar de SFD com atendimento c.c. e c.a.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47.564697265625" w:line="445.32179832458496" w:lineRule="auto"/>
        <w:ind w:left="1135.6800079345703" w:right="1195.079345703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5.9 – SFD constituído por um único inversor alimentando todas as cargas da instalação.  Figura 5.10 – Sistema MIGDI fotovoltaico da comunidade de Sobrado no Amazonas.  Figura 5.11 – Diagrama esquemático de um sistema fotovoltaico de abastecimento de água.  Figura 5.12 – Região de aplicação dos SBFVs.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47.398681640625" w:line="444.8221778869629" w:lineRule="auto"/>
        <w:ind w:left="1135.6800079345703" w:right="1754.039306640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5.13 – Tipos de motobombas para SBFVs em função da profundidade e da vazão.  Figura 5.14 – Configurações utilizadas para sistemas de bombeamento fotovoltaico.  Figura 5.15 – Vista em corte de uma bomba centrífuga.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50.697631835937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5.16 – Corte de uma bomba tipo parafuso.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445.82179069519043" w:lineRule="auto"/>
        <w:ind w:left="1135.6800079345703" w:right="1432.43896484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5.17 – Diagrama expandido de uma bomba de deslocamento positivo tipo diafragma.  Figura 5.18 – Proteção catódica com anodo galvânico.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46.8988037109375" w:line="240" w:lineRule="auto"/>
        <w:ind w:left="0" w:right="966.7590332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5.19 – Proteção catódica por corrente impressa (sistema com fonte elétrica convencional).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343.86265754699707" w:lineRule="auto"/>
        <w:ind w:left="1138.800048828125" w:right="369.95849609375" w:hanging="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5.20 – Perfil da tensão ao longo de uma tubulação protegida por um sistema de proteção  catódica.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240" w:lineRule="auto"/>
        <w:ind w:left="1135.68008422851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5.21 – Diagrama de um sistema fotovoltaico para proteção catódica.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253.3203125" w:line="445.82179069519043" w:lineRule="auto"/>
        <w:ind w:left="1135.6800842285156" w:right="2339.55810546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5.22 – Diagrama genérico para cerca elétrica com alimentação fotovoltaica.  Figura 5.23 – Esquema de dessalinização fotovoltaica por osmose reversa.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46.89849853515625" w:line="240" w:lineRule="auto"/>
        <w:ind w:left="1135.68008422851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5.24 – Sistema fotovoltaico instalado no estádio Pituaçu, BA.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343.86240005493164" w:lineRule="auto"/>
        <w:ind w:left="1133.5201263427734" w:right="364.678955078125" w:firstLine="2.15995788574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5.25 – Medição bidirecional de registros independentes com a utilização de um medidor  bidirecional e com a utilização de dois medidores unidirecionais.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151.25762939453125" w:line="240" w:lineRule="auto"/>
        <w:ind w:left="1135.68016052246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5.26 – Medições simultâneas.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240" w:lineRule="auto"/>
        <w:ind w:left="1135.68016052246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5.27 – Sistemas de grande porte.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35.68016052246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5.28 – UFV Tanquinho.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6 – PROJETO DE SISTEMAS FOTOVOLTAICOS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6.1 – Diagrama de blocos de sistemas fotovoltaicos isolados.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252.7197265625" w:line="445.82179069519043" w:lineRule="auto"/>
        <w:ind w:left="1135.6800079345703" w:right="1487.6391601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6.2 – Diagrama de blocos de sistemas fotovoltaicos: Microgeração conectada à rede.  Figura 6.3 – Exemplo de perfis de radiação solar diária com valores equivalentes de HSP.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46.898193359375" w:line="345.8617401123047" w:lineRule="auto"/>
        <w:ind w:left="1138.800048828125" w:right="368.27880859375" w:hanging="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6.4 – Média mensal da irradiância global diária no plano horizontal para os períodos  especificados - vila de São Tomé (Pará).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146.859130859375" w:line="446.3210391998291" w:lineRule="auto"/>
        <w:ind w:left="1135.6800079345703" w:right="2584.9194335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6.5 – Exemplo de uma curva de carga de uma comunidade da Amazônia.  Figura 6.6 – Exemplo de curva de carga estimada para uma dada localidade.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46.39892578125" w:line="445.82179069519043" w:lineRule="auto"/>
        <w:ind w:left="1135.6800079345703" w:right="1861.958007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6.7 – Configuração básica de um sistema fotovoltaico de abastecimento de água.  Figura 6.8 – Níveis de interesse em um SBFV.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46.898193359375" w:line="345.8617401123047" w:lineRule="auto"/>
        <w:ind w:left="1136.6399383544922" w:right="368.51806640625" w:hanging="0.9599304199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6.9 – Exemplos de gráficos fornecidos por fabricantes para determinação da potência FV  necessária para cada aplicação.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345.8617401123047" w:lineRule="auto"/>
        <w:ind w:left="1139.9998474121094" w:right="363.23974609375" w:hanging="4.319915771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6.10 – Taxa de desempenho (TD) de 527 SFCRs instalados na Europa ocidental entre 1991 e  2005.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147.25830078125" w:line="240" w:lineRule="auto"/>
        <w:ind w:left="1135.679855346679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6.11 – Exemplos de cargas mecânicas impostas por três módulos FV distintos.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343.86265754699707" w:lineRule="auto"/>
        <w:ind w:left="1116.2399291992188" w:right="362.03857421875" w:firstLine="19.4399261474609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6.12 – Curvas I-V de um gerador FV em função da temperatura e a compatibilidade, com as  janelas de tensão do SPPM e de operação do inversor.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444.8221778869629" w:lineRule="auto"/>
        <w:ind w:left="1135.679931640625" w:right="604.35913085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6.13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Gráfico de eficiência do inversor em função do nível de carga e da tensão de operação.  Figura 6.14 – Planta Piloto do Megawatt Solar - Eletrosul - Florianópolis - 11,97 kWp.  Figura 6.15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Vista em planta da distribuição elétrica dos geradores fotovoltaicos da planta-piloto.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48.4979248046875" w:line="345.86151123046875" w:lineRule="auto"/>
        <w:ind w:left="1135.6800842285156" w:right="371.160888671875" w:hanging="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6.16 – Sistema FV plano inclinado a 27 °N, com 10,24 kWp, integrado ao Centro de Cultura e  Eventos da UFSC (Sistema de referência).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266.8585205078125" w:line="345.86151123046875" w:lineRule="auto"/>
        <w:ind w:left="1136.880111694336" w:right="369.239501953125" w:hanging="1.20002746582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6.17 – Comparação da produtividade entre a Planta Piloto (subsistemas 1, 2 e 3) e o Sistema de  Referência.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386.8585205078125" w:line="345.86151123046875" w:lineRule="auto"/>
        <w:ind w:left="1142.8800201416016" w:right="363.480224609375" w:hanging="3.3599090576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7 – INSTALAÇÃO DE SISTEMAS FOTOVOLTAICOS E RECOMENDAÇÕES DE  SEGURANÇA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147.2586059570312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7.1 – Exemplo de placa de advertência de risco de choque elétrico.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255.12008666992188"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 – Exemplo de placa de advertência de acesso restrito.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346.1953067779541" w:lineRule="auto"/>
        <w:ind w:left="1145.0399780273438" w:right="369.71923828125" w:hanging="9.359970092773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7.3 – Exemplo de placa de advertência de risco de choque elétrico devido à geração própria de  sistemas conectados à rede.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146.524658203125" w:line="240" w:lineRule="auto"/>
        <w:ind w:left="0" w:right="1003.0798339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7.4 – Fator de espaçamento versus latitude do local da instalação do gerador fotovoltaico.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343.86265754699707" w:lineRule="auto"/>
        <w:ind w:left="1133.9999389648438" w:right="369.478759765625" w:firstLine="1.68006896972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7.5 – Ilustração para definição do espaçamento mínimo entre gerador fotovoltaico e obstáculo,  para evitar sombreamento.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343.86265754699707" w:lineRule="auto"/>
        <w:ind w:left="1136.6399383544922" w:right="364.678955078125" w:hanging="0.96000671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7.6 – Orientação da face dos módulos fotovoltaicos para o norte verdadeiro em um dado local  no hemisfério Sul.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444.3218994140625" w:lineRule="auto"/>
        <w:ind w:left="1135.6800079345703" w:right="1710.838623046875" w:hanging="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7.7 – Exemplo de correção para uma declinação magnética local de 20º negativos.  Figura 7.8 – Ângulo de inclinação dos módulos fotovoltaicos.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50.79833984375" w:line="443.8226509094238" w:lineRule="auto"/>
        <w:ind w:left="1135.6800079345703" w:right="2529.47875976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7.9 – Exemplo de uma estrutura de sustentação de módulos fotovoltaicos.  Figura 7.10 – Formas usuais de instalação de módulos fotovoltaicos.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443.8226509094238" w:lineRule="auto"/>
        <w:ind w:left="1135.6800079345703" w:right="575.6396484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7.11 – Sistema fotovoltaico residencial instalado em localidade isolada do Rio Grande do Sul.  Figura 7.12 – Detalhe de sistema de fixação em parede de residência.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7.13 – Principais tipos de fundações utilizadas.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253.1201171875" w:line="445.82179069519043" w:lineRule="auto"/>
        <w:ind w:left="1135.6800079345703" w:right="2611.558837890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7.14 – Fixação da estrutura no solo com fundação tipo bloco de cimento.  Figura 7.15 – Fixação da estrutura diretamente no solo.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46.8951416015625" w:line="445.82179069519043" w:lineRule="auto"/>
        <w:ind w:left="1135.679702758789" w:right="2556.119384765625" w:firstLine="3.0517578125E-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7.16 – Geradores fotovoltaicos instalados sobre uma plataforma flutuante. Figura 7.17 – Sistema de ventilação de uma sala de baterias.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46.8988037109375" w:line="240" w:lineRule="auto"/>
        <w:ind w:left="0" w:right="527.63916015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7.18 – Detalhe de compartimento para baterias com orifícios na parte superior para ventilação.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344.3624210357666" w:lineRule="auto"/>
        <w:ind w:left="1141.6796875" w:right="369.000244140625" w:hanging="5.99998474121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7.19 – Vista de baterias no interior de uma caixa especialmente construída para seu  acondicionamento.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150.7577514648437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7.20 – Abrigo de baterias bem ventilado e instalado na lateral de uma escola.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345.86151123046875" w:lineRule="auto"/>
        <w:ind w:left="1133.9996337890625" w:right="364.44091796875" w:firstLine="1.68006896972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7.21 – Abrigo de madeira devidamente ventilado e isolado e com tela para impedir a entrada de  pequenos insetos e animais.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240" w:lineRule="auto"/>
        <w:ind w:left="1135.6796264648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7.22 – Armário de baterias.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443.8223648071289" w:lineRule="auto"/>
        <w:ind w:left="1135.679702758789" w:right="2066.279296875" w:hanging="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7.23 – Banco de baterias em MIGDI da Celpa, na Ilha de Araras (Marajó-PA).  Figura 7.24 – Forma de conexão de banco de baterias.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51.697540283203125" w:line="343.86240005493164" w:lineRule="auto"/>
        <w:ind w:left="1138.7996673583984" w:right="369.718017578125" w:hanging="3.119964599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7.25 – Exemplos de controladores de carga e inversores instalados na parede da sala de  controle.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6800079345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7.26 – Exemplo de controladores de carga e inversor instalados dentro de uma caixa.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343.86265754699707" w:lineRule="auto"/>
        <w:ind w:left="1139.2803192138672" w:right="363.47900390625" w:hanging="3.6000061035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7.27 – Exemplo de edificação em madeira para instalação de banco de baterias, equipamentos  de condicionamento de potência e de proteção - MIGDI da Ilha de Araras, Pará.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7.28 – Exemplo de uma chave fusível NH disponível comercialmente.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252.7197265625" w:line="345.8617401123047" w:lineRule="auto"/>
        <w:ind w:left="1134.0003204345703" w:right="363.238525390625" w:firstLine="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7.29 – Pontos de instalação dos componentes de proteção, monitoração e controle de um SFV  para atendimento em c.c.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146.859130859375" w:line="345.8617401123047" w:lineRule="auto"/>
        <w:ind w:left="1134.0003204345703" w:right="368.038330078125" w:firstLine="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7.30 – Pontos de instalação dos componentes de proteção, monitoração e controle de um SFV  para atendimento em c.a.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147.45849609375" w:line="240" w:lineRule="auto"/>
        <w:ind w:left="0" w:right="393.1579589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7.31 – Pontos de instalação dos componentes de proteção, monitoração e controle de um SFCR.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495.11962890625" w:line="240" w:lineRule="auto"/>
        <w:ind w:left="1139.52026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8 – OPERAÇÃO E MANUTENÇÃO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8.1 – Inclinômetro.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343.86265754699707" w:lineRule="auto"/>
        <w:ind w:left="1138.800277709961" w:right="362.998046875" w:hanging="3.119964599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8.2 – Exemplo de medição da tensão de circuito aberto do gerador fotovoltaico em um sistema  com baterias.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8.3 – Termômetro infravermelho.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253.1201171875" w:line="445.82179069519043" w:lineRule="auto"/>
        <w:ind w:left="1135.6803131103516" w:right="2822.678833007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8.4 – Exemplo de medição da tensão de circuito aberto de um módulo.  Figura 8.5 – Exemplo de medição da corrente de curto-circuito do gerador.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46.898803710937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8.6 – Solarímetro portátil.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443.8226509094238" w:lineRule="auto"/>
        <w:ind w:left="1135.6803131103516" w:right="2738.67797851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8.7 – Exemplo de medição da corrente de curto-circuito de um módulo.  Figura 8.8 – Anomalias na curva I-V de um painel fotovoltaico.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8.9 – Fotografia com câmera termográfica.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253.32031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8.10 – Câmera termográfica infravermelha.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5.6803131103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8.11 – Densímetro.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221.52008056640625" w:line="341.45639419555664" w:lineRule="auto"/>
        <w:ind w:left="1139.2797088623047" w:right="362.479248046875" w:hanging="3.599395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8.12 – Tensão de circuito aberto (volts) e densidade específica (g/dm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do eletrólito em função  do estado de carga para baterias de chumbo-ácido de tensão nominal de 12 V a 30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142.463684082031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8.13 – Exemplo de densímetro integrado em bateria sem manutenção.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5.67970275878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8.14 – Exemplo de medição da tensão de circuito aberto do banco de baterias.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253.11996459960938" w:line="345.8616542816162" w:lineRule="auto"/>
        <w:ind w:left="1138.7997436523438" w:right="368.040771484375" w:hanging="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8.15 – Exemplo de medição da tensão de circuito aberto de uma bateria com elementos de 2V  com conexões externas.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146.85836791992188" w:line="240" w:lineRule="auto"/>
        <w:ind w:left="1135.67977905273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8.16 – Analisador digital de baterias.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446.15527153015137" w:lineRule="auto"/>
        <w:ind w:left="1135.6800079345703" w:right="4908.2788085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Figura 8.17 – Detectando um curto-circuito entre cabos.  Figura 8.18 – Detectando uma falta à terra.</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37.039184570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LISTA DE QUADROS E TABELAS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490.718994140625" w:line="240" w:lineRule="auto"/>
        <w:ind w:left="1139.5196533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2 – RECURSO SOLAR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879653930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2.1 – Principais características do Sol.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443.8226509094238" w:lineRule="auto"/>
        <w:ind w:left="1136.879653930664" w:right="1394.1583251953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2.2 – Unidades para a radiação solar (irradiância e irradiação) e fatores de conversão.  Tabela 2.3 – Valores típicos de albedo para diferentes tipos de superfícies.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291.297607421875" w:line="240" w:lineRule="auto"/>
        <w:ind w:left="1139.5196533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3 – CÉLULAS E MÓDULOS FOTOVOLTAICOS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253.319091796875" w:line="394.5326042175293" w:lineRule="auto"/>
        <w:ind w:left="1136.879653930664" w:right="874.798583984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3.1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Bandas proibidas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g</w:t>
      </w:r>
      <w:r w:rsidDel="00000000" w:rsidR="00000000" w:rsidRPr="00000000">
        <w:rPr>
          <w:rFonts w:ascii="Times" w:cs="Times" w:eastAsia="Times" w:hAnsi="Times"/>
          <w:b w:val="0"/>
          <w:i w:val="1"/>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para diversos materiais semicondutores à temperatura de 300 K.  Tabela 3.2 – Propriedades do silício à temperatura de 300 K e baixas concentrações de dopantes.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72.88818359375" w:line="345.8617401123047" w:lineRule="auto"/>
        <w:ind w:left="1145.0408935546875" w:right="362.3583984375" w:hanging="8.161239624023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3.3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Níveis de energia de ionização para impurezas utilizadas como dopantes tipos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silício.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445.82179069519043" w:lineRule="auto"/>
        <w:ind w:left="1136.880874633789" w:right="1165.958251953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3.4 – Eficiência das melhores células fotovoltaicas fabricadas em laboratórios até 2012.  Tabela 3.5 – Áreas ocupadas por de módulos de diferentes tecnologias.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47.298583984375" w:line="240" w:lineRule="auto"/>
        <w:ind w:left="1136.880722045898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3.6 – Eficiências de células fotovoltaicas coloridas.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880722045898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3.7 – Normas e regulamentos sobre módulos fotovoltaicos.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492.7197265625" w:line="445.82179069519043" w:lineRule="auto"/>
        <w:ind w:left="1136.8807220458984" w:right="2183.6376953125" w:firstLine="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4 – COMPONENTES BÁSICOS DE SISTEMAS FOTOVOLTAICOS  Tabela 4.1 – Dados técnicos que constam na etiqueta do módulo.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46.8988037109375" w:line="445.82179069519043" w:lineRule="auto"/>
        <w:ind w:left="1136.8807220458984" w:right="1763.55834960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4.2 – Dados técnicos adicionais que podem constar na folha de dados do módulo.  Tabela 4.3 – Classes de eficiência de módulos fotovoltaicos no Brasil.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47.498779296875" w:line="445.8215045928955" w:lineRule="auto"/>
        <w:ind w:left="1136.8807220458984" w:right="1077.398681640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4.4 – Dados técnicos de catálogos de baterias recarregáveis disponíveis comercialmente.  Tabela 4.5 – Densidade do eletrólito H</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4</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(valores típicos a 25 °C).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5.69854736328125" w:line="445.8215045928955" w:lineRule="auto"/>
        <w:ind w:left="1136.8802642822266" w:right="911.79931640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4.6 – Exemplos de resistências internas (Ri) de dois modelos de baterias sem manutenção.  Tabela 4.7 – Tensões características de células e baterias de chumbo-ácido.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46.89849853515625" w:line="345.86151123046875" w:lineRule="auto"/>
        <w:ind w:left="1136.6403198242188" w:right="365.159912109375" w:firstLine="0.23994445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4.8– Redução da vida útil de baterias Chumbo-ácido tipo VRLA em função da temperatura  média anual de operação.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147.25860595703125" w:line="444.82197761535645" w:lineRule="auto"/>
        <w:ind w:left="1136.8802642822266" w:right="1161.3989257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4.9– Valores máximos admissíveis de impurezas em água para baterias.  Tabela 4.10– Concentração máxima de impurezas permitida na água destilada e/ou deionizada.  Tabela 4.11 – Tensões características de células e baterias de níquel-cádmio.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346.1953067779541" w:lineRule="auto"/>
        <w:ind w:left="1133.519058227539" w:right="385.6396484375" w:firstLine="3.360900878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4.12–Exemplo de especificações para os pontos de ajuste um controlador de carga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on-off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baseado em tensão.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146.524658203125" w:line="445.82179069519043" w:lineRule="auto"/>
        <w:ind w:left="1136.8790435791016" w:right="2765.0799560546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4.13 – Características de dispositivos semicondutores de chaveamento.  Tabela 4.14 – Lógica de acionamento de uma ponte trifásica (6 tempos).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46.898193359375" w:line="345.8617401123047" w:lineRule="auto"/>
        <w:ind w:left="1134.9591064453125" w:right="368.759765625" w:firstLine="1.91993713378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4.15 – Exemplo de especificações de potência de pico e de limitações térmicas da potência de  um inversor.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146.859130859375" w:line="345.8617401123047" w:lineRule="auto"/>
        <w:ind w:left="1135.9190368652344" w:right="369.24072265625" w:firstLine="0.96000671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4.16 – Comparação de características de inversores para conexão à rede com e sem  transformador.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387.45849609375" w:line="240" w:lineRule="auto"/>
        <w:ind w:left="1139.51904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5 – APLICAÇÕES DE SISTEMAS FOTOVOLTAICOS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6.8790435791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5.1 – Especificação dos SIGFIs, segundo RN Aneel 493/2012.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8790435791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5.2 – Condutividade e salinidade das águas.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36.8790435791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5.3 – Condutividade da água de poços na região Nordeste.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36.8790435791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5.4 – Densidade de corrente para proteção catódica.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495.52001953125" w:line="240" w:lineRule="auto"/>
        <w:ind w:left="1139.51904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6 – PROJETO DE SISTEMAS FOTOVOLTAICOS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445.82179069519043" w:lineRule="auto"/>
        <w:ind w:left="1136.8790435791016" w:right="1350.760498046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6.1 – Exemplo de cálculo de consumo diário de energia (média semanal).  Tabela 6.2 – Valores estimados de consumo médio mensal de alguns equipamentos elétricos.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46.8988037109375" w:line="345.8617401123047" w:lineRule="auto"/>
        <w:ind w:left="1136.6390991210938" w:right="720.28076171875" w:firstLine="0.23994445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6.3 – Exemplos de equipamentos elétricos que devem ser evitados ou proibidos em sistemas  isolados de pequeno porte.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240" w:lineRule="auto"/>
        <w:ind w:left="1136.8790435791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6.4 – Disponibilidades mensais de energia por unidade consumidora.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255.72021484375" w:line="240" w:lineRule="auto"/>
        <w:ind w:left="1136.8790435791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6.5 – Estimativa de consumo médio de água por uso final.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6.8790435791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6.6 – Perda de carga em tubulações de PVC.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136.8790435791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6.7 – Perdas de carga em conexões de PVC.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240" w:lineRule="auto"/>
        <w:ind w:left="1136.87904357910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6.8 – Eficiências de SBFVs.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443.8223648071289" w:lineRule="auto"/>
        <w:ind w:left="1136.8790435791016" w:right="1425.15991210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6.9 – Níveis de tensão considerados para conexão de micro e minicentrais geradoras.  Tabela 6.10 – Requisitos mínimos em função da potência instalada.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344.1955375671387" w:lineRule="auto"/>
        <w:ind w:left="1136.6390991210938" w:right="1002.999267578125" w:firstLine="0.23994445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6.11 – Principais características dos programas pesquisados e suas respectivas páginas na  internet.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346.1953067779541" w:lineRule="auto"/>
        <w:ind w:left="1142.8800201416016" w:right="717.718505859375" w:hanging="3.3600616455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7 – INSTALAÇÃO DE SISTEMAS FOTOVOLTAICOS E RECOMENDAÇÕES DE  SEGURANÇA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146.524658203125" w:line="240" w:lineRule="auto"/>
        <w:ind w:left="1136.8799591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7.1 – Normas nacionais recomendadas para consulta.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6.8799591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7.2 – Normas internacionais recomendadas para consulta.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36.8799591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7.3 – Vantagens e desvantagens das diferentes formas de instalação.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1136.8799591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7.4 – Componentes de Proteção (chaves, disjuntores, DPS e fusíveis).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492.7197265625" w:line="240" w:lineRule="auto"/>
        <w:ind w:left="1139.519958496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CAPÍTULO 8 – OPERAÇÃO E MANUTENÇÃO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255.718994140625" w:line="443.8226509094238" w:lineRule="auto"/>
        <w:ind w:left="1143.3599853515625" w:right="2738.678588867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Quadro 8.1 – Ações recomendadas em caso de acidente com ácido de baterias.  Quadro 8.2 – Gerador Fotovoltaico.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240" w:lineRule="auto"/>
        <w:ind w:left="1143.3599853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Quadro 8.3 – Baterias.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252.7197265625" w:line="240" w:lineRule="auto"/>
        <w:ind w:left="1143.3599853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Quadro 8.4 – Controladores de carga.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1143.3599853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Quadro 8.5 – Inversor.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1143.3599853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Quadro 8.6 – Cargas.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255.52001953125" w:line="443.8226509094238" w:lineRule="auto"/>
        <w:ind w:left="1136.8799591064453" w:right="2428.677978515625" w:firstLine="6.48002624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Quadro 8.7 – Verificações típicas de sistemas de microgeração conectados à rede.  Tabela 8.1 – Falhas típicas dos sistemas do programa alemão 1.000 Telhados.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51.297607421875" w:line="343.86265754699707" w:lineRule="auto"/>
        <w:ind w:left="1135.6800079345703" w:right="475.679931640625" w:firstLine="1.1999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Tabela 8.2 – Recomendações de equipe e sistema de monitoramento em função do tamanho da central  FV.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10.6390380859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GLOSSÁRIO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250.72021484375" w:line="225.4418134689331" w:lineRule="auto"/>
        <w:ind w:left="1134.7872161865234" w:right="587.7392578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Aerogerador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responsável por converter a energia cinética contida nos ventos em  energia mecânica e, em seguida, em eletricidade.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247.20947265625" w:line="225.44288635253906" w:lineRule="auto"/>
        <w:ind w:left="3837.1694946289062" w:right="588.699951171875" w:hanging="2702.3822021484375"/>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Albedo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Parte da radiação solar que chega à superfície da Terra e é refletida pelo  ambiente do entorno (solo, vegetação, obstáculos, terrenos rochosos etc.).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252.00927734375" w:line="228.16956996917725"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Ano Meteorológico  Padrão (ou Típico)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28.17068576812744"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34.7872161865234" w:right="1010.25634765625" w:header="0" w:footer="720"/>
          <w:cols w:equalWidth="0" w:num="2">
            <w:col w:space="0" w:w="4877.478332519531"/>
            <w:col w:space="0" w:w="4877.478332519531"/>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Determinação estatística dos dados meteorológicos locais ao longo dos meses  de vários anos.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247.60986328125" w:line="240" w:lineRule="auto"/>
        <w:ind w:left="1134.7872161865234"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Amperímetro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Instrumento usado para medir a corrente elétrica.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228.72314453125" w:line="225.44167041778564" w:lineRule="auto"/>
        <w:ind w:left="1134.7872161865234" w:right="588.555908203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Armário de baterias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Local onde comumente são abrigadas as baterias que formam o sistema de  armazenamento.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247.81005859375" w:line="223.31510066986084" w:lineRule="auto"/>
        <w:ind w:left="1134.7872161865234" w:right="583.399658203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Arquitetura bioclimática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Aplicação das condicionantes impostas pelo clima local ao projeto  arquitetônico (adaptações por meios naturais).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251.610107421875" w:line="223.31510066986084" w:lineRule="auto"/>
        <w:ind w:left="3833.4158325195312" w:right="587.672119140625" w:hanging="2698.628540039062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Aterramento elétrico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Ligação intencional de estruturas ou instalações com a terra, visando garantir o  funcionamento correto da instalação e, principalmente, proporcionar um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11.610107421875" w:line="240" w:lineRule="auto"/>
        <w:ind w:left="0" w:right="589.2163085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caminho preferencial às correntes elétricas indesejáveis, de forma a evitar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0.1040649414062"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riscos para as pessoas e os equipamentos.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236.7254638671875" w:line="223.31442832946777" w:lineRule="auto"/>
        <w:ind w:left="3834.5199584960938" w:right="590.322265625" w:hanging="2699.73266601562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Atlas solarimétrico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Coletânea de informações sobre os recursos solares existentes na forma de  cartas de isolinhas de radiação solar, insolação, em tabelas numéricas, etc.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249.208984375" w:line="225.79602241516113" w:lineRule="auto"/>
        <w:ind w:left="1136.332778930664" w:right="586.61865234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Banco de baterias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Conjunto de baterias conectadas (série/paralelo) entre si para armazenamento  de energia.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246.876220703125"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Bateria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Acumulador de energia elétrica mais utilizado nos sistemas fotovoltaicos.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231.124267578125" w:line="223.3150291442871" w:lineRule="auto"/>
        <w:ind w:left="3812.6608276367188" w:right="588.5546875" w:hanging="1465.2336120605469"/>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Autodescarga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Descarregamento gradual da bateria quando não está em uso, devido a  processos químicos internos.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249.207763671875" w:line="225.44167041778564" w:lineRule="auto"/>
        <w:ind w:left="3835.8447265625" w:right="586.77978515625" w:hanging="1281.9790649414062"/>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Capacidade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Quantidade de amperes-hora (Ah) que pode ser retirada da bateria quando  esta apresenta carga plena.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247.20947265625" w:line="225.44119834899902" w:lineRule="auto"/>
        <w:ind w:left="3835.6240844726562" w:right="588.5546875" w:hanging="780.1583862304688"/>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Carga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Conversão de energia elétrica em potencial eletroquímico no interior da  célula.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247.81005859375" w:line="240" w:lineRule="auto"/>
        <w:ind w:left="3017.0657348632812"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Célula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Unidade eletroquímica básica da bateria.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228.7249755859375" w:line="225.44179916381836" w:lineRule="auto"/>
        <w:ind w:left="3832.31201171875" w:right="584.908447265625" w:hanging="692.846069335937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Ciclo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Sequência de carga-descarga da bateria até uma determinada profundidade de  descarga.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247.20947265625" w:line="225.44201374053955" w:lineRule="auto"/>
        <w:ind w:left="3835.6240844726562" w:right="589.217529296875" w:hanging="1089.9600219726562"/>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Descarga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Conversão de potencial eletroquímico em energia elétrica no interior da  célula.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247.20916748046875" w:line="223.3150291442871" w:lineRule="auto"/>
        <w:ind w:left="2747.4594116210938" w:right="583.188476562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Eletrólito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Material condutor (geralmente fluído ou gel), onde a passagem de eletricidade  tem lugar na bateria, e que suporta as reações químicas necessárias.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251.60858154296875" w:line="240" w:lineRule="auto"/>
        <w:ind w:left="0" w:right="770.1196289062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Sobrecarga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Fornecimento de corrente a bateria após a mesma ter atingido a carga plena.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229.124755859375" w:line="225.4415988922119" w:lineRule="auto"/>
        <w:ind w:left="2147.4400329589844" w:right="587.4536132812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Tensão nominal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Tensão média da bateria durante o processo de descarga com uma  determinada taxa de descarga a uma determinada temperatura.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247.20962524414062" w:line="225.44174194335938" w:lineRule="auto"/>
        <w:ind w:left="2834.752197265625" w:right="584.45922851562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Vida útil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Quantidade de vezes que a bateria pode carregar-descarregar ou o período de  tempo no qual sua capacidade reduz significativamente.</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25.79663753509521" w:lineRule="auto"/>
        <w:ind w:left="3833.4158325195312" w:right="585.382080078125" w:hanging="2697.083129882812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Bomba centrífuga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Máquina hidráulica na qual a movimentação do fluído ocorre pela ação de  forças que se desenvolvem na massa do mesmo, em consequência da rotação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6.876220703125" w:line="240" w:lineRule="auto"/>
        <w:ind w:left="0" w:right="589.439697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de um eixo, que é acoplado um disco (rotor, impulsor) dotado de pás (palhetas,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82.8710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hélice), o qual recebe o fluído pelo seu centro e o expulsa pela periferia (ação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4.9615478515625"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da força centrífuga).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36.72607421875" w:line="223.3161735534668" w:lineRule="auto"/>
        <w:ind w:left="3830.1040649414062" w:right="589.437255859375" w:hanging="2693.77136230468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Bomba volumétrica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Máquina hidráulica na qual a movimentação do fluído é causada diretamente  pela ação do órgão de impulsão da bomba, que obriga o fluído a executar o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9.207763671875" w:line="240" w:lineRule="auto"/>
        <w:ind w:left="0" w:right="583.1115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mesmo movimento a que está sujeito este impulsor (êmbolo, engrenagens,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3.1951904296875"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lóbulos, palhetas).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234.326171875" w:line="225.44167041778564" w:lineRule="auto"/>
        <w:ind w:left="1136.332778930664" w:right="588.997802734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Bússola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Instrumento usado para verificar o ângulo azimutal do gerador fotovoltaico,  isto é, a orientação correta do mesmo.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247.81005859375" w:line="223.31510066986084" w:lineRule="auto"/>
        <w:ind w:left="1143.619155883789" w:right="587.67333984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Carga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Potencia nominal de um equipamento, ou soma das potências nominais dos  equipamentos elétricos em condições de entrar em funcionamento.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251.610107421875" w:line="223.3161735534668" w:lineRule="auto"/>
        <w:ind w:left="1143.619155883789" w:right="588.908691406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Célula a combustível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eletroquímico que converte a energia química em energia elétrica e  calor, tendo como combustível o hidrogênio.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251.6064453125" w:line="223.31495761871338" w:lineRule="auto"/>
        <w:ind w:left="1143.619155883789" w:right="584.8535156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Célula fotovoltaica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elementar especificamente desenvolvido para realizar a conversão  direta da energia solar em energia elétrica.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249.207763671875" w:line="225.4411268234253" w:lineRule="auto"/>
        <w:ind w:left="3832.7536010742188" w:right="583.082275390625" w:hanging="2587.2879028320312"/>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Corrente de curto-circuito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Máxima corrente que a célula (ou módulo) fotovoltaica pode produzir quando  a tensão elétrica em seus terminais é igual a zero, considerando as condições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7.2100830078125" w:line="240" w:lineRule="auto"/>
        <w:ind w:left="3812.6608276367188"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padrão de teste.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237.1258544921875" w:line="223.31442832946777" w:lineRule="auto"/>
        <w:ind w:left="2675.4592895507812" w:right="589.2187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Eficiência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Relação entre a potência elétrica produzida pela célula fotovoltaica e a  potência da energia solar incidente (irradiância).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249.208984375" w:line="225.44174194335938" w:lineRule="auto"/>
        <w:ind w:left="2224.9505615234375" w:right="588.33374023437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Fator de forma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Relação entre a máxima potência da célula (ou módulo) fotovoltaica e o  produto entre a tensão de circuito aberto e a corrente de curto-circuito.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247.20947265625" w:line="225.44174194335938" w:lineRule="auto"/>
        <w:ind w:left="2019.8176574707031" w:right="588.7768554687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Máxima potência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Máximo valor de potência que a célula (ou módulo) fotovoltaica pode  produzir, considerando as condições padrão de teste.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57.3436641693115" w:lineRule="auto"/>
        <w:ind w:left="3832.091064453125" w:right="773.800048828125" w:hanging="2514.9710083007812"/>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Tensão de circuito aberto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Máxima tensão entre os terminais da célula (ou módulo) fotovoltaica quando  não há corrente elétrica circulando, considerando as condições-padrão de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18.021240234375" w:line="240" w:lineRule="auto"/>
        <w:ind w:left="3837.1694946289062"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teste.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352.5262451171875" w:line="225.44167041778564" w:lineRule="auto"/>
        <w:ind w:left="3833.4158325195312" w:right="588.3349609375" w:hanging="2689.79675292968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Centrais fotovoltaicas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Sistemas fotovoltaicos de médio e grande porte, composto por vários geradores  fotovoltaicos interligados à rede elétrica por um ou mais inversor. Em geral,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7.20947265625" w:line="240" w:lineRule="auto"/>
        <w:ind w:left="0" w:right="589.6582031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são operados por empresas de geração, sendo sua conexão à rede elétrica feita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4.519958496093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em média tensão.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236.72637939453125" w:line="223.3150291442871" w:lineRule="auto"/>
        <w:ind w:left="1143.619155883789" w:right="588.1140136718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Central hidroelétrica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Instalação na qual a energia potencial e cinética contida em um fluxo de água é  convertida em energia mecânica e, em seguida, em energia elétrica.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251.60888671875" w:line="223.31475734710693" w:lineRule="auto"/>
        <w:ind w:left="1143.619155883789" w:right="588.99658203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Choque elétrico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Efeito que se manifesta no organismo humano quando é percorrido por uma  corrente elétrica. Em geral este efeito é indesejável.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249.20928955078125" w:line="225.4415988922119" w:lineRule="auto"/>
        <w:ind w:left="1143.619155883789" w:right="588.7756347656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Coletor solar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responsável pela captação da energia solar, conversão em energia  térmica e, por fim, aquecimento de um fluido.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247.60971069335938" w:line="225.4415988922119" w:lineRule="auto"/>
        <w:ind w:left="3834.9615478515625" w:right="583.85986328125" w:hanging="2691.3424682617188"/>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Condições padrão de teste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Condições nas quais a célula (ou módulo) fotovoltaica é submetida para  determinação dos seus parâmetros elétricos. As condições são: irradiância solar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88.5742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de 1.000 W/m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distribuição espectral padrão para a massa de ar de 1,5 e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1.8704223632812"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temperatura de célula de 25 °C.</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08.427996635437" w:lineRule="auto"/>
        <w:ind w:left="1143.619155883789" w:right="587.318115234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Constante solar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Irradiância solar incidente num plano perpendicular à direção de propagação  no topo da atmosfera terrestre. Valor: 1.367 W/m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263.201904296875" w:line="225.44167041778564" w:lineRule="auto"/>
        <w:ind w:left="3835.1821899414062" w:right="583.687744140625" w:hanging="2691.563110351562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Controlador de carga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responsável por regular e gerenciar o fluxo energético dos  geradores fotovoltaicos para as baterias, bem como protegê-las de uma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7.210693359375" w:line="240" w:lineRule="auto"/>
        <w:ind w:left="0" w:right="1962.373046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descarga profunda decorrente de um longo período sem geração.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236.72607421875" w:line="223.3161735534668" w:lineRule="auto"/>
        <w:ind w:left="1143.619155883789" w:right="588.776855468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Conversores c.c.-c.c.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Em geral, utilizado como controlador de carga de baterias a partir da energia  gerada por geradores fotovoltaicos.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249.207763671875" w:line="438.12329292297363" w:lineRule="auto"/>
        <w:ind w:left="1143.619155883789" w:right="1255.1513671875"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Corrente alternada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Corrente cuja polaridade e intensidade variam periodicamente no tempo.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Corrente contínua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Corrente cuja polaridade e intensidade são constantes.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43.0908203125" w:line="225.44167041778564" w:lineRule="auto"/>
        <w:ind w:left="1143.619155883789" w:right="587.6721191406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Curva de carga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Gráfico que mostra a evolução no tempo da quantidade de potência solicitada  por uma carga ou um conjunto de cargas.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247.20947265625" w:line="223.31510066986084" w:lineRule="auto"/>
        <w:ind w:left="1122.863998413086" w:right="582.995605468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Datalogger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eletrônico responsável pela aquisição e armazenamento de dados  ao longo do tempo.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251.610107421875" w:line="240" w:lineRule="auto"/>
        <w:ind w:left="1135.8911895751953"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Declinação Magnética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Diferença entre a direção do Norte Verdadeiro e do Norte Magnético.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228.7255859375" w:line="225.44174194335938" w:lineRule="auto"/>
        <w:ind w:left="1135.8911895751953" w:right="589.21630859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Declinação solar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Ângulo formado entre as linhas imaginárias do Equador e a que liga o centro  da Terra ao Sol.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247.20947265625" w:line="223.314471244812" w:lineRule="auto"/>
        <w:ind w:left="3830.1040649414062" w:right="582.813720703125" w:hanging="2694.2129516601562"/>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Demanda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Média das potências elétricas ativas ou reativas, solicitadas ao sistema elétrico  pela parcela da carga instalada em operação na unidade consumidora, durante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11.60888671875" w:line="240" w:lineRule="auto"/>
        <w:ind w:left="3830.987243652343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um intervalo de tempo especificado.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234.7265625" w:line="225.44119834899902" w:lineRule="auto"/>
        <w:ind w:left="1135.8911895751953" w:right="587.624511718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Densímetro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Instrumento que indica o estado de carga da bateria por determinação da  densidade do eletrólito.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247.2100830078125" w:line="223.31442832946777" w:lineRule="auto"/>
        <w:ind w:left="1135.8911895751953" w:right="585.69824218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Dessalinização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Retirada de sais da água salgada ou salobra, tornando-a doce e própria para o  consumo humano.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251.60888671875" w:line="240" w:lineRule="auto"/>
        <w:ind w:left="1135.8911895751953"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Dessalinizador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Equipamento que realiza a dessalinização da água.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228.7249755859375" w:line="225.44174194335938" w:lineRule="auto"/>
        <w:ind w:left="3834.5199584960938" w:right="588.775634765625" w:hanging="2698.6288452148438"/>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Diodo de bloqueio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Conectados entre os módulos FV e as baterias para impedir que aqueles atuem  como carga para as baterias em períodos onde não haja geração de energia.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7.20947265625" w:line="240" w:lineRule="auto"/>
        <w:ind w:left="0" w:right="586.60766601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Esses diodos impedem, também, que, em um gerador FV, módulos operando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88.55712890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em condições normais injetem correntes elevadas em grupos de módulos em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4.519958496093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condições de funcionamento anormais.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239.1259765625" w:line="230.34277439117432"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Diodo de desvio ou by pass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29.61846351623535"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35.8911895751953" w:right="1005.225830078125" w:header="0" w:footer="720"/>
          <w:cols w:equalWidth="0" w:num="2">
            <w:col w:space="0" w:w="4879.4415283203125"/>
            <w:col w:space="0" w:w="4879.441528320312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Conectados em paralelo com os módulos para impedir que, em uma associação  série, o mau funcionamento de um dos módulos (devido a defeitos de  fabricação ou condições de sombreamento) influencie negativamente no  desempenho de todo o gerador.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243.8775634765625" w:line="223.31504344940186" w:lineRule="auto"/>
        <w:ind w:left="1136.332778930664" w:right="584.532470703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Efeito fotovoltaico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Conversão direta da energia da luz (espectro visível) em energia elétrica. A  célula fotovoltaica é o elemento que realiza esta conversão.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251.60888671875" w:line="223.31504344940186" w:lineRule="auto"/>
        <w:ind w:left="1136.332778930664" w:right="588.555908203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Eletrificador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que transforma um sinal de tensão em pulsos elétricos de alta  intensidade e curta duração.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252.0086669921875" w:line="435.9957790374756" w:lineRule="auto"/>
        <w:ind w:left="1136.332778930664" w:right="1057.2412109375"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Energia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Capacidade dos corpos de desenvolver uma força ou produzir um trabalho.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Energia cinética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Energia que está associada ao movimento.</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25.79663753509521" w:lineRule="auto"/>
        <w:ind w:left="1136.332778930664" w:right="583.73535156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Energia elétrica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É a fonte de energia mais versátil e utilizada no mundo, estando presente em  todos os usos energéticos finais.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246.876220703125" w:line="225.44167041778564" w:lineRule="auto"/>
        <w:ind w:left="3834.5199584960938" w:right="586.981201171875" w:hanging="2698.1872558593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Energia eólica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Energia cinética presente na deslocação do ar (vento) que pode ser convertida  em energia mecânica para acionamento de bombas, moinhos e geradores de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7.210693359375" w:line="240" w:lineRule="auto"/>
        <w:ind w:left="3834.519958496093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energia elétrica.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236.72607421875" w:line="223.3161735534668" w:lineRule="auto"/>
        <w:ind w:left="1136.332778930664" w:right="589.43847656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Energia mecânica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Energia que pode ser usada diretamente para realização de trabalho, seja ela  potencial ou cinética.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249.207763671875" w:line="240" w:lineRule="auto"/>
        <w:ind w:left="1136.332778930664"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Energia solar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Fonte primária de todas as fontes de energia.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231.12548828125" w:line="223.31510066986084" w:lineRule="auto"/>
        <w:ind w:left="1136.332778930664" w:right="589.21630859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Energia solar fotovoltaica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Conversão direta da energia solar radiante em energia elétrica corrente  contínua.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252.210693359375" w:line="240" w:lineRule="auto"/>
        <w:ind w:left="1136.332778930664"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Energia solar térmica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Conversão direta da energia solar radiante em calor utilizável.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228.726806640625" w:line="223.31510066986084" w:lineRule="auto"/>
        <w:ind w:left="1136.332778930664" w:right="588.995361328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Equador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É a linha imaginária que divide o planeta em Hemisfério Norte e Hemisfério  Sul, sendo equidistante dos pólos Norte e Sul.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251.610107421875" w:line="223.31510066986084" w:lineRule="auto"/>
        <w:ind w:left="3834.5199584960938" w:right="583.89892578125" w:hanging="2698.1872558593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Equinócio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Momento em que o Sol, durante seu movimento aparente, cruza o plano do  equador celeste. Os equinócios ocorrem duas vezes por ano: em setembro e em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11.6082763671875" w:line="240" w:lineRule="auto"/>
        <w:ind w:left="0" w:right="3542.2747802734375" w:firstLine="0"/>
        <w:jc w:val="righ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março. Os dias e noites são iguais em duração.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239.1259765625" w:line="229.2557001113891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Equipamentos de  condicionamento de  potência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29.2557001113891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36.332778930664" w:right="1005.8740234375" w:header="0" w:footer="720"/>
          <w:cols w:equalWidth="0" w:num="2">
            <w:col w:space="0" w:w="4878.896484375"/>
            <w:col w:space="0" w:w="4878.896484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Equipamentos cuja função principal é otimizar o controle geração/consumo  visando ao aproveitamento ótimo do recurso solar, aliado à qualidade e  continuidade na entrega da energia ao usuário.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44.6112060546875" w:line="225.44119834899902" w:lineRule="auto"/>
        <w:ind w:left="1136.332778930664" w:right="583.350830078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Equipotencialização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Procedimento que consiste na interligação de elementos da instalação, visando  obter a equipotencialidade necessária para os fins desejados.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47.2100830078125" w:line="223.31442832946777" w:lineRule="auto"/>
        <w:ind w:left="3832.5326538085938" w:right="587.67333984375" w:hanging="2696.1999511718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Estação meteorológica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Constituídas por uma série de sensores utilizados com a finalidade de realizar a  monitoração continuamente, em intervalos de tempo predeterminados, das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1.60888671875" w:line="240" w:lineRule="auto"/>
        <w:ind w:left="0" w:right="2075.719604492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variáveis meteorológicas (vento, irradiância, temperatura, etc.).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234.326171875" w:line="225.44174194335938" w:lineRule="auto"/>
        <w:ind w:left="1136.332778930664" w:right="588.411865234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Fiação ou cabeamento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Conjunto de cabos ou fios destinados à distribuição da energia elétrica para um  determinado fim.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247.20947265625" w:line="240" w:lineRule="auto"/>
        <w:ind w:left="1136.332778930664"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Fonte de energia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Recurso energético renovável ou não.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231.124267578125" w:line="223.8466501235962" w:lineRule="auto"/>
        <w:ind w:left="3834.5199584960938" w:right="583.475341796875" w:hanging="2693.550415039062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Gerador fotovoltaico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Constituído por módulos fotovoltaicos em diferentes associações (série/paralela)  e pelo cabeamento elétrico que os interliga, além de outros acessórios.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248.70880126953125" w:line="225.44174194335938" w:lineRule="auto"/>
        <w:ind w:left="3832.5326538085938" w:right="588.115234375" w:hanging="2691.563110351562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Grupo gerador diesel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Equipamento que utiliza o diesel como combustível para acionar uma máquina  motriz, cuja energia mecânica do seu eixo é convertida em energia elétrica por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7.20977783203125" w:line="240" w:lineRule="auto"/>
        <w:ind w:left="3830.987243652343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um gerador.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236.7266845703125" w:line="203.6566686630249" w:lineRule="auto"/>
        <w:ind w:left="1140.9696197509766" w:right="588.1140136718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GW</w:t>
      </w:r>
      <w:r w:rsidDel="00000000" w:rsidR="00000000" w:rsidRPr="00000000">
        <w:rPr>
          <w:rFonts w:ascii="Times" w:cs="Times" w:eastAsia="Times" w:hAnsi="Times"/>
          <w:b w:val="1"/>
          <w:i w:val="0"/>
          <w:smallCaps w:val="0"/>
          <w:strike w:val="0"/>
          <w:color w:val="000000"/>
          <w:sz w:val="23.200000127156578"/>
          <w:szCs w:val="23.200000127156578"/>
          <w:u w:val="none"/>
          <w:shd w:fill="auto" w:val="clear"/>
          <w:vertAlign w:val="subscript"/>
          <w:rtl w:val="0"/>
        </w:rPr>
        <w:t xml:space="preserve">th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Unidade de potência usada para caracterização de equipamentos para  resfriamento ou aquecimento.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267.20184326171875" w:line="208.42716693878174" w:lineRule="auto"/>
        <w:ind w:left="1137.436752319336" w:right="588.99658203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Horas de Sol Pleno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Número de horas por dia em que a radiação solar deve permanecer constante e  igual a 1.000 W/m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263.203125" w:line="240" w:lineRule="auto"/>
        <w:ind w:left="0" w:right="799.26025390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Inclinômetro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Instrumento usado para medir o ângulo de inclinação do gerador fotovoltaico.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31.52481079101562" w:line="223.3149003982544" w:lineRule="auto"/>
        <w:ind w:left="3830.1040649414062" w:right="587.440185546875" w:hanging="2692.888183593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Inversor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responsável pela conversão de uma tensão contínua (c.c.),  proveniente dos geradores renováveis, ou do banco de baterias, para uma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9.208984375" w:line="240" w:lineRule="auto"/>
        <w:ind w:left="0" w:right="1888.457031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tensão alternada (c.a.), com amplitude e frequência determinadas.</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99.33349609375" w:firstLine="0"/>
        <w:jc w:val="right"/>
        <w:rPr>
          <w:rFonts w:ascii="Times" w:cs="Times" w:eastAsia="Times" w:hAnsi="Times"/>
          <w:b w:val="0"/>
          <w:i w:val="1"/>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Eficiência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Relação entre a potência de saída e a potência de entrada do inversor.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236.326904296875" w:line="228.16956996917725" w:lineRule="auto"/>
        <w:ind w:left="0" w:right="0" w:firstLine="0"/>
        <w:jc w:val="left"/>
        <w:rPr>
          <w:rFonts w:ascii="Times" w:cs="Times" w:eastAsia="Times" w:hAnsi="Times"/>
          <w:b w:val="1"/>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Fator de dimensionamento  de inversor </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28.16956996917725" w:lineRule="auto"/>
        <w:ind w:left="0"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61.3504028320312" w:right="1009.375" w:header="0" w:footer="720"/>
          <w:cols w:equalWidth="0" w:num="2">
            <w:col w:space="0" w:w="4864.637451171875"/>
            <w:col w:space="0" w:w="4864.637451171875"/>
          </w:cols>
        </w:sect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Relação entre a potência nominal c.a. do inversor e a potência pico do  gerador fotovoltaico (potência na condição padrão de teste).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247.611083984375" w:line="223.3161735534668" w:lineRule="auto"/>
        <w:ind w:left="2212.950439453125" w:right="586.73217773437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Forma de onda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Tipificação do inversor segundo as características da forma de onda  (quadrada, quadrada modificada ou senoidal).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251.607666015625" w:line="435.9976387023926" w:lineRule="auto"/>
        <w:ind w:left="1996.2591552734375" w:right="1220.42236328125" w:firstLine="559.89135742187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Frequência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Frequência da tensão c.a. de saída do inversor, geralmente 50 ou 60 Hz. </w:t>
      </w: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Potência nominal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Potência que o inversor fornece à carga em regime contínuo.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44.4873046875" w:line="240" w:lineRule="auto"/>
        <w:ind w:left="0" w:right="1716.6235351562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Tensão de entrada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Função da potência nominal fornecida pelo inversor às cargas c.a.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231.724853515625" w:line="223.31495761871338" w:lineRule="auto"/>
        <w:ind w:left="2166.6400146484375" w:right="588.77807617187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Tensão de saída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Regulada na maioria dos inversores, e sua escolha depende da tensão de  operação das cargas c.a.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251.610107421875" w:line="223.31628799438477" w:lineRule="auto"/>
        <w:ind w:left="1137.2159576416016" w:right="588.555908203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Irradiação difusa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Irradiação solar que atinge a superfície após sofrer espalhamento pela  atmosfera terrestre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249.207763671875" w:line="225.44288635253906" w:lineRule="auto"/>
        <w:ind w:left="1137.2159576416016" w:right="589.8815917968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Irradiação direta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Irradiação solar que incide diretamente sobre a superfície, sem sofrer qualquer  influência.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247.208251953125" w:line="240" w:lineRule="auto"/>
        <w:ind w:left="0" w:right="785.1147460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Irradiação global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Quantidade resultante da soma da irradiações solares direta e difusa, e albedo.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231.1248779296875" w:line="223.3150291442871" w:lineRule="auto"/>
        <w:ind w:left="3832.5326538085938" w:right="588.336181640625" w:hanging="2695.31677246093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Irradiação solar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Energia incidente por unidade de superfície de um dado plano, obtida pela  integração da irradiância durante um intervalo de tempo, normalmente uma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9.207763671875" w:line="240" w:lineRule="auto"/>
        <w:ind w:left="3830.987243652343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hora ou um dia.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237.12646484375" w:line="240" w:lineRule="auto"/>
        <w:ind w:left="1137.2159576416016"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Irradiância extraterreste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Irradiância solar que atinge o topo da camada atmosférica da Terra.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228.7249755859375" w:line="225.44119834899902" w:lineRule="auto"/>
        <w:ind w:left="1137.2159576416016" w:right="588.776855468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Irradiância solar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Potência radiante (radiação solar) incidente por unidade de superfície sobre um  dado plano.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247.2100830078125" w:line="223.31442832946777" w:lineRule="auto"/>
        <w:ind w:left="1128.1632232666016" w:right="583.0920410156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LED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Componente eletrônico constituído por um material semicondutor que quando  submetido a uma determinada corrente elétrica emite luz.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251.60888671875" w:line="240" w:lineRule="auto"/>
        <w:ind w:left="1135.8911895751953"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Massa de ar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Efeito de uma atmosfera translúcida sob a luz do Sol.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228.7249755859375" w:line="225.44174194335938" w:lineRule="auto"/>
        <w:ind w:left="1135.8911895751953" w:right="589.659423828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Medidor bidirecional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que registra a entrada e a saída de energia elétrica em uma unidade  consumidora.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247.8094482421875" w:line="225.44174194335938" w:lineRule="auto"/>
        <w:ind w:left="1135.8911895751953" w:right="588.3325195312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Medidor unidirecional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que registra a entrada ou a saída de energia elétrica em uma  unidade consumidora.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247.20977783203125" w:line="223.31475734710693" w:lineRule="auto"/>
        <w:ind w:left="3853.5086059570312" w:right="588.5546875" w:hanging="2717.6174926757812"/>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Microgeração distribuída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Central geradora de energia elétrica, com potência instalada menor ou igual a  100 kW e que utilize fontes com base em energia hidráulica, solar, eólica,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11.60919189453125" w:line="240" w:lineRule="auto"/>
        <w:ind w:left="0" w:right="582.91870117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biomassa ou cogeração qualificada, conforme regulamentação da ANEEL,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86.302490234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conectada na rede de distribuição por meio de instalações de unidades  </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4.519958496093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consumidoras.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239.1265869140625" w:line="229.2560577392578"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Microssistema isolado de  geração e distribuição de  energia elétrica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28.16954135894775"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35.8911895751953" w:right="1010.478515625" w:header="0" w:footer="720"/>
          <w:cols w:equalWidth="0" w:num="2">
            <w:col w:space="0" w:w="4876.815185546875"/>
            <w:col w:space="0" w:w="4876.8151855468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isolado de geração e distribuição de energia elétrica com potência  instalada total de geração de até 100 kW.</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25.79663753509521" w:lineRule="auto"/>
        <w:ind w:left="3834.5199584960938" w:right="588.5546875" w:hanging="2698.6288452148438"/>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Minigeração distribuída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Central geradora de energia elétrica, com potência instalada superior a 100 kW  e menor ou igual a 1 MW para fontes com base em energia hidráulica, solar,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6.876220703125" w:line="240" w:lineRule="auto"/>
        <w:ind w:left="0" w:right="588.11401367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eólica, biomassa ou cogeração qualificada, conforme regulamentação da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87.365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ANEEL, conectada na rede de distribuição por meio de instalações de unidades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4.519958496093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consumidoras.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241.52587890625" w:line="228.17068576812744"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Minirrede ou Microrede  de distribuição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28.17011356353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35.8911895751953" w:right="1004.83154296875" w:header="0" w:footer="720"/>
          <w:cols w:equalWidth="0" w:num="2">
            <w:col w:space="0" w:w="4879.638671875"/>
            <w:col w:space="0" w:w="4879.6386718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Rede de distribuição de energia elétrica que pode operar isoladamente do  sistema de distribuição, atendida diretamente por uma unidade de geração  distribuída.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247.60986328125" w:line="223.31510066986084" w:lineRule="auto"/>
        <w:ind w:left="3840.2606201171875" w:right="588.775634765625" w:hanging="2704.36950683593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Módulo fotovoltaico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Unidade básica do gerador fotovoltaico formada por um conjunto de células  solares, interligadas eletricamente e encapsuladas, com o objetivo de gerar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11.610107421875" w:line="240" w:lineRule="auto"/>
        <w:ind w:left="3834.519958496093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energia elétrica.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114.327392578125" w:line="257.87604331970215" w:lineRule="auto"/>
        <w:ind w:left="1929.9455261230469" w:right="730.85083007812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Caixa de conexões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Local onde são abrigados os diodos de desvio e as conexões dos conjuntos de  células em série.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216.72119140625" w:line="257.343807220459" w:lineRule="auto"/>
        <w:ind w:left="1734.7390747070312" w:right="785.952148437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Estrutura de suporte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Estrutura concebida para se adaptar ao terreno, ou à estrutura do prédio, às  características dos módulos e à estratégia de ajuste de inclinação e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15.62255859375" w:line="240" w:lineRule="auto"/>
        <w:ind w:left="3834.9615478515625"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orientação.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354.327392578125" w:line="437.05899238586426" w:lineRule="auto"/>
        <w:ind w:left="1136.332778930664" w:right="2714.417724609375"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Piranômetro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Instrumento destinado a medir a irradiação solar global.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Pireliômetro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Instrumento destinado a medir a irradiação solar direta.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Potência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Quantidade de trabalho realizado por unidade de tempo.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43.88916015625" w:line="240" w:lineRule="auto"/>
        <w:ind w:left="1138.5408020019531"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Radiação solar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Energia procedente do sol sob a forma de onda eletromagnética.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228.724365234375" w:line="225.44167041778564" w:lineRule="auto"/>
        <w:ind w:left="3833.4158325195312" w:right="588.333740234375" w:hanging="2694.87487792968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Rastreador solar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Suporte mecânico ativo que permite o apontamento da superfície do gerador  fotovoltaico na direção do Sol, com intuito de maximizar a produção de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7.20947265625" w:line="240" w:lineRule="auto"/>
        <w:ind w:left="0" w:right="583.6486816406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energia. Idealmente tal dispositivo deve manter o ângulo de incidência da luz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04.4604492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solar sempre próximo da normal à superfície do gerador.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239.1265869140625" w:line="228.1689548492431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Seguidores do ponto de  máxima potência </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29.25597190856934"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36.332778930664" w:right="1008.93310546875" w:header="0" w:footer="720"/>
          <w:cols w:equalWidth="0" w:num="2">
            <w:col w:space="0" w:w="4877.366943359375"/>
            <w:col w:space="0" w:w="4877.366943359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Dispositivo utilizado para maximizar a potência disponível do gerador  fotovoltaico. Permite encontrar e regular os pontos de máxima potência  (produto I-V) em todos os estados de funcionamento.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244.210205078125" w:line="225.44167041778564" w:lineRule="auto"/>
        <w:ind w:left="3834.5199584960938" w:right="587.451171875" w:hanging="2693.9920043945312"/>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Semicondutor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Material que, quando aquecido ou combinado com outros materiais, é capaz de  conduzir eletricidade. Semicondutores em células fotovoltaicas são, por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7.8094482421875" w:line="240" w:lineRule="auto"/>
        <w:ind w:left="0" w:right="950.4699707031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exemplo, o Silício, Telureto de cádmio (CdTe) e Disseleneto de cobre (CIS)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234.326171875" w:line="225.4420566558838" w:lineRule="auto"/>
        <w:ind w:left="3832.5326538085938" w:right="585.660400390625" w:hanging="2692.0046997070312"/>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Silício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Segundo elemento químico mais frequente no mundo. Material base na  indústria dos semicondutores e matéria-prima para a fabricação de células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7.20947265625" w:line="240" w:lineRule="auto"/>
        <w:ind w:left="3840.2606201171875"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solares.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236.72637939453125" w:line="240" w:lineRule="auto"/>
        <w:ind w:left="2899.4271850585938"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Amorfo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Forma alotrópica não cristalina do silício.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228.72467041015625" w:line="240" w:lineRule="auto"/>
        <w:ind w:left="0" w:right="646.1840820312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Monocristalino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Formado por uma estrutura cristalina homogénea ao longo de todo o material.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228.7249755859375" w:line="225.44174194335938" w:lineRule="auto"/>
        <w:ind w:left="2382.659149169922" w:right="588.115234375" w:firstLine="0"/>
        <w:jc w:val="center"/>
        <w:rPr>
          <w:rFonts w:ascii="Times" w:cs="Times" w:eastAsia="Times" w:hAnsi="Times"/>
          <w:b w:val="0"/>
          <w:i w:val="1"/>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Policristalino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Formado por pequenos cristais, colados uns aos outros e que têm um tamanho  que vai desde alguns milímetros até alguns centímetros.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252.40951538085938" w:line="240"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de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armazenamento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30.3426027297973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38.3200073242188" w:right="1011.361083984375" w:header="0" w:footer="720"/>
          <w:cols w:equalWidth="0" w:num="2">
            <w:col w:space="0" w:w="4875.1593017578125"/>
            <w:col w:space="0" w:w="4875.159301757812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responsável em acumular energia elétrica, para a distribuição no  momento oportuno e na medida requerida.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243.21121215820312" w:line="225.4415988922119" w:lineRule="auto"/>
        <w:ind w:left="3830.1040649414062" w:right="584.949951171875" w:hanging="2689.5761108398438"/>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de proteção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responsável em minimizar ou até mesmo eliminar falhas que possam  prejudicar a segurança das pessoas e dos equipamentos. Composto por: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88.997802734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disjuntores, chaves seccionadoras, dispositivos de proteção contra surtos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88.996582031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(DPS), sistemas de aterramento e sistemas de proteção contra descargas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7.1694946289062"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atmosféricas (SPDA).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236.727294921875" w:line="223.3161735534668" w:lineRule="auto"/>
        <w:ind w:left="3834.5199584960938" w:right="586.380615234375" w:hanging="2693.9920043945312"/>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fotovoltaico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de conversão da radiação solar em energia aproveitável sob a forma de  eletricidade. É constituído por um bloco gerador, um bloco de  </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11.607666015625" w:line="240" w:lineRule="auto"/>
        <w:ind w:left="0" w:right="813.319091796875" w:firstLine="0"/>
        <w:jc w:val="righ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condicionamento de potência e, opcionalmente, um bloco de armazenamento.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239.127197265625" w:line="228.16956996917725"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fotovoltaico  conectado à rede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247.60986328125" w:line="228.17068576812744"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fotovoltaico de  bombeamento de água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247.60986328125" w:line="228.71337890625"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fotovoltaico  domiciliar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244.710693359375" w:line="230.34364700317383"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fotovoltaico  integrados a edificações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749.610595703125" w:line="228.16949844360352"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fotovoltaico  isolado ou autônomo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247.60986328125" w:line="228.16949844360352"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híbrido de  energia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1258.41064453125" w:line="229.61812019348145"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Sistema individual de  geração de energia  elétrica com fonte  intermitente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28.16956996917725"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fotovoltaico com funcionamento dependente da rede elétrica, tendo a  produção de energia entregue diretamente a mesma.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247.60986328125" w:line="228.16956996917725"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fotovoltaico utilizado exclusivamente para o acionamento de  motobomba para bombeamento de água.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247.611083984375" w:line="228.71337890625"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fotovoltaico isolado utilizado para ao atendimento de domicílios  individuais.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244.710693359375" w:line="229.61857795715332"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fotovoltaico que pode ser aplicado em edificações novas ou já  existentes sobre os telhados ou fachadas, servindo não apenas como fontes de  energia, mas como elementos de sombreamento e diferencial arquitetônico da  própria construção.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43.878173828125" w:line="228.1689548492431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fotovoltaico com funcionamento independente da rede elétrica, isto é,  não conectado. Em geral, utiliza baterias para armazenamento de energia.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247.611083984375" w:line="229.1110610961914"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que utiliza mais de uma fonte primária de energia (renovável ou não),  dependendo da disponibilidade dos recursos, para gerar energia elétrica de  forma coordenada e com custos mínimos, dada a possibilidade de se explorar a  complementaridade entre as fontes, permitindo assim que o mesmo opere com  o mínimo de interrupções, o que garante uma boa qualidade no atendimento de  cargas especificas.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244.3438720703125" w:line="229.25597190856934"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36.332778930664" w:right="1004.58251953125" w:header="0" w:footer="720"/>
          <w:cols w:equalWidth="0" w:num="2">
            <w:col w:space="0" w:w="4879.542236328125"/>
            <w:col w:space="0" w:w="4879.54223632812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Sistema de geração de energia elétrica, utilizado para o atendimento de uma  única unidade consumidora, cujo fornecimento se dê exclusivamente por meio  de fonte de energia intermitente.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498.6102294921875" w:line="418.98213386535645" w:lineRule="auto"/>
        <w:ind w:left="1140.5279541015625" w:right="1031.71875"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Sol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Sol é a estrela mais próxima da Terra, sendo sua principal fonte de energia.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Sol (concentração)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Irradiância solar correspondente a 1.000 W/m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63.4814453125" w:line="223.31442832946777" w:lineRule="auto"/>
        <w:ind w:left="3834.9615478515625" w:right="583.56201171875" w:hanging="2694.433593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Solstício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Momento em que o Sol, durante seu movimento aparente, atinge a maior  declinação em latitude, medida a partir da linha do equador. Os solstícios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1.60919189453125" w:line="240" w:lineRule="auto"/>
        <w:ind w:left="0" w:right="583.9660644531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ocorrem duas vezes por ano: em dezembro e em junho. No verão, os dias são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07.3651123046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mais longos. No inverno, as noites são mais longas.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234.32647705078125" w:line="225.44174194335938" w:lineRule="auto"/>
        <w:ind w:left="3837.1694946289062" w:right="585.670166015625" w:hanging="2697.5247192382812"/>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Tabela Price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É um sistema de amortização do saldo devedor cuja principal característica é a  apresentação de parcelas iguais no pagamento de um determinado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7.20947265625" w:line="240" w:lineRule="auto"/>
        <w:ind w:left="3833.4158325195312"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financiamento.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236.7266845703125" w:line="223.3150291442871" w:lineRule="auto"/>
        <w:ind w:left="3830.1040649414062" w:right="635.718994140625" w:hanging="2690.4592895507812"/>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Tabela SAC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É um sistema caracterizado pela amortização constante do saldo devedor e, principalmente, pelo valor decrescente na parcela de um financiamento.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254.0087890625" w:line="229.43711757659912"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Temperatura nominal da  célula nas condições de  operação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23.2674360275268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1138.3200073242188" w:right="1005.206298828125" w:header="0" w:footer="720"/>
          <w:cols w:equalWidth="0" w:num="2">
            <w:col w:space="0" w:w="4878.2366943359375"/>
            <w:col w:space="0" w:w="4878.2366943359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Temperatura nominal atingida pelas células quando o módulo é exposto em  circuito aberto a seguintes condições: irradiância na superfície da célula igual a  800 W/m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temperatura do ar a 20 ° C e velocidade de vento incidente a igual 1  m/s.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249.0978240966797" w:line="240" w:lineRule="auto"/>
        <w:ind w:left="1136.332778930664"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Unidade Astronômica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Distância média entre o Sol e a Terra; cerca de 150 milhões de km.</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25.79663753509521" w:lineRule="auto"/>
        <w:ind w:left="3830.1040649414062" w:right="583.294677734375" w:hanging="2693.77136230468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Vento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Movimento do ar na atmosfera terrestre devido ao aquecimento heterogêneo  provocado pela radiação solar nas diferentes regiões da superfície terrestre.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246.876220703125" w:line="240" w:lineRule="auto"/>
        <w:ind w:left="1136.332778930664"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Voltímetro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Instrumento usado para medir a tensão elétrica.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231.124267578125" w:line="223.3161735534668" w:lineRule="auto"/>
        <w:ind w:left="1136.9951629638672" w:right="582.9187011718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Wp (watt-pico)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Unidade de potência de saída de uma célula, módulo ou gerador fotovoltaico,  considerando as condições padrão de teste.</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78.319091796875" w:firstLine="0"/>
        <w:jc w:val="right"/>
        <w:rPr>
          <w:rFonts w:ascii="Arial" w:cs="Arial" w:eastAsia="Arial" w:hAnsi="Arial"/>
          <w:b w:val="0"/>
          <w:i w:val="0"/>
          <w:smallCaps w:val="0"/>
          <w:strike w:val="0"/>
          <w:color w:val="231f20"/>
          <w:sz w:val="36"/>
          <w:szCs w:val="36"/>
          <w:u w:val="none"/>
          <w:shd w:fill="auto" w:val="clear"/>
          <w:vertAlign w:val="baseline"/>
        </w:rPr>
      </w:pPr>
      <w:r w:rsidDel="00000000" w:rsidR="00000000" w:rsidRPr="00000000">
        <w:rPr>
          <w:rFonts w:ascii="Arial" w:cs="Arial" w:eastAsia="Arial" w:hAnsi="Arial"/>
          <w:b w:val="0"/>
          <w:i w:val="0"/>
          <w:smallCaps w:val="0"/>
          <w:strike w:val="0"/>
          <w:color w:val="231f20"/>
          <w:sz w:val="36"/>
          <w:szCs w:val="36"/>
          <w:u w:val="none"/>
          <w:shd w:fill="auto" w:val="clear"/>
          <w:vertAlign w:val="baseline"/>
          <w:rtl w:val="0"/>
        </w:rPr>
        <w:t xml:space="preserve">CAPÍTULO 1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699.840087890625" w:line="240" w:lineRule="auto"/>
        <w:ind w:left="0" w:right="4250.079345703125" w:firstLine="0"/>
        <w:jc w:val="right"/>
        <w:rPr>
          <w:rFonts w:ascii="Arial" w:cs="Arial" w:eastAsia="Arial" w:hAnsi="Arial"/>
          <w:b w:val="0"/>
          <w:i w:val="0"/>
          <w:smallCaps w:val="0"/>
          <w:strike w:val="0"/>
          <w:color w:val="231f20"/>
          <w:sz w:val="36"/>
          <w:szCs w:val="36"/>
          <w:u w:val="none"/>
          <w:shd w:fill="auto" w:val="clear"/>
          <w:vertAlign w:val="baseline"/>
        </w:rPr>
      </w:pPr>
      <w:r w:rsidDel="00000000" w:rsidR="00000000" w:rsidRPr="00000000">
        <w:rPr>
          <w:rFonts w:ascii="Arial" w:cs="Arial" w:eastAsia="Arial" w:hAnsi="Arial"/>
          <w:b w:val="0"/>
          <w:i w:val="0"/>
          <w:smallCaps w:val="0"/>
          <w:strike w:val="0"/>
          <w:color w:val="231f20"/>
          <w:sz w:val="36"/>
          <w:szCs w:val="36"/>
          <w:u w:val="none"/>
          <w:shd w:fill="auto" w:val="clear"/>
          <w:vertAlign w:val="baseline"/>
          <w:rtl w:val="0"/>
        </w:rPr>
        <w:t xml:space="preserve">INTRODUÇÃO</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5402.36083984375" w:line="240" w:lineRule="auto"/>
        <w:ind w:left="0" w:right="-4.400634765625" w:firstLine="0"/>
        <w:jc w:val="right"/>
        <w:rPr>
          <w:rFonts w:ascii="Arial" w:cs="Arial" w:eastAsia="Arial" w:hAnsi="Arial"/>
          <w:b w:val="0"/>
          <w:i w:val="0"/>
          <w:smallCaps w:val="0"/>
          <w:strike w:val="0"/>
          <w:color w:val="231f20"/>
          <w:sz w:val="36"/>
          <w:szCs w:val="36"/>
          <w:u w:val="none"/>
          <w:shd w:fill="auto" w:val="clear"/>
          <w:vertAlign w:val="baseline"/>
        </w:rPr>
      </w:pPr>
      <w:r w:rsidDel="00000000" w:rsidR="00000000" w:rsidRPr="00000000">
        <w:rPr>
          <w:rFonts w:ascii="Arial" w:cs="Arial" w:eastAsia="Arial" w:hAnsi="Arial"/>
          <w:b w:val="0"/>
          <w:i w:val="0"/>
          <w:smallCaps w:val="0"/>
          <w:strike w:val="0"/>
          <w:color w:val="231f20"/>
          <w:sz w:val="36"/>
          <w:szCs w:val="36"/>
          <w:u w:val="none"/>
          <w:shd w:fill="auto" w:val="clear"/>
          <w:vertAlign w:val="baseline"/>
        </w:rPr>
        <w:drawing>
          <wp:inline distB="19050" distT="19050" distL="19050" distR="19050">
            <wp:extent cx="3652419" cy="2661819"/>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652419" cy="2661819"/>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48.238525390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1 – INTRODUÇÃO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490.718994140625" w:line="344.6622848510742" w:lineRule="auto"/>
        <w:ind w:left="1134.000473022461" w:right="362.679443359375" w:firstLine="573.839950561523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aproveitamento da energia gerada pelo Sol, inesgotável na escala terrestre de tempo, tanto  como fonte de calor quanto de luz, é hoje uma das alternativas energéticas mais promissoras para  prover a energia necessária ao desenvolvimento humano. Quando se fala em energia, deve-se lembrar  de que o Sol é responsável pela origem de praticamente todas as outras fontes de energia na Terra. Em  outras palavras, as fontes de energia são, em última instância, derivadas, em sua maioria, da energia do  Sol.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150.457763671875" w:line="344.9454402923584" w:lineRule="auto"/>
        <w:ind w:left="1134.000473022461" w:right="362.117919921875" w:firstLine="568.559951782226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É a partir da energia do Sol que se dá a evaporação, origem do ciclo das águas, que possibilita o  represamento e a consequente geração de eletricidade (hidroeletricidade). A radiação solar também  induz a circulação atmosférica em larga escala, causando os ventos. Assim, também a energia eólica é  uma forma indireta de manifestação da energia solar, já que os ventos se formam a partir da conversão  da radiação solar em energia cinética, em função de um balanço diferenciado nas diferentes latitudes  entre a radiação solar incidente e a radiação terrestre emitida. Petróleo, carvão e gás natural foram  gerados a partir de resíduos de plantas e animais que originalmente obtiveram do recurso solar a  energia necessária ao seu desenvolvimento. É também através da energia do Sol que a matéria  orgânica, como a cana-de-açúcar, realiza a fotossíntese e se desenvolve para, posteriormente, ser  transformada em combustível nas usinas. Entretanto, neste manual tratar-se-á apenas do que se pode  chamar de energia solar direta.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147.774658203125" w:line="340.9687900543213" w:lineRule="auto"/>
        <w:ind w:left="1134.0015411376953" w:right="362.117919921875" w:firstLine="573.839340209960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Relatório Especial sobre Fontes Renováveis de Energia e Mitigação da Mudança Climática,  publicado pelo IPCC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Intergovernmental Panel on Climate Change)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agregou a energia solar direta em  cinco grandes blocos: 1) solar passiva, onde se insere a arquitetura bioclimática; 2) solar ativa, onde se  inserem o aquecimento e a refrigeração solares; 3) solar fotovoltaica, para produção de energia elétrica  com e sem concentradores, sendo esta última o objeto deste manual; 4) a geração de energia elétrica a  partir de concentradores solares térmicos para altas temperaturas e; 5) um processo inspirado na  fotossíntese através do qual, em um reator alimentado por dióxido de carbono (CO</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água e metal ou  óxido metálico, exposto à radiação solar, produz-se hidrogênio, oxigênio e monóxido de carbono.  Neste caso, o hidrogênio seria o combustível solar a alimentar células a combustível, não mais  produzido a partir de gás natural, mas da quebra da molécula da água através da luz solar. Ressalta-se  que a técnica mencionada ainda não se mostrou eficiente na produção do combustível solar e continua  em desenvolvimento.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150.084228515625" w:line="346.19479179382324" w:lineRule="auto"/>
        <w:ind w:left="1138.801498413086" w:right="362.677001953125" w:firstLine="564.720077514648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 forma mais simplificada, para fins de engenharia, pode-se falar da energia solar térmica e  energia solar fotovoltaica. Algumas formas de utilização da energia solar são apresentadas a seguir.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1015.8415222167969" w:line="240" w:lineRule="auto"/>
        <w:ind w:left="0" w:right="301.799316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8.399963378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 Energia Solar Térmica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250.718994140625" w:line="344.8622131347656" w:lineRule="auto"/>
        <w:ind w:left="1138.7996673583984" w:right="362.479248046875" w:firstLine="563.7601470947266"/>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Neste caso, o interesse é na quantidade de energia que um determinado corpo é capaz de  absorver, sob a forma de calor, a partir da radiação solar incidente no mesmo. A utilização dessa forma  de energia implica não somente em saber captá-la, mas também em como armazená-la. Os  equipamentos mais difundidos com o objetivo específico de se utilizar a energia solar térmica são  conhecidos como coletores solares</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147.857666015625" w:line="334.0674304962158" w:lineRule="auto"/>
        <w:ind w:left="1135.9190368652344" w:right="362.119140625" w:firstLine="571.9207763671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Os coletores solares são aquecedores de fluidos (líquidos ou gasosos) e são classificados em  coletores concentradores e coletores planos, em função da existência ou não de dispositivos de  concentração da radiação solar. O fluido aquecido pode ser mantido em reservatórios termicamente  isolados até o seu uso final. Os coletores concentradores estão associados a aplicações em  temperaturas superiores a 100</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podendo alcançar temperaturas de até 400</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para o acionamento de  turbinas a vapor e posterior geração de eletricidade. Já os coletores planos são utilizados  fundamentalmente para aplicações residenciais e comerciais em baixa temperatura (por volta de 60</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tais como: água aquecida para banho, ar quente para secagem de grãos, aquecimento de piscinas, água  aquecida para limpeza em hospitais e hotéis, etc.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156.690673828125" w:line="318.98600578308105" w:lineRule="auto"/>
        <w:ind w:left="1134.9600219726562" w:right="361.72119140625" w:firstLine="572.879943847656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Os coletores solares planos são largamente utilizados para aquecimento de água em residências,  hospitais, hotéis, etc., visando à redução do consumo de energia elétrica ou de gás. Em termos globais,  o Relatório da Situação Global das Renováveis 2012 estima que a potência instalada acumulada no  mundo, apenas para aquecimento de água e geração de calor, atingiu 232 GW</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th</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ao final de 2011, o  que representa o uso de uma área aproximada de 330 milhões de 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 mesmo relatório estima que  mais de 200 milhões de residências no mundo usam coletores solares para aquecimento de água. No  Brasil, a área acumulada atingiu 8,49 milhões de 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 que supera 5,7 GW</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th</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sendo 1,15 milhão de 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acrescentados apenas em 2012. A Figura 1.1 apresenta a evolução do setor de aquecimento solar no  mercado brasileiro ao longo da última década.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3762.65869140625" w:line="240" w:lineRule="auto"/>
        <w:ind w:left="1132.7999877929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1"/>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104.72625732421875" w:line="201.82398319244385" w:lineRule="auto"/>
        <w:ind w:left="1137.7799987792969" w:right="925" w:firstLine="9.405593872070312"/>
        <w:jc w:val="lef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1.60000006357829"/>
          <w:szCs w:val="21.60000006357829"/>
          <w:u w:val="none"/>
          <w:shd w:fill="auto" w:val="clear"/>
          <w:vertAlign w:val="superscript"/>
          <w:rtl w:val="0"/>
        </w:rPr>
        <w:t xml:space="preserve">1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GW</w:t>
      </w:r>
      <w:r w:rsidDel="00000000" w:rsidR="00000000" w:rsidRPr="00000000">
        <w:rPr>
          <w:rFonts w:ascii="Times" w:cs="Times" w:eastAsia="Times" w:hAnsi="Times"/>
          <w:b w:val="0"/>
          <w:i w:val="0"/>
          <w:smallCaps w:val="0"/>
          <w:strike w:val="0"/>
          <w:color w:val="000000"/>
          <w:sz w:val="21.60000006357829"/>
          <w:szCs w:val="21.60000006357829"/>
          <w:u w:val="none"/>
          <w:shd w:fill="auto" w:val="clear"/>
          <w:vertAlign w:val="subscript"/>
          <w:rtl w:val="0"/>
        </w:rPr>
        <w:t xml:space="preserve">th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Gigawatt térmico. Unidade de potência usada para caracterização de equipamentos para resfriamento, como  condicionadores de ar, ou aquecimento, como coletores solares, centrais termelétricas ou turbinas.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130.52078247070312" w:line="240" w:lineRule="auto"/>
        <w:ind w:left="0" w:right="304.87915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02.8813600540161" w:lineRule="auto"/>
        <w:ind w:left="1163.9999389648438" w:right="393.51928710937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6299834" cy="299212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299834" cy="2992120"/>
                    </a:xfrm>
                    <a:prstGeom prst="rect"/>
                    <a:ln/>
                  </pic:spPr>
                </pic:pic>
              </a:graphicData>
            </a:graphic>
          </wp:inline>
        </w:drawing>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1.1 - Evolução do Mercado Brasileiro de Aquecimento Solar. Fonte: (DASOL, 2013).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205.859375" w:line="334.0876293182373" w:lineRule="auto"/>
        <w:ind w:left="1134.0003204345703" w:right="362.440185546875" w:firstLine="569.0392303466797"/>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Uma tendência que se observa nessa área, no exterior, é a instalação de grandes sistemas solares  integrados para aquecimento de água e ambiente, bem como para refrigeração, além da implantação de  sistemas urbanos de aquecimento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district heating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Em 2011 foi construída uma planta de 25 MW</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th</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para aquecimento de água em Riad, na Arábia Saudita, capaz de atender 40.000 estudantes  universitários, constituindo-se na maior planta instalada no mundo para esta finalidade.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154.2724609375" w:line="344.912109375" w:lineRule="auto"/>
        <w:ind w:left="1134.0001678466797" w:right="361.878662109375" w:firstLine="569.520339965820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Plantas de médio e grande porte utilizando sistemas ópticos (lentes, espelhos) para concentração  da radiação solar e aquecimento de fluidos a altas temperaturas são denominadas de CSP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Concentrated Solar Power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Quatro tecnologias CSP são usadas: cilindros parabólicos, torres solares,  coletores lineares de Fresnel e concentradores (“discos”) parabólicos. Nas três primeiras tecnologias,  normalmente o calor captado é usado na produção de vapor e posterior acionamento de turbinas para  fins de geração de energia elétrica. Na última, a energia elétrica é gerada em motores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stirling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As  tecnologias apresentam diferentes níveis de maturidade, variando desde a viabilidade comercial dos  cilindros parabólicos – que dominam o mercado com 90% da potência instalada, passando por plantas  pilotos comerciais com torres solares, a projetos pilotos com concentradores de Fresnel. As potências  destas plantas podem variar de uma dezena de kW, nos sistemas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stirling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até centenas de MW, em  plantas com cilindros parabólicos.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150.20782470703125" w:line="344.63985443115234" w:lineRule="auto"/>
        <w:ind w:left="1134.000473022461" w:right="362.158203125" w:firstLine="568.55979919433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2013, as instalações CSP de diferentes tecnologias de concentradores solares atingiram uma  potência instalada global da ordem de 2,8 GW, onde aproximadamente 90% das instalações se  encontravam em operação. A Espanha é responsável por aproximadamente 65% do total das plantas  em operação no mundo.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148.08013916015625" w:line="345.8616542816162" w:lineRule="auto"/>
        <w:ind w:left="1145.0405883789062" w:right="369.398193359375" w:firstLine="558.000030517578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Uma grande vantagem dos sistemas solares térmicos é a possibilidade de serem acoplados a  sistemas de armazenamento de calor para uso em outros horários, que não coincidem com a incidência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221.77658081054688" w:line="240" w:lineRule="auto"/>
        <w:ind w:left="0" w:right="301.5795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345.3065586090088" w:lineRule="auto"/>
        <w:ind w:left="1136.6400146484375" w:right="361.959228515625" w:firstLine="8.39996337890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solar. Isso traz uma maior flexibilidade no despacho de energia elétrica, em comparação aos sistemas  fotovoltaicos, além de maior eficiência no processo de conversão de energia e de uma gama de  aplicação mais ampla. Outra vantagem é a possibilidade de integração com outras aplicações que  necessitem de energia térmica.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147.412109375" w:line="319.87220764160156" w:lineRule="auto"/>
        <w:ind w:left="1145.0399780273438" w:right="362.679443359375" w:firstLine="558.000030517578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Um dos grandes desafios que se coloca para o segmento industrial solar térmico é a queda  significativa dos preços dos módulos fotovoltaicos</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que tornam estes mais competitivos.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172.847900390625" w:line="345.02872467041016" w:lineRule="auto"/>
        <w:ind w:left="1136.6400146484375" w:right="362.19970703125" w:firstLine="573.600006103515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Quanto à energia solar térmica passiva, a arquitetura bioclimática estuda formas de harmonizar  as construções ao clima e características locais, pensando no homem que habitará ou trabalhará nesses  ambientes, e tirando partido de correntes convectivas naturais e de microclimas criados por vegetação  apropriada. Trata-se da adoção de soluções arquitetônicas e urbanísticas adaptadas às condições  específicas (clima e hábitos de consumo) de cada lugar, utilizando, para isso, a energia que pode ser  diretamente obtida das condições locais e beneficiando-se da luz e do calor provenientes da radiação  solar incidente, bem como da ventilação natural. O uso da luz solar, que implica em redução do  consumo de energia elétrica para iluminação, condiciona o projeto arquitetônico quanto à sua  orientação espacial, quanto às dimensões das janelas e suas propriedades ópticas, altura do teto, etc.  Por outro lado, a administração do calor proveniente do Sol é conseguida pela alteração da orientação  espacial da edificação e pela seleção dos materiais adequados (isolantes ou não, conforme as condições  climáticas) para paredes, vedações e coberturas, dentre outros fatores.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147.691650390625" w:line="345.19540786743164" w:lineRule="auto"/>
        <w:ind w:left="1134.9603271484375" w:right="362.437744140625" w:firstLine="568.32000732421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arquitetura bioclimática não se restringe a características arquitetônicas adequadas. Preocupa se, também, com o rendimento dos equipamentos e sistemas que são necessários ao uso da edificação  (aquecimento de água, circulação de ar e de água, iluminação, conservação de alimentos, etc.) e com o  uso de materiais de conteúdo energético tão baixo quanto possível.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392.3248291015625" w:line="240" w:lineRule="auto"/>
        <w:ind w:left="1148.4002685546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 Energia Solar Fotovoltaica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250.9197998046875" w:line="344.8619270324707" w:lineRule="auto"/>
        <w:ind w:left="1144.3202209472656" w:right="365.079345703125" w:firstLine="558.960113525390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energia solar fotovoltaica é a energia obtida através da conversão direta da luz em eletricidade  (Efeito Fotovoltaico), sendo a célula fotovoltaica, um dispositivo fabricado com material  semicondutor, a unidade fundamental desse processo de conversão.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147.85797119140625" w:line="344.8619270324707" w:lineRule="auto"/>
        <w:ind w:left="1136.6397094726562" w:right="361.961669921875" w:firstLine="566.640472412109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 principais tecnologias aplicadas na produção de células e módulos fotovoltaicos são  classificadas em três gerações. A primeira geração é dividida em duas cadeias produtivas: silício  monocristalino (m-Si) e silício policristalino (p-Si), que representam mais de 85% do mercado, por ser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661.8547058105469" w:line="240" w:lineRule="auto"/>
        <w:ind w:left="1132.7999877929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1"/>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62.7519989013672" w:lineRule="auto"/>
        <w:ind w:left="1135.9862518310547" w:right="372.5244140625" w:firstLine="0.701751708984375"/>
        <w:jc w:val="both"/>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1.60000006357829"/>
          <w:szCs w:val="21.60000006357829"/>
          <w:u w:val="none"/>
          <w:shd w:fill="auto" w:val="clear"/>
          <w:vertAlign w:val="superscript"/>
          <w:rtl w:val="0"/>
        </w:rPr>
        <w:t xml:space="preserve">2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Módulo fotovoltaico é uma unidade básica, formada por um conjunto de células fotovoltaicas, interligadas eletricamente e  encapsuladas, com o objetivo de gerar energia elétrica, e se constitui na unidade comercial do gerador fotovoltaico. Ver  item 3.4.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307.9420471191406" w:line="240" w:lineRule="auto"/>
        <w:ind w:left="0" w:right="300.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346.1953067779541" w:lineRule="auto"/>
        <w:ind w:left="1139.280014038086" w:right="370.118408203125" w:hanging="0.480041503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considerada uma tecnologia consolidada e confiável, e por possuir a melhor eficiência comercialmente  disponível.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146.5234375" w:line="336.31765365600586" w:lineRule="auto"/>
        <w:ind w:left="1134.000015258789" w:right="362.119140625" w:firstLine="569.28001403808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segunda geração, comercialmente denominada de filmes finos, é dividida em três cadeias  produtivas: silício amorfo (a-Si), disseleneto de cobre e índio (CIS) ou disseleneto de cobre, índio e  gálio (CIGS) e telureto de cádmio (CdTe). Esta geração apresenta menor eficiência do que a primeira e  tem uma modesta participação do mercado, competindo com a tecnologia c-Si</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Existem dificuldades  associadas à disponibilidade dos materiais, vida útil, rendimento das células e, no caso do cádmio, sua  toxicidade, que retardam a sua utilização em maior escala.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153.455810546875" w:line="344.8622131347656" w:lineRule="auto"/>
        <w:ind w:left="1132.8009033203125" w:right="361.878662109375" w:firstLine="570.4791259765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terceira geração, ainda em fase de Pesquisa e Desenvolvimento (P&amp;D), testes e produção em  pequena escala, é dividida em três cadeias produtivas: célula fotovoltaica multijunção e célula  fotovoltaica para concentração (CPV –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Concentrated Photovoltaics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células sensibilizadas por corante  (DSSC –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Dye-Sensitized Solar Cell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 células orgânicas ou poliméricas (OPV –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Organic  Photovoltaics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 tecnologia CPV, por exemplo, demonstrou ter um potencial para produção de  módulos com altas eficiências, embora o seu custo ainda não seja competitivo com as tecnologias que  atualmente dominam o mercado.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150.2569580078125" w:line="327.68866539001465" w:lineRule="auto"/>
        <w:ind w:left="1135.679931640625" w:right="362.117919921875" w:firstLine="567.60009765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Figura 1.2 apresenta a evolução da eficiência das células fotovoltaicas verificada no período  de 1990 a 2010, mostrando a melhor eficiência obtida para células de pequena área (0,5 a 5,0 cm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fabricadas em laboratório, usando diferentes tecnologias. Células multijunção para concentração (III-V  MJ Conc)</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4</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foram fabricadas com dupla junção até 1995 e, posteriormente, com junções triplas. Na  Figura 1.2, a eficiência da célula a-Si MJ (multijunção com silício amorfo) refere-se ao valor já  estabilizado após exposição prolongada à luz.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4769.786682128906" w:line="240" w:lineRule="auto"/>
        <w:ind w:left="1132.7999877929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1"/>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8.372802734375" w:right="0" w:firstLine="0"/>
        <w:jc w:val="lef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1.60000006357829"/>
          <w:szCs w:val="21.60000006357829"/>
          <w:u w:val="none"/>
          <w:shd w:fill="auto" w:val="clear"/>
          <w:vertAlign w:val="superscript"/>
          <w:rtl w:val="0"/>
        </w:rPr>
        <w:t xml:space="preserve">3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Denominação genérica das tecnologias de silício cristalino, m-Si e p-Si.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92.72628784179688" w:line="225.99656581878662" w:lineRule="auto"/>
        <w:ind w:left="1142.9595184326172" w:right="375.621337890625" w:hanging="8.604354858398438"/>
        <w:jc w:val="lef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1.60000006357829"/>
          <w:szCs w:val="21.60000006357829"/>
          <w:u w:val="none"/>
          <w:shd w:fill="auto" w:val="clear"/>
          <w:vertAlign w:val="superscript"/>
          <w:rtl w:val="0"/>
        </w:rPr>
        <w:t xml:space="preserve">4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Células com Concentradores Multijunção, também conhecidas por III-V MJ Conc, utilizam na sua fabricação  semicondutores dos antigos grupos III e V da tabela periódica.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108.52951049804688" w:line="240" w:lineRule="auto"/>
        <w:ind w:left="0" w:right="318.95874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04.87247467041016" w:lineRule="auto"/>
        <w:ind w:left="1801.4999389648438" w:right="1061.01928710937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5471160" cy="3070860"/>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71160" cy="3070860"/>
                    </a:xfrm>
                    <a:prstGeom prst="rect"/>
                    <a:ln/>
                  </pic:spPr>
                </pic:pic>
              </a:graphicData>
            </a:graphic>
          </wp:inline>
        </w:drawing>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1.2 </w:t>
      </w:r>
      <w:r w:rsidDel="00000000" w:rsidR="00000000" w:rsidRPr="00000000">
        <w:rPr>
          <w:rFonts w:ascii="Times" w:cs="Times" w:eastAsia="Times" w:hAnsi="Times"/>
          <w:b w:val="1"/>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Desenvolvimento das células fotovoltaicas. Fonte: Adaptada de (GREEN et al., 2011).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164.207763671875" w:line="344.72888946533203" w:lineRule="auto"/>
        <w:ind w:left="1138.8005828857422" w:right="362.67822265625" w:firstLine="564.240036010742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Um desafio paralelo para a indústria é o desenvolvimento de acessórios e equipamentos  complementares para sistemas fotovoltaicos, com qualidade e vida útil comparáveis às dos módulos  (fabricantes de módulos de silício cristalino garantem os seus produtos por 25 anos). Sistemas de  armazenamento de energia e de condicionamento de potência têm sofrido grandes avanços no sentido  de aperfeiçoamento e redução de custos, embora ainda não tenham atingido o grau de desenvolvimento  desejado.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395.1910400390625" w:line="240" w:lineRule="auto"/>
        <w:ind w:left="1148.4005737304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1.2.1 – História e situação atual da energia solar fotovoltaica no mundo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247.919921875" w:line="345.8617401123047" w:lineRule="auto"/>
        <w:ind w:left="1145.0407409667969" w:right="368.438720703125" w:firstLine="562.79998779296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Os principais eventos associados ao desenvolvimento dos equipamentos de conversão da energia  solar fotovoltaica podem ser visualizados na Figura 1.3.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344.9868679046631" w:lineRule="auto"/>
        <w:ind w:left="1139.280776977539" w:right="362.198486328125" w:firstLine="568.559951782226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efeito fotovoltaico, primeiramente descoberto por Edmond Becquerel, em 1839, implica no  aparecimento de uma diferença de potencial nos terminais de uma célula eletroquímica causada pela  absorção de luz. Em 1876 foi concebido o primeiro aparato fotovoltaico advindo dos estudos da física  do estado sólido e, apenas em 1956, iniciou-se a produção industrial, seguindo o crescimento da área  de eletrônica.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150.133056640625" w:line="344.4454765319824" w:lineRule="auto"/>
        <w:ind w:left="1134.0009307861328" w:right="364.598388671875" w:firstLine="569.9999237060547"/>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Inicialmente, o desenvolvimento da tecnologia apoiou-se na busca, por empresas do setor de  telecomunicações, de fontes de energia para sistemas instalados em localidades remotas. O segundo  agente impulsionador foi a chamada “corrida espacial”. A célula fotovoltaica era, e continua sendo, o  meio mais adequado (menor custo, peso e segurança) para fornecer a quantidade de energia necessária  para longos períodos de alimentação de equipamentos eletroeletrônicos no espaço.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962.3936462402344" w:line="240" w:lineRule="auto"/>
        <w:ind w:left="0" w:right="301.3586425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4875910" cy="9010014"/>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75910" cy="9010014"/>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31.23281002044678" w:lineRule="auto"/>
        <w:ind w:left="0" w:right="0" w:firstLine="0"/>
        <w:jc w:val="lef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1.3 - Representação dos eventos-chave no desenvolvimento das células fotovoltaicas. Fonte: Adaptado de  (FERREIRA, 1993).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176.130371093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20" w:w="11900" w:orient="portrait"/>
          <w:pgMar w:bottom="0" w:top="1079.07470703125" w:left="1440" w:right="1440" w:header="0" w:footer="720"/>
          <w:cols w:equalWidth="0" w:num="1">
            <w:col w:space="0" w:w="902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344.91780281066895" w:lineRule="auto"/>
        <w:ind w:left="1134.000015258789" w:right="364.11865234375" w:firstLine="569.28001403808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crise do petróleo de 1973 renovou e ampliou o interesse em aplicações terrestres para a  energia solar fotovoltaica. Porém, para tornar economicamente viável essa forma de conversão de  energia, seria necessário, naquele momento, reduzir em até 100 vezes o custo de produção das células  fotovoltaicas em relação ao custo daquelas células usadas em aplicações espaciais. Adicionalmente, o  perfil das empresas envolvidas no setor também foi modificado. Nos Estados Unidos, algumas  empresas de petróleo resolveram diversificar seus investimentos, incluindo a produção de energia a  partir da radiação solar em suas áreas de negócios.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150.2001953125" w:line="327.7206802368164" w:lineRule="auto"/>
        <w:ind w:left="1134.000015258789" w:right="363.67919921875" w:firstLine="568.559951782226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1978, a produção da indústria fotovoltaica no mundo já ultrapassava a marca de  1 MWp/ano</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5</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Os Estados Unidos foram líderes mundiais na produção dessa tecnologia durante a maior  parte da década de 1990. No final dessa década, políticas de governo na Alemanha e no Japão  resultaram em aumentos substanciais no desenvolvimento desse mercado. Essas políticas foram  impulsionadas, em parte, por um forte compromisso com a redução de CO</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conforme previsto pelo  Protocolo de Kyoto, e em parte para desenvolver o mercado dessa tecnologia para exportação.  </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160.7537841796875" w:line="344.9454402923584" w:lineRule="auto"/>
        <w:ind w:left="1136.6400146484375" w:right="363.87939453125" w:firstLine="565.919952392578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1998, a produção mundial de células fotovoltaicas atingiu a marca de 150 MWp, sendo o  silício quase absoluto dentre os materiais utilizados. O grande salto no desenvolvimento do mercado  fotovoltaico resultou do rápido aumento da produção chinesa, observado desde 2006. Em 2003, a Ásia  não figurava entre os dez maiores fabricantes do mundo, entretanto, em 2008, três destes eram da  China e um de Taiwan e, em 2009, a China já ocupava a liderança na fabricação de módulos.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147.774658203125" w:line="344.9454975128174" w:lineRule="auto"/>
        <w:ind w:left="1134.000015258789" w:right="362.67822265625" w:firstLine="568.559951782226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Embora abundante na Terra, a energia solar para produção de energia elétrica ainda é pouco  utilizada. Nos países desenvolvidos este cenário vem mudando, porque fortes incentivos foram  concedidos para a instalação de sistemas fotovoltaicos. A Figura 1.4 apresenta a evolução da produção  mundial de células fotovoltaicas, tendo sido produzidos, em 2012, cerca de 36,2 GWp. Esta potência  equivale a mais de duas vezes e meia a potência da usina hidroelétrica de Itaipu, a maior central de  produção de energia elétrica do Brasil. Nos últimos onze anos, o crescimento anual médio da indústria  de células e módulos fotovoltaicos foi de 54,2%.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3563.37158203125" w:line="240" w:lineRule="auto"/>
        <w:ind w:left="1132.7999877929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1"/>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102.32635498046875" w:line="319.90819931030273" w:lineRule="auto"/>
        <w:ind w:left="10976.96044921875" w:right="299.8193359375" w:hanging="9840.0134277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1.60000006357829"/>
          <w:szCs w:val="21.60000006357829"/>
          <w:u w:val="none"/>
          <w:shd w:fill="auto" w:val="clear"/>
          <w:vertAlign w:val="superscript"/>
          <w:rtl w:val="0"/>
        </w:rPr>
        <w:t xml:space="preserve">5</w:t>
      </w:r>
      <w:r w:rsidDel="00000000" w:rsidR="00000000" w:rsidRPr="00000000">
        <w:rPr>
          <w:rFonts w:ascii="Times" w:cs="Times" w:eastAsia="Times" w:hAnsi="Times"/>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Wp (watt-pico) é a unidade de potência de saída de um gerador fotovoltaico, sob as condições padrão de ensaio.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04.8527193069458" w:lineRule="auto"/>
        <w:ind w:left="1169.6399688720703" w:right="395.07934570312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6295263" cy="3093466"/>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295263" cy="3093466"/>
                    </a:xfrm>
                    <a:prstGeom prst="rect"/>
                    <a:ln/>
                  </pic:spPr>
                </pic:pic>
              </a:graphicData>
            </a:graphic>
          </wp:inline>
        </w:drawing>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1.4 </w:t>
      </w:r>
      <w:r w:rsidDel="00000000" w:rsidR="00000000" w:rsidRPr="00000000">
        <w:rPr>
          <w:rFonts w:ascii="Times" w:cs="Times" w:eastAsia="Times" w:hAnsi="Times"/>
          <w:b w:val="1"/>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Produção mundial de células fotovoltaicas. Fonte: Modificado de (Roney 2013).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163.87451171875" w:line="344.6539306640625" w:lineRule="auto"/>
        <w:ind w:left="1134.0003204345703" w:right="361.96044921875" w:firstLine="569.279251098632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Figura 1.5 apresenta a potência instalada em sistemas fotovoltaicos no mundo no período de  2000 a 2012. O maior mercado de módulos fotovoltaicos tem sido a Alemanha, seguida da Itália,  sendo que, apenas na Europa, encontram-se instalados aproximadamente 74% da produção mundial.  Em 2011, a energia elétrica produzida pelos sistemas fotovoltaicos correspondeu a 2% do consumo  europeu, com destaque para a Itália, onde este número foi da ordem de 5%. Na última década, a  potência instalada em sistemas fotovoltaicos nos países europeus somente foi menor que a instalada  em centrais eólicas e a gás natural. Depois da Europa, os maiores mercados para sistemas fotovoltaicos  estão no Japão e nos Estados Unidos. Vale ressaltar que, até 2012, a potência instalada acumulada  global superou os 100 GWp, sendo 32,3 GWp na Alemanha e 16 GWp na Itália.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5787.183837890625" w:line="240" w:lineRule="auto"/>
        <w:ind w:left="0" w:right="306.639404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04.32235717773438" w:lineRule="auto"/>
        <w:ind w:left="1133.9999389648438" w:right="423.51928710937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6299835" cy="3708400"/>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299835" cy="3708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1.5 </w:t>
      </w:r>
      <w:r w:rsidDel="00000000" w:rsidR="00000000" w:rsidRPr="00000000">
        <w:rPr>
          <w:rFonts w:ascii="Times" w:cs="Times" w:eastAsia="Times" w:hAnsi="Times"/>
          <w:b w:val="1"/>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Evolução da potência instalada em sistemas fotovoltaicos no mundo. Fonte: (EPIA, 2013).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156.8768310546875" w:line="344.9315643310547" w:lineRule="auto"/>
        <w:ind w:left="1133.519058227539" w:right="362.19970703125" w:firstLine="574.320144653320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Outros mercados estão surgindo, principalmente na Ásia, podendo-se citar, dentre outros países,  o expressivo crescimento verificado na China e na Índia, devido a políticas favoráveis, preços baixos  de módulos fotovoltaicos e programas de eletrificação rural em larga escala. Na China, mais do que  incentivar o uso da tecnologia através de programas governamentais, a política mais agressiva está  voltada para a produção e exportação de células e módulos fotovoltaicos. A Figura 1.6 apresenta a  distribuição percentual da produção mundial de células segundo o país ou região, em 2012. A China,  que fabricou 23 GWp em módulos fotovoltaicos, deteve 64% da produção mundial desse ano. As  indústrias instaladas em países asiáticos, não necessariamente com tecnologia desenvolvida  nacionalmente, dominam o mercado, com 85%. Em 2012, na Europa foram produzidos 11% dos  módulos fotovoltaicos e nos Estados Unidos, 3%, mas deve-se observar que muitas empresas  europeias e norte-americanas deslocaram suas fábricas para a Ásia, em busca de redução de custos de  produção, em função da existência de uma cadeia produtiva estabelecida, mão de obra qualificada e  barata, e incentivos por meio de fontes de financiamento para implantação de fábricas.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150.18829345703125" w:line="343.86240005493164" w:lineRule="auto"/>
        <w:ind w:left="1136.6390991210938" w:right="364.600830078125" w:firstLine="571.1999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gráfico da Figura 1.6 mostra os principais países fabricantes de módulos fotovoltaicos do  mundo em 2012.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2204.1761779785156" w:line="240" w:lineRule="auto"/>
        <w:ind w:left="0" w:right="300.699462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04.88115787506104" w:lineRule="auto"/>
        <w:ind w:left="1168.5001373291016" w:right="458.01879882812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6256020" cy="2758440"/>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256020" cy="2758440"/>
                    </a:xfrm>
                    <a:prstGeom prst="rect"/>
                    <a:ln/>
                  </pic:spPr>
                </pic:pic>
              </a:graphicData>
            </a:graphic>
          </wp:inline>
        </w:drawing>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1.6 </w:t>
      </w:r>
      <w:r w:rsidDel="00000000" w:rsidR="00000000" w:rsidRPr="00000000">
        <w:rPr>
          <w:rFonts w:ascii="Times" w:cs="Times" w:eastAsia="Times" w:hAnsi="Times"/>
          <w:b w:val="1"/>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Distribuição da produção mundial de células fotovoltaicas em 2012. Fonte: (GTM RESEARCH, 2013</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174.2041015625" w:line="344.91771697998047" w:lineRule="auto"/>
        <w:ind w:left="1135.680160522461" w:right="362.119140625" w:firstLine="572.159957885742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custo das células fotovoltaicas é, ainda hoje, um grande desafio para a indústria e o principal  empecilho para a difusão dos sistemas fotovoltaicos em larga escala. No entanto, a tecnologia  fotovoltaica está se tornando cada vez mais competitiva, em razão, tanto dos seus custos decrescentes,  quanto dos custos crescentes das demais formas de produção de energia, inclusive em função da  internalização de fatores que eram anteriormente ignorados, como a questão dos impactos ambientais.  No final de 2013, para venda em maior escala, o preço do módulo fotovoltaico de c-Si encontrava-se  em cerca de 0,60 €/Wp na Europa, de 0,65 U$/Wp nos EUA e menos de 3 R$/Wp no Brasil.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272.6025390625" w:line="240" w:lineRule="auto"/>
        <w:ind w:left="1148.399658203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1.2.2 – Breve histórico da energia solar fotovoltaica no Brasil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250.31982421875" w:line="344.5290184020996" w:lineRule="auto"/>
        <w:ind w:left="1133.9997100830078" w:right="363.160400390625" w:firstLine="573.839950561523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território brasileiro recebe elevados índices de irradiação solar, quando comparado com países  europeus, onde a tecnologia fotovoltaica é disseminada para a produção de energia elétrica. Constata se, entretanto, que o avanço tecnológico no Brasil tem passado por fases de crescimento, bem como  por períodos de várias dificuldades.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151.19140625" w:line="344.8619270324707" w:lineRule="auto"/>
        <w:ind w:left="1133.9997100830078" w:right="362.198486328125" w:firstLine="568.559951782226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Nos anos 50, iniciou-se o desenvolvimento de módulos fotovoltaicos no Instituto Nacional de  Tecnologia (INT) e no Centro Tecnológico de Aeronáutica (CTA) – hoje Centro Técnico  Aeroespacial, sendo realizado, em 1958, o Primeiro Simpósio Brasileiro de Energia Solar. O início do  desenvolvimento de células fotovoltaicas de silício cristalino na Universidade de São Paulo (USP) teve  por base o conhecimento em microeletrônica. As atividades foram focadas no desenvolvimento de  lingotes de silício monocristalino com o método Czochralski (Si-Cz), que, utilizados para a fabricação  de células fotovoltaicas, resultaram em dispositivos com eficiência da ordem de 12,5%.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148.258056640625" w:line="344.8620414733887" w:lineRule="auto"/>
        <w:ind w:left="1135.6797790527344" w:right="362.60009765625" w:firstLine="572.159881591796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desenvolvimento de tecnologias de filmes finos começou na década de 1970, no Instituto  Militar de Engenharia (IME), localizado no Rio de Janeiro, com colaboração internacional. Foi  montada uma linha completa para processamento de células fotovoltaicas de Cu</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S/CdS (sulfeto de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311.57676696777344" w:line="240" w:lineRule="auto"/>
        <w:ind w:left="0" w:right="301.799316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345.3065586090088" w:lineRule="auto"/>
        <w:ind w:left="1133.9997100830078" w:right="362.119140625" w:firstLine="4.800262451171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cobre/sulfeto de cádmio) com dimensões de 5 x 5 cm. Um dos principais resultados obtidos foi a  produção de um módulo fotovoltaico de 30 x 30 cm com 5% de eficiência. A tecnologia evoluiu  inicialmente para células fotovoltaicas de filmes finos CIS, mas atualmente o grupo atua na tecnologia  de células CdTe.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147.413330078125" w:line="345.07633209228516" w:lineRule="auto"/>
        <w:ind w:left="1134.9594116210938" w:right="361.96044921875" w:firstLine="567.600250244140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Nos anos 70, o desenvolvimento tecnológico no Brasil, no setor de energia solar fotovoltaica,  iniciado duas décadas antes, equiparava-se ao que ocorria nos países de vanguarda no mundo,  incentivado pela crise internacional do petróleo. No final dos anos 70 e início da década de 80, duas  fábricas de módulos fotovoltaicos de silício cristalino foram estabelecidas no país. Porém, nos anos 80,  vários grupos de pesquisa direcionaram os seus trabalhos para outras áreas, devido à falta de  incentivos, e as fábricas reduziram a sua produção significativamente, ou foram extintas. Atualmente  há apenas uma fábrica para encapsulamento de módulos fotovoltaicos em funcionamento no Brasil  (Empresa Tecnometal, localizada em Campinas).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147.64404296875" w:line="345.0102710723877" w:lineRule="auto"/>
        <w:ind w:left="1133.9984893798828" w:right="362.200927734375" w:firstLine="569.2809295654297"/>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Associação Brasileira de Energia Solar (ABENS) foi criada em 1978 e possuía escritórios  regionais em vários estados brasileiros. Porém, uma década mais tarde, as atividades foram  interrompidas temporariamente. Muitos anos depois, com o aumento do número de especialistas e das  atividades de pesquisa no país, iniciou-se, durante o II SNESF - Simpósio Nacional de Energia Solar  Fotovoltaica, ocorrido em 2005 no Cepel (Rio de Janeiro, RJ), uma discussão entre os pesquisadores  atuantes na área, para reorganização da ABENS. Após a sua reestruturação, o primeiro congresso  promovido pela ABENS (I CBENS - Congresso Brasileiro de Energia Solar) foi realizado em 2007 em  Fortaleza, CE. Até 2012 foram realizados três outros congressos: II CBENS em novembro de 2008  (Florianópolis, SC); III CBENS em setembro de 2010 (Belém, PA) e IV CBENS em setembro de 2012  (São Paulo, SP).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147.7099609375" w:line="345.1120662689209" w:lineRule="auto"/>
        <w:ind w:left="1135.9184265136719" w:right="363.160400390625" w:firstLine="566.6400146484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Nos anos 80 e 90 houve o desenvolvimento, em escala de laboratório e piloto, de várias  tecnologias relacionadas à purificação de silício para uso em células fotovoltaicas e à fabricação destas  células, em várias universidades e centros de pesquisa públicos, bem como em empresas privadas.  </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150.0079345703125" w:line="344.5287609100342" w:lineRule="auto"/>
        <w:ind w:left="1116.2384796142578" w:right="365.802001953125" w:firstLine="586.319961547851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início dos anos 90, células fotovoltaicas de silício cristalino foram desenvolvidas para serem  testadas no primeiro satélite brasileiro. Atualmente, no Instituto Nacional de Pesquisas Espaciais  (INPE), localizado em São José dos Campos, SP, estão sendo testadas e usadas células de tripla  junção, para aplicações espaciais.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150.59112548828125" w:line="344.63985443115234" w:lineRule="auto"/>
        <w:ind w:left="1137.5984954833984" w:right="362.120361328125" w:firstLine="564.959945678710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final dos anos 90, iniciou-se o desenvolvimento de células fotovoltaicas de CdS/CdTe e de  silício amorfo hidrogenado em vários centros de pesquisa, sendo obtidas eficiências da ordem de 6% e  7%, respectivamente. Mais recentemente, na década atual, células fotovoltaicas sensibilizadas por  corantes e em materiais orgânicos também estão sendo desenvolvidas em universidades e centros de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724.5948791503906" w:line="240" w:lineRule="auto"/>
        <w:ind w:left="0" w:right="304.87915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346.1953067779541" w:lineRule="auto"/>
        <w:ind w:left="1135.6800079345703" w:right="368.438720703125" w:hanging="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pesquisa, como o Instituto de Química da Universidade de São Paulo e o Laboratório de  Nanotecnologia e Energia Solar da UNICAMP, com eficiências da ordem de 2%.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146.524658203125" w:line="344.8622131347656" w:lineRule="auto"/>
        <w:ind w:left="1136.6400146484375" w:right="362.198486328125" w:firstLine="565.919952392578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Nos anos 90, a difusão da tecnologia fotovoltaica no Brasil ficou defasada em relação ao que  ocorria na Alemanha, Japão e outros países europeus onde os incentivos estavam direcionados ao  desenvolvimento tecnológico e industrial e, principalmente, para aplicações associadas ao uso da  energia solar em residências. Como marco, pode-se citar o Programa de 1.000 Telhados Fotovoltaicos,  iniciado em 1990, na Alemanha.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150.257568359375" w:line="344.79071617126465" w:lineRule="auto"/>
        <w:ind w:left="1136.880874633789" w:right="362.117919921875" w:firstLine="565.679092407226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1994, o Centro de Referência para as Energias Solar e Eólica Sérgio de Salvo Brito  (Cresesb) foi criado por meio de um Convênio entre o Centro de Pesquisas de Energia Elétrica (Cepel)  da Eletrobras e o Ministério de Minas e Energia (MME), com apoio do Ministério da Ciência e  Tecnologia (MCT), atual Ministério da Ciência, Tecnologia e Inovação (MCTI). As principais  atividades do Cresesb (www.cresesb.cepel.br) destinam-se ao apoio de programas do Governo Federal,  divulgação de informações, edição de publicações, realização de cursos e manutenção de biblioteca  especializada, sendo, assim, um instrumento para difusão de conhecimento técnico e qualificado nas  áreas de energia solar e eólica.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50.32958984375" w:line="344.72888946533203" w:lineRule="auto"/>
        <w:ind w:left="1136.640625" w:right="362.198486328125" w:firstLine="565.919952392578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início do século XXI, com o avanço industrial na fabricação de células e módulos  fotovoltaicos, verificado principalmente na China, e aumento do número de instalações de sistemas  fotovoltaicos interligados à rede elétrica, o Brasil não conseguiu acompanhar a evolução que estava  ocorrendo no mundo. Em 2001, entretanto, uma iniciativa do Governo Federal, caracterizada pela  criação do Fundo Setorial de Energia (CT-ENERG), resultou em um crescimento das atividades de  P&amp;D em energia solar fotovoltaica e na formação de grupos de pesquisa e programas de pós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30.3912353515625" w:line="240" w:lineRule="auto"/>
        <w:ind w:left="1139.520568847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graduação.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345.1619625091553" w:lineRule="auto"/>
        <w:ind w:left="1135.6806182861328" w:right="362.67822265625" w:firstLine="566.879959106445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Nesse contexto, em 2004, foi criado em Porto Alegre, RS, o Centro Brasileiro para  Desenvolvimento da Energia Solar Fotovoltaica (CB-Solar), por meio de um Termo de Cooperação  Técnico-Científica entre entidades dos governos Federal (Ministério da Ciência e Tecnologia),  Estadual (Secretaria Estadual de Energia, Minas e Comunicações) e Municipal (Secretaria Municipal  da Produção, Indústria e Comércio), em conjunto com a Companhia Estadual de Energia Elétrica  (CEEE) e a Pontifícia Universidade Católica do Rio Grande do Sul (PUC-RS). Duas ações do CB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27.5579833984375" w:line="240" w:lineRule="auto"/>
        <w:ind w:left="1142.8806304931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Solar podem ser destacadas: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345.0285816192627" w:lineRule="auto"/>
        <w:ind w:left="1700.8805847167969" w:right="363.157958984375" w:hanging="541.439971923828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a promoção do I e II Simpósio Nacional de Energia Solar Fotovoltaica (SNESF), realizados,  respectivamente, em 2004 e 2005 em parceria com o Cresesb, universidades, centros de  pesquisas, órgãos governamentais e empresas;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1137.0063781738281" w:line="240" w:lineRule="auto"/>
        <w:ind w:left="0" w:right="301.5795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345.0289535522461" w:lineRule="auto"/>
        <w:ind w:left="1700.8799743652344" w:right="362.440185546875" w:hanging="560.879974365234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o desenvolvimento de tecnologias em escala piloto para fabricação de células fotovoltaicas de  silício cristalino e de módulos fotovoltaicos, incluindo uma análise técnico-econômica da sua  produção em escala industrial.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150.091552734375" w:line="344.6622848510742" w:lineRule="auto"/>
        <w:ind w:left="1134.000015258789" w:right="362.19970703125" w:firstLine="569.28001403808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Atualmente, no Brasil há laboratórios e equipes de especialistas em universidades públicas e  privadas, centros de pesquisa e empresas, atuando no desenvolvimento de tecnologias de purificação  de silício, células e módulos fotovoltaicos, inversores e controladores de carga, bem como no estudo  de aplicações dessas tecnologias. Porém, ainda não foi atingido o nível de aperfeiçoamento  tecnológico dos países desenvolvidos nesta área e, portanto, esforços devem ainda ser realizados por  todos os atores do setor.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151.05712890625" w:line="344.7669982910156" w:lineRule="auto"/>
        <w:ind w:left="1133.5199737548828" w:right="361.959228515625" w:firstLine="569.039993286132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que concerne às ações efetivas para aproveitamento da energia fotovoltaica, foram instalados  diversos sistemas fotovoltaicos isolados e sistemas híbridos para fornecimento de energia em ilhas e  localidades afastadas da rede elétrica em todo o território brasileiro. Em 1994, o Governo Federal, por  meio do Ministério de Minas e Energia, criou um programa para promover a eletrificação rural,  baseado principalmente nos sistemas fotovoltaicos, denominado Prodeem (Programa de  Desenvolvimento Energético de Estados e Municípios), envolvendo universidades, centros de  pesquisa, secretarias estaduais de energia e concessionárias federais e estaduais, através do qual foram  adquiridos mais de 8.500 sistemas fotovoltaicos.  </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150.3497314453125" w:line="344.8619270324707" w:lineRule="auto"/>
        <w:ind w:left="1134.000015258789" w:right="362.119140625" w:firstLine="568.559951782226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ano de 2002, a Aneel (Agência Nacional de Energia Elétrica) iniciou estudos para  estabelecimento de regulamentação das especificações técnicas necessárias à instalação dos SIGFIs (Sistemas Individuais de Geração de Energia Elétrica com Fontes Intermitentes), destinados ao  fornecimento de energia elétrica aos consumidores isolados da rede elétrica de distribuição, que  resultou na publicação da Resolução Normativa nº 83/2004, posteriormente revogada e substituída pela  Resolução Normativa nº 493/2012, a qual regulamenta também o fornecimento de energia por meio  dos MIGDIs (Microssistemas Isolados de Geração e Distribuição de Energia Elétrica).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148.4576416015625" w:line="344.9035835266113" w:lineRule="auto"/>
        <w:ind w:left="1133.9990997314453" w:right="362.119140625" w:firstLine="568.560409545898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2003, foi instituído pelo Governo Federal o Programa Nacional de Universalização do  Acesso e Uso da Energia Elétrica - Programa Luz para Todos (LpT), através do Decreto nº 4.873/2003,  e alterado pelo Decreto nº 6.442/ 2008, que tem por objetivo prover o acesso à energia elétrica a todos  os domicílios e estabelecimentos do meio rural. Os agentes executores do LpT são as concessionárias  de energia, que podem utilizar recursos subsidiados no investimento dos sistemas de atendimento. O  processo de universalização tem ocorrido majoritariamente por meio de extensão de rede, mas também  contempla a instalação de sistemas fotovoltaicos. Neste contexto, milhares de SIGFIs foram instalados  nos estados da Bahia e de Minas Gerais, pelas distribuidoras estaduais Coelba e Cemig,  respectivamente.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844.3368530273438" w:line="240" w:lineRule="auto"/>
        <w:ind w:left="0" w:right="300.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60</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345.1288032531738" w:lineRule="auto"/>
        <w:ind w:left="1136.6397094726562" w:right="362.440185546875" w:firstLine="566.640319824218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Ainda no âmbito do LpT, a Eletrobras, em parceria com a agência alemã de cooperação técnica  GIZ (Deutsche Gesellschaft für Internationale Zusammenarbeit, antiga GTZ) e a Eletrobras  Distribuição Acre, desenvolveu um projeto piloto de implantação de 103 SIGFIs em uma reserva  extrativista localizada no município de Xapuri, AC. Sistemas tipo MIGDIs também foram utilizados  no âmbito do LpT pelas distribuidoras do Amazonas e do Pará , em parceria com a Eletrobras, para  fornecimento de energia elétrica a comunidades ribeirinhas remotas.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147.591552734375" w:line="344.9216651916504" w:lineRule="auto"/>
        <w:ind w:left="1133.9990997314453" w:right="362.198486328125" w:firstLine="568.560562133789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2009, foi publicada a Lei nº 12.111 que dispõe sobre os serviços de energia elétrica nos  Sistemas Isolados. Essa lei é um marco para a universalização do atendimento de energia elétrica pois  autoriza a utilização de subsídio governamental para reembolsar o custo de geração, incluindo  investimentos e custos de operação e manutenção, de qualquer sistema elétrico - e não mais só aqueles  a base de combustíveis fósseis - para atendimento de áreas isoladas ao SIN (Sistema elétrico  Interligado Nacional). Com isso é assegurado recurso para a universalização mesmo com a extinção do  Programa LpT em 2014. A Celpa e distribuidoras da Eletrobras elaboraram projetos para atendimento  de algumas comunidades remotas com base unicamente em sistemas fotovoltaicos. Em 2013 o MME,  com apoio do EPE, da Eletrobras e do Cepel, elaborou um relatório (em fase de revisão) intitulado  “Especificações dos Projetos de Referência no âmbito do Programa Luz para Todos” com critérios  para orientar as distribuidoras na elaboração de seus projetos para os leilões previstos na Lei nº 12.111  e que utilizem recursos de investimento do Programa LpT. Em maio de 2013 a Celpa efetuou o  primeiro leilão de energia nestes termos, que resultou em fracassado pois os proponentes não  conseguiram atestar a capacidade técnica requerida. A estimativa é que em 2014 a Celpa lance de novo  o leilão e também a Eletrobras Amazonas Energia e a Eletrobras Distribuição Acre lancem os seus.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150.1983642578125" w:line="344.6956157684326" w:lineRule="auto"/>
        <w:ind w:left="1134.9591064453125" w:right="362.440185546875" w:firstLine="571.439971923828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 o aumento do número de instalações de sistemas fotovoltaicos no país, o Inmetro (Instituto  Nacional de Metrologia, Qualidade e Tecnologia) criou um grupo de trabalho (GT-FOT) para atuar  nesta área, como parte do Programa Brasileiro de Etiquetagem (PBE), formado por especialistas de  universidades e centros de pesquisa, representantes de órgãos públicos e de empresas privadas. O GT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30.4248046875" w:line="338.4807586669922" w:lineRule="auto"/>
        <w:ind w:left="1133.9984893798828" w:right="362.120361328125" w:firstLine="1.68060302734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FOT estabeleceu requisitos para a etiquetagem dos componentes utilizados em sistemas fotovoltaicos  (módulos, inversores, controladores de carga e baterias), descritos no documento intitulado “Requisitos  de Avaliação da Conformidade para Sistemas e Equipamentos para Energia Fotovoltaica”, publicado  pela Portaria Inmetro N</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4/2011, bem como identificou um conjunto de laboratórios habilitados a  efetuar os ensaios. Atualmente, diversos componentes disponíveis no mercado nacional já se  encontram etiquetados, conforme as tabelas disponibilizadas pelo Inmetro. Adicionalmente, para  serem comercializados, tais equipamentos necessitam ainda do registro do Inmetro, conforme  Resolução Conmetro nº 05, de maio de 2008.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154.06600952148438" w:line="343.86240005493164" w:lineRule="auto"/>
        <w:ind w:left="1145.0386047363281" w:right="362.200927734375" w:firstLine="562.79998779296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COBEI (Comitê Brasileiro de Eletricidade, da ABNT) também criou um grupo técnico sobre  sistemas fotovoltaicos que foi responsável pela elaboração, entre outras, das Normas NBR 16149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37.37228393554688" w:line="240" w:lineRule="auto"/>
        <w:ind w:left="0" w:right="318.95874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345.1288032531738" w:lineRule="auto"/>
        <w:ind w:left="1134.0003204345703" w:right="362.119140625" w:firstLine="8.87969970703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Sistemas Fotovoltaicos (FV) - Características da interface de conexão com a rede elétrica de  distribuição e NBR 16150 Sistemas Fotovoltaicos (FV) - Características da interface de conexão com a  rede elétrica de distribuição - procedimento de ensaio de conformidade, com base nas normas IEC. Em  dezembro de 2013, a norma “Sistemas fotovoltaicos conectados à rede – Requisitos mínimos para  documentação, ensaios de comissionamento, inspeção e avaliação de desempenho” foi submetida à  consulta pública (Projeto 03:082.01-005).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147.591552734375" w:line="345.16199111938477" w:lineRule="auto"/>
        <w:ind w:left="1135.2005767822266" w:right="362.198486328125" w:firstLine="572.639694213867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Os primeiros sistemas fotovoltaicos conectados à rede elétrica foram instalados no Brasil no final  dos anos 90 em concessionárias de energia elétrica, universidades e centros de pesquisa. A Chesf  (Companhia Hidroelétrica do São Francisco) foi pioneira nesta área ao instalar um sistema fotovoltaico  de 11 kWp em 1995, em sua sede em Recife, PE. Outros sistemas pioneiros foram instalados na USP  (São Paulo, SP), na UFSC (Florianópolis, SC), na UFRGS (Porto Alegre, RS) e no Cepel (Rio de  Janeiro, RJ).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147.55859375" w:line="345.12871742248535" w:lineRule="auto"/>
        <w:ind w:left="1133.521499633789" w:right="362.117919921875" w:firstLine="569.759140014648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regulamentação para sistemas fotovoltaicos conectados à rede de distribuição, associados a  unidades consumidoras, foi definida em 2012 pela Aneel, a partir da publicação da Resolução  Normativa nº 482/2012, que trata da micro e mini geração distribuída, correspondendo,  respectivamente, a potências iguais ou inferiores a 100 kWp, e superiores a 100 kWp até 1 MWp. A  regulamentação prevê o sistema de compensação de energia elétrica, de acordo com o qual é feito um  balanço entre a energia consumida e a gerada na unidade consumidora (modelo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net metering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147.591552734375" w:line="344.8622131347656" w:lineRule="auto"/>
        <w:ind w:left="1138.8007354736328" w:right="362.19970703125" w:firstLine="563.75999450683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que se refere à instalação de Usinas Fotovoltaicas (UFV) no Brasil, a primeira planta, um  empreendimento da iniciativa privada com potência de 1 MWp, foi inaugurada em 2011 no Município  de Tauá, CE. O Apêndice 3 apresenta alguns sistemas fotovoltaicos instalados no Brasil.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150.2581787109375" w:line="344.79068756103516" w:lineRule="auto"/>
        <w:ind w:left="1137.6009368896484" w:right="363.397216796875" w:firstLine="564.959793090820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2011, a Aneel lançou a chamada no 13/2011 para um Projeto Estratégico de P&amp;D,  denominado “Arranjos Técnicos e Comerciais para Inserção da Geração Solar Fotovoltaica na Matriz  Energética Brasileira”. No escopo desta chamada, foram selecionados 18 projetos de sistemas  fotovoltaicos centralizados conectados à rede elétrica (UFVs), com potência instaladas na faixa de  0,5 MWp e 3 MWp, resultando numa potência instalada total de cerca de 24 MWp, com custo  aproximado de R$ 400 milhões. A maioria dos projetos será executada pelas concessionárias de  energia elétrica públicas e privadas localizadas em diferentes regiões do Brasil, com previsão para  entrada em operação até 2015.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150.32928466796875" w:line="344.94529724121094" w:lineRule="auto"/>
        <w:ind w:left="1133.5208892822266" w:right="362.197265625" w:firstLine="569.039993286132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novembro de 2013 ocorreu o primeiro Leilão de Energia (A-3) cujos empreendimentos de  geração fotovoltaicos – com potência igual ou superior a 5MW - foram habilitados pelo EPE. O leilão  foi destinado à compra de energia de novos empreendimentos de geração eólica, solar e termelétrica a  biomassa ou a gás natural em ciclo combinado, para início de suprimento a partir de janeiro de 2016,  com custo marginal de referência de R$ 126,00/MWh. Entretanto nenhum empreendimento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309.08966064453125" w:line="240" w:lineRule="auto"/>
        <w:ind w:left="0" w:right="301.3586425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345.0289535522461" w:lineRule="auto"/>
        <w:ind w:left="1135.9199523925781" w:right="361.959228515625" w:firstLine="1.6800689697265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fotovoltaico, nem usinas térmicas a biomassa ou pequenas centrais hidrelétricas apresentou proposta  contemplando este valor, de forma que todos os projetos contratados foram de plantas eólicas,  totalizando 867,6 MW de capacidade e preço médio final de R$ 124,43/MWh.  </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150.091552734375" w:line="344.9246120452881" w:lineRule="auto"/>
        <w:ind w:left="1133.9997100830078" w:right="362.679443359375" w:firstLine="569.280319213867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Atualmente a capacidade de sistemas fotovoltaicos instalados no Brasil, incluindo sistemas  isolados e conectados à rede, é da ordem de 30 a 40MWp (Abinee, 2012). O mercado brasileiro ainda  não apresenta atratividade para a instalação no país de indústrias de módulos fotovoltaicos, que  precisam de um mercado anual da ordem de centenas de MWp. Há algumas poucas fábricas de  inversores fotovoltaicos de pequeno porte (300 a 500 W) para SIGFIs, mas não de controladores ou  inversores de maior potência ou de inversores para conexão a rede. Por causa desse mercado ainda  incipiente, o número de empresas domésticas de projetos e instalações de sistemas fotovoltaicos é  pequeno e, na sua maioria, com pouca experiência. Sem políticas públicas de incentivo, estima-se que  o mercado fotovoltaico brasileiro irá crescer timidamente alguns megawatts ao ano.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147.79541015625" w:line="344.91771697998047" w:lineRule="auto"/>
        <w:ind w:left="1133.9997100830078" w:right="362.120361328125" w:firstLine="575.759963989257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Segundo a Abinee (Associação Brasileira da Indústria Elétrica e Eletrônica), em seu relatório  publicado em 2012 (Abinee, 2012), esse ritmo de crescimento da demanda nacional continuará lento,  devido a vários fatores: o custo de geração do sistema fotovoltaico ainda não é competitivo, o  investimento para instalações residenciais é elevado, as distribuidoras mostram restrições à micro e  minigeração por receio de perda de mercado, há falta de políticas específicas de financiamentos e de  modelos de comercialização e, finalmente, os consumidores têm pouco conhecimento sobre a fonte  fotovoltaica como opção de geração de energia elétrica.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395.00244140625" w:line="240" w:lineRule="auto"/>
        <w:ind w:left="1148.399047851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 Referências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247.919921875" w:line="345.8617401123047" w:lineRule="auto"/>
        <w:ind w:left="1135.1990509033203" w:right="367.47802734375" w:firstLine="568.080062866210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ABINEE. Propostas para Inserção da Energia Solar Fotovoltaica na Matriz Elétrica Brasileira.  Junho de 1012. Disponível em http://www.abinee.org.br/informac/arquivos/profotov.pdf.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345.1618766784668" w:lineRule="auto"/>
        <w:ind w:left="1135.6790924072266" w:right="362.60009765625" w:firstLine="567.6000213623047"/>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ARVIZU, D.; BALAYA, P.; CABEZA, L.; HOLLANDS, T.; JÄGER-WALDAU, A.; KONDO,  M.; KONSEIBO, C.; MELESHKO, V.; STEIN, W.; TAMAURA, Y.; XU, H.; ZILLES, 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Direct  solar energy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In IPCC Special Report on Renewable Energy Sources and Climate Change Mitigation  [EDENHOFER, O.; PICHS-MADRUGA, R.; SOKONA, Y.; SEYBOTH, K.; MATSCHOSS, P.;  KADNER, S.; ZWICKEL, T.; EICKEMEIER, P.; HANSEN, G.; SCHLÖMER, S.; VON STECHOW,  C. (eds)]. Cambridge, United Kingdom and New York, NY, USA: Cambridge University Press, 2011.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147.5579833984375" w:line="345.0284671783447" w:lineRule="auto"/>
        <w:ind w:left="1136.8802642822266" w:right="362.83935546875" w:firstLine="569.519882202148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CARVALHO, C.; BORGES, E.; ALMEIDA, G.; ARAÚJO, I.; OLIVIERI, M.; SCHWAB, T.;  KLAUS W.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Solar Home Systems in Xapuri – A case study in Northern Brazil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Rio de Janeiro,  Brazil: RIO 9 - World Climate &amp; Energy Event, 17-19 March 2009. p. 99-105.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150.091552734375" w:line="343.86240005493164" w:lineRule="auto"/>
        <w:ind w:left="1136.6397094726562" w:right="363.319091796875" w:firstLine="566.87988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DASOL.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Cresce produção de coletores solares e reservatórios térmicos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SolBrasil, v. 16,  maio de 2013, pp. 6-7.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245.37307739257812" w:line="240" w:lineRule="auto"/>
        <w:ind w:left="0" w:right="310.379638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345.0289535522461" w:lineRule="auto"/>
        <w:ind w:left="1134.9600219726562" w:right="362.359619140625" w:firstLine="568.560028076171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DHERE, N. G.; CRUZ, L. R.; LOBO, P. C.; BRANCO, J. R. T.; RUTHER, R.; LIMA, J. H. G.;  ZANESCO, 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History of solar energy research in Brazil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Orlando, Florida, USA: Proceedings of the  ISES 2005 Solar World Congress, v. 1, 2005. p. 1-6.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150.091552734375" w:line="343.86265754699707" w:lineRule="auto"/>
        <w:ind w:left="1136.879653930664" w:right="365.599365234375" w:firstLine="565.6798553466797"/>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EPIA - European Photovoltaic Industry Association.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Global market outlook for photovoltaics  2013-2017</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2013. 60 p. Disponível em: &lt;http://www.epia.org/&gt;.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343.86265754699707" w:lineRule="auto"/>
        <w:ind w:left="1136.6390991210938" w:right="362.60009765625" w:firstLine="565.920410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EPIA - European Photovoltaic Industry Association.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Global market outlook for photovoltaics  until 2016</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2012. 74 p. Disponível em: &lt;http://www.epia.org/&gt;.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151.25732421875" w:line="345.11183738708496" w:lineRule="auto"/>
        <w:ind w:left="1137.3584747314453" w:right="363.9208984375" w:firstLine="565.20042419433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EPIA - European Photovoltaic Industry Association.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World’s solar photovoltaic capacity  passes 100-gigawatt landmark after strong year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Press Release 2013. Disponível em:  &lt;http://www.epia.org/&gt;.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147.608642578125" w:line="345.8617401123047" w:lineRule="auto"/>
        <w:ind w:left="1136.6390991210938" w:right="364.04052734375" w:firstLine="565.9196472167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FERREIRA, M. J. 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Inserção da energia solar fotovoltaica no Brasil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São Paulo, Brasil:  Dissertação de Mestrado, Programa de Pós-Graduação em Energia, USP, 1993.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146.859130859375" w:line="345.19540786743164" w:lineRule="auto"/>
        <w:ind w:left="1135.679702758789" w:right="362.120361328125" w:firstLine="571.679458618164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GALDINO, M. A.; LIMA, J. H.; NOVGORODCEV, A.; ZILLES, R.; ZANESCO, I.;  MOEHLECKE, A.; ORLANDO, A. F.; KRENZINGER,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brazilian program for labelling  photovoltaic Systems.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Barcelona, Espanha: Proceedings of the Twentieth European Photovoltaic  Solar Energy Conference and Exhibition, v. I, 2005. p. 3199-3202.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47.9248046875" w:line="344.8622131347656" w:lineRule="auto"/>
        <w:ind w:left="1136.8787384033203" w:right="363.121337890625" w:firstLine="570.480270385742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GALDINO, M. A.; LIMA, J. H.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PRODEEM - O Programa Nacional de Eletrificação Rural  baseado em energia solar fotovoltaica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Rio de Janeiro, Brasil: Anais do IX CBE - Congresso  Brasileiro de Energia. COPPE/UFRJ - PPE, v. IV, 2002. p. 1806-1814.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150.2581787109375" w:line="344.8622131347656" w:lineRule="auto"/>
        <w:ind w:left="1135.678482055664" w:right="363.560791015625" w:firstLine="571.67991638183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GREEN, M. A.; RAFFAELLE, R. P.; BRUTON, T. M.; CONIBEER, 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Achievements and  challenges of solar electricity from photovoltaics.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Handbook of Photovoltaic Science and  Engineering [LUQUE, A., HEGEDUS, S. (eds)]. 2. ed. Chichester: John Wiley &amp; Sons, 2011. p. 1-38.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147.8582763671875" w:line="345.1119804382324" w:lineRule="auto"/>
        <w:ind w:left="1136.3984680175781" w:right="370.20263671875" w:firstLine="570.960083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GTM RESEARCH -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GTM Research: Yingli gains crown as top producer in a 36 GW global  PV market.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2013. Disponível em: http://www.greentechmedia.com/articles/read/Yingli-Gains-Crown As-Top-Producer-in-a-36-GW-Global-PV-Market; maio de 2013.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150.0079345703125" w:line="240" w:lineRule="auto"/>
        <w:ind w:left="1704.23889160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HERING, 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Enter the dragon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Photon International, Março de 2012. p. 132-161.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252.72003173828125" w:line="344.8619270324707" w:lineRule="auto"/>
        <w:ind w:left="1134.95849609375" w:right="363.321533203125" w:firstLine="569.0399169921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INMETRO.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PBE - Orientações Gerais para fabricantes e importadores sobre a  Regulamentação de Equipamentos para geração de energia fotovoltaica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Disponível em  http://www2.inmetro.gov.br/pbe/pdf/guia_de_orientacoes_PBE_fotovoltaico.pdf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150.25802612304688" w:line="344.1955375671387" w:lineRule="auto"/>
        <w:ind w:left="1136.1578369140625" w:right="420.201416015625" w:firstLine="567.83996582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INMETRO.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PBE - Tabela De Eficiência Energética - Sistema De Energia Fotovoltaica – Módulos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Disponível em: &lt;http://www.inmetro.gov.br/consumidor/tabelas.asp&gt;.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833.0393981933594" w:line="240" w:lineRule="auto"/>
        <w:ind w:left="0" w:right="299.81933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346.1953067779541" w:lineRule="auto"/>
        <w:ind w:left="1139.9996948242188" w:right="364.158935546875" w:firstLine="564.0003967285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IRENA.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Renewable energy technologies: Cost analysis Series.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Solar Photovoltaics, Junho de  2012. 45 p.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146.524658203125" w:line="344.8622131347656" w:lineRule="auto"/>
        <w:ind w:left="1136.6397094726562" w:right="365.75927734375" w:firstLine="565.4400634765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JRC European Comission.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PV status report 2011. Research, solar cell production and  market implementation of photovoltaics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Agosto de 2011. 123 p. Disponível em:  &lt;http://re.jrc.ec.europa.eu/refsys/&gt;.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150.257568359375" w:line="344.8622131347656" w:lineRule="auto"/>
        <w:ind w:left="1137.1196746826172" w:right="363.919677734375" w:firstLine="565.440750122070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LIMA, A.; CARVALHO, C.; OLIVIERI, M.; ROCHA, M.; KLAUS, W.; BORGES, E.; SILVA,  I.; SOARES, Y.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Brazilian policies to provide universal access to energy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Cancun, Mexico: 2013  ISES Solar World Congress, 3-7 November 2013.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148.45703125" w:line="240" w:lineRule="auto"/>
        <w:ind w:left="1703.76022338867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REN21.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Renewables 2013 Global Status Report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Paris, França. 2013.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344.8622131347656" w:lineRule="auto"/>
        <w:ind w:left="1134.0009307861328" w:right="363.319091796875" w:firstLine="569.759292602539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RONEY, J. 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World Solar Power Topped 100,000 Megawatts in 2012.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Compilado pelo  Earth Policy Institute (EPI). Disponível em http://www.earth policy.org/indicators/C47/solar_power_2013.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147.857666015625" w:line="344.8622131347656" w:lineRule="auto"/>
        <w:ind w:left="1135.6815338134766" w:right="362.357177734375" w:firstLine="574.0795135498047"/>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SCHACHINGER, 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Module price index. October 2013: New low price suppliers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PV  Magazine. Disponível em http://www.pv-magazine.com/investors/module-price index/#axzz2kSl6qcu0. Consultado em novembro de 2013.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150.6579589843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SCHMELA, 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bullish PV year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Photon International, Março de 2003. p. 42-48.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345.19540786743164" w:lineRule="auto"/>
        <w:ind w:left="1136.1618041992188" w:right="364.078369140625" w:firstLine="565.680236816406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ZANESCO, I.; MOEHLECKE, A.; SOUZA, J. A.; ARAUJO, R. G.; BRAGA, J. F. P.;  SELINKE, 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Desenvolvimento de planta piloto de produção de células fotovoltaicas e módulos  fotovoltaicos com tecnologia nacional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Florianópolis, Brasil: XXI SNPTEE - Seminário Nacional de  Produção e Transmissão de Energia Elétrica, 2011. p. 1-9.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5865.8404541015625" w:line="240" w:lineRule="auto"/>
        <w:ind w:left="0" w:right="306.639404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231f20"/>
          <w:sz w:val="36"/>
          <w:szCs w:val="36"/>
          <w:u w:val="none"/>
          <w:shd w:fill="auto" w:val="clear"/>
          <w:vertAlign w:val="baseline"/>
        </w:rPr>
      </w:pPr>
      <w:r w:rsidDel="00000000" w:rsidR="00000000" w:rsidRPr="00000000">
        <w:rPr>
          <w:rFonts w:ascii="Arial" w:cs="Arial" w:eastAsia="Arial" w:hAnsi="Arial"/>
          <w:b w:val="0"/>
          <w:i w:val="0"/>
          <w:smallCaps w:val="0"/>
          <w:strike w:val="0"/>
          <w:color w:val="231f20"/>
          <w:sz w:val="36"/>
          <w:szCs w:val="36"/>
          <w:u w:val="none"/>
          <w:shd w:fill="auto" w:val="clear"/>
          <w:vertAlign w:val="baseline"/>
          <w:rtl w:val="0"/>
        </w:rPr>
        <w:t xml:space="preserve">CAPÍTULO 2 </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699.840087890625" w:line="199.92000102996826" w:lineRule="auto"/>
        <w:ind w:left="0" w:right="0" w:firstLine="0"/>
        <w:jc w:val="left"/>
        <w:rPr>
          <w:rFonts w:ascii="Arial" w:cs="Arial" w:eastAsia="Arial" w:hAnsi="Arial"/>
          <w:b w:val="0"/>
          <w:i w:val="0"/>
          <w:smallCaps w:val="0"/>
          <w:strike w:val="0"/>
          <w:color w:val="231f20"/>
          <w:sz w:val="36"/>
          <w:szCs w:val="36"/>
          <w:u w:val="none"/>
          <w:shd w:fill="auto" w:val="clear"/>
          <w:vertAlign w:val="baseline"/>
        </w:rPr>
      </w:pPr>
      <w:r w:rsidDel="00000000" w:rsidR="00000000" w:rsidRPr="00000000">
        <w:rPr>
          <w:rFonts w:ascii="Arial" w:cs="Arial" w:eastAsia="Arial" w:hAnsi="Arial"/>
          <w:b w:val="0"/>
          <w:i w:val="0"/>
          <w:smallCaps w:val="0"/>
          <w:strike w:val="0"/>
          <w:color w:val="231f20"/>
          <w:sz w:val="36"/>
          <w:szCs w:val="36"/>
          <w:u w:val="none"/>
          <w:shd w:fill="auto" w:val="clear"/>
          <w:vertAlign w:val="baseline"/>
          <w:rtl w:val="0"/>
        </w:rPr>
        <w:t xml:space="preserve">RECURSO SOLAR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5402.36083984375" w:line="328.88096809387207"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20" w:w="11900" w:orient="portrait"/>
          <w:pgMar w:bottom="0" w:top="1079.074707031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231f20"/>
          <w:sz w:val="36"/>
          <w:szCs w:val="36"/>
          <w:u w:val="none"/>
          <w:shd w:fill="auto" w:val="clear"/>
          <w:vertAlign w:val="baseline"/>
        </w:rPr>
        <w:drawing>
          <wp:inline distB="19050" distT="19050" distL="19050" distR="19050">
            <wp:extent cx="3652418" cy="2661819"/>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652418" cy="266181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51.439208984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CAPÍTULO 2 – RECURSO SOLAR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490.718994140625" w:line="344.5290184020996" w:lineRule="auto"/>
        <w:ind w:left="1133.9998626708984" w:right="364.8388671875" w:firstLine="573.839950561523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Sol é a principal fonte de energia para a Terra. Além de ser responsável pela manutenção da  vida no Planeta, a radiação solar constitui-se numa inesgotável fonte energética, havendo um enorme  potencial de sua utilização por meio de sistemas de captação e conversão em outra forma de energia,  como por exemplo, a térmica e a elétrica.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395.390625" w:line="240" w:lineRule="auto"/>
        <w:ind w:left="1136.879959106445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 O Sol e suas Características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247.919921875" w:line="345.3618049621582" w:lineRule="auto"/>
        <w:ind w:left="1138.8001251220703" w:right="364.11865234375" w:firstLine="569.039993286132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Sol é basicamente uma enorme esfera de gás incandescente, em cujo núcleo acontece a  geração de energia através de reações termonucleares. Sua estrutura, apresentada na Figura 2.1, é  composta pelas principais regiões: núcleo, zona radiativa, zona convectiva, fotosfera, cromosfera e  coroa (ou às vezes chamada de corona).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168.75732421875" w:line="240" w:lineRule="auto"/>
        <w:ind w:left="0" w:right="2276.1199951171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3954779" cy="394716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954779" cy="394716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346.84887886047363" w:lineRule="auto"/>
        <w:ind w:left="1512.4703979492188" w:right="807.202148437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2.1 - Estrutura do Sol. Fonte: (http://theuniversalmatrix.com/pt-br/artigos/wp-content/uploads/2011/12/Sol Estrutura-Interna.png)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139.6490478515625" w:line="344.8619270324707" w:lineRule="auto"/>
        <w:ind w:left="1138.7995147705078" w:right="366.5185546875" w:firstLine="569.039993286132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núcleo, com temperatura de cerca de 15 milhões de kelvin, é a região mais densa e onde a  energia é produzida por reações termonucleares. Logo acima se encontra a zona radiativa, onde a  energia produzida no núcleo é transferida para as regiões superiores através da radiação.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150.657958984375" w:line="343.86240005493164" w:lineRule="auto"/>
        <w:ind w:left="1135.9194946289062" w:right="367.960205078125" w:firstLine="567.3600769042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zona convectiva possui este nome em função dos processos de convecção que dominam o  transporte de energia das regiões mais internas do Sol para a superfície solar.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533.37646484375" w:line="240" w:lineRule="auto"/>
        <w:ind w:left="0" w:right="301.799316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344.9316215515137" w:lineRule="auto"/>
        <w:ind w:left="1134.000015258789" w:right="362.918701171875" w:firstLine="569.28001403808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fotosfera, primeira região da atmosfera solar, com 330 km de espessura e temperatura próxima  de 5.800 K, é a camada visível do Sol. Esta zona tem a aparência da superfície de um líquido em  ebulição, repleta de bolhas, que são chamadas de grânulos fotosféricos. Estes grânulos têm em torno de  1.500 km de diâmetro e duram cerca de 10 minutos cada. Estas zonas granulares representam os  processos convectivos do gás quente, que emerge da camada convectiva para a fotosfera. As regiões  mais escuras entre os grânulos são zonas onde o gás mais frio e mais denso flui novamente para o  interior do Sol. A fotosfera é a fonte da maior parte da radiação visível que é emitida pelo Sol. Um dos  fenômenos fotosféricos mais notáveis é o das manchas solares, que são regiões mais frias que a  fotosfera solar, possuindo uma temperatura de cerca de 3.800 K na região central, chamada de umbra e  pouco mais elevada na parte periférica, denominada de penumbra. As manchas solares são indicadoras  da intensa atividade magnética presente no Sol e seguem um ciclo de onze anos em que o número de  manchas varia entre máximos e mínimos. Este ciclo provoca alterações na irradiação emitida pelo Sol  e também apresenta consequências na Terra, alterando o comportamento da sua atmosfera.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150.18798828125" w:line="344.8622131347656" w:lineRule="auto"/>
        <w:ind w:left="1133.520278930664" w:right="362.159423828125" w:firstLine="569.760055541992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cromosfera do Sol normalmente não é visível, porque a intensidade da irradiação é muito mais  baixa do que aquela relativa à região da fotosfera. A temperatura na cromosfera varia, na sua base, de  4.300 K a mais de 40.000 K, e sua altura é de aproximadamente 2.500 km.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148.258056640625" w:line="344.8622131347656" w:lineRule="auto"/>
        <w:ind w:left="1137.3603057861328" w:right="362.440185546875" w:firstLine="565.920028686523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camada mais externa e rarefeita da atmosfera solar é chamada de coroa. Apesar do brilho da  coroa solar ser equivalente ao da lua cheia, ela somente é visualizada na ocorrência de um eclipse, em  virtude do alto brilho da fotosfera.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150.2581787109375" w:line="344.7622489929199" w:lineRule="auto"/>
        <w:ind w:left="1134.0009307861328" w:right="362.117919921875" w:firstLine="568.559341430664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função dos gradientes de temperatura e da presença de várias linhas de emissão e absorção  encontrados na atmosfera solar, o espectro de emissão do Sol pode ser considerado apenas semelhante  ao de um corpo negro de temperatura de aproximadamente 5.800 K. No Sol a energia é liberada a  partir de reações termonucleares, onde quatro prótons são fundidos em um núcleo de hélio, com a  liberação de energia. Estima-se que o Sol tenha reserva de hidrogênio suficiente para alimentar as  reações nucleares por mais 5 bilhões de anos (NASA, 2013a, 2013b).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150.357666015625" w:line="240" w:lineRule="auto"/>
        <w:ind w:left="1703.28094482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 principais características do Sol estão descritas na Tabela 2.1.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3846.434326171875" w:line="240" w:lineRule="auto"/>
        <w:ind w:left="0" w:right="304.87915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51.11450195312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Tabela 2.1 - Principais características do Sol. Fonte: (OLIVEIRA FILHO e SARAIVA, 2004).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125.53466796875" w:line="240" w:lineRule="auto"/>
        <w:ind w:left="0" w:right="3883.909912109375" w:firstLine="0"/>
        <w:jc w:val="right"/>
        <w:rPr>
          <w:rFonts w:ascii="Times" w:cs="Times" w:eastAsia="Times" w:hAnsi="Times"/>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ffffff"/>
          <w:sz w:val="22.079999923706055"/>
          <w:szCs w:val="22.079999923706055"/>
          <w:u w:val="single"/>
          <w:shd w:fill="17365d" w:val="clear"/>
          <w:vertAlign w:val="baseline"/>
          <w:rtl w:val="0"/>
        </w:rPr>
        <w:t xml:space="preserve">Principais características do Sol</w:t>
      </w:r>
      <w:r w:rsidDel="00000000" w:rsidR="00000000" w:rsidRPr="00000000">
        <w:rPr>
          <w:rFonts w:ascii="Times" w:cs="Times" w:eastAsia="Times" w:hAnsi="Times"/>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25.6749725341797" w:lineRule="auto"/>
        <w:ind w:left="2165.4495239257812" w:right="1447.283935546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Massa 1,989 x 10</w:t>
      </w:r>
      <w:r w:rsidDel="00000000" w:rsidR="00000000" w:rsidRPr="00000000">
        <w:rPr>
          <w:rFonts w:ascii="Times" w:cs="Times" w:eastAsia="Times" w:hAnsi="Times"/>
          <w:b w:val="0"/>
          <w:i w:val="0"/>
          <w:smallCaps w:val="0"/>
          <w:strike w:val="1"/>
          <w:color w:val="000000"/>
          <w:sz w:val="23.200000127156578"/>
          <w:szCs w:val="23.200000127156578"/>
          <w:u w:val="none"/>
          <w:shd w:fill="auto" w:val="clear"/>
          <w:vertAlign w:val="superscript"/>
          <w:rtl w:val="0"/>
        </w:rPr>
        <w:t xml:space="preserve">30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kg</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Raio 696.000 km</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Densidade média 1.409 kg m</w:t>
      </w:r>
      <w:r w:rsidDel="00000000" w:rsidR="00000000" w:rsidRPr="00000000">
        <w:rPr>
          <w:rFonts w:ascii="Times" w:cs="Times" w:eastAsia="Times" w:hAnsi="Times"/>
          <w:b w:val="0"/>
          <w:i w:val="0"/>
          <w:smallCaps w:val="0"/>
          <w:strike w:val="1"/>
          <w:color w:val="000000"/>
          <w:sz w:val="23.200000127156578"/>
          <w:szCs w:val="23.200000127156578"/>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Densidade central 1,6 10</w:t>
      </w:r>
      <w:r w:rsidDel="00000000" w:rsidR="00000000" w:rsidRPr="00000000">
        <w:rPr>
          <w:rFonts w:ascii="Times" w:cs="Times" w:eastAsia="Times" w:hAnsi="Times"/>
          <w:b w:val="0"/>
          <w:i w:val="0"/>
          <w:smallCaps w:val="0"/>
          <w:strike w:val="1"/>
          <w:color w:val="000000"/>
          <w:sz w:val="23.200000127156578"/>
          <w:szCs w:val="23.200000127156578"/>
          <w:u w:val="none"/>
          <w:shd w:fill="auto" w:val="clear"/>
          <w:vertAlign w:val="superscript"/>
          <w:rtl w:val="0"/>
        </w:rPr>
        <w:t xml:space="preserve">5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kg m</w:t>
      </w:r>
      <w:r w:rsidDel="00000000" w:rsidR="00000000" w:rsidRPr="00000000">
        <w:rPr>
          <w:rFonts w:ascii="Times" w:cs="Times" w:eastAsia="Times" w:hAnsi="Times"/>
          <w:b w:val="0"/>
          <w:i w:val="0"/>
          <w:smallCaps w:val="0"/>
          <w:strike w:val="1"/>
          <w:color w:val="000000"/>
          <w:sz w:val="23.200000127156578"/>
          <w:szCs w:val="23.200000127156578"/>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Distância 1 UA ou 1,499 10</w:t>
      </w:r>
      <w:r w:rsidDel="00000000" w:rsidR="00000000" w:rsidRPr="00000000">
        <w:rPr>
          <w:rFonts w:ascii="Times" w:cs="Times" w:eastAsia="Times" w:hAnsi="Times"/>
          <w:b w:val="0"/>
          <w:i w:val="0"/>
          <w:smallCaps w:val="0"/>
          <w:strike w:val="1"/>
          <w:color w:val="000000"/>
          <w:sz w:val="23.200000127156578"/>
          <w:szCs w:val="23.200000127156578"/>
          <w:u w:val="none"/>
          <w:shd w:fill="auto" w:val="clear"/>
          <w:vertAlign w:val="superscript"/>
          <w:rtl w:val="0"/>
        </w:rPr>
        <w:t xml:space="preserve">8</w:t>
      </w: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km</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Potência Luminosa 3,83 10</w:t>
      </w:r>
      <w:r w:rsidDel="00000000" w:rsidR="00000000" w:rsidRPr="00000000">
        <w:rPr>
          <w:rFonts w:ascii="Times" w:cs="Times" w:eastAsia="Times" w:hAnsi="Times"/>
          <w:b w:val="0"/>
          <w:i w:val="0"/>
          <w:smallCaps w:val="0"/>
          <w:strike w:val="1"/>
          <w:color w:val="000000"/>
          <w:sz w:val="23.200000127156578"/>
          <w:szCs w:val="23.200000127156578"/>
          <w:u w:val="none"/>
          <w:shd w:fill="auto" w:val="clear"/>
          <w:vertAlign w:val="superscript"/>
          <w:rtl w:val="0"/>
        </w:rPr>
        <w:t xml:space="preserve">26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W</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Temperatura efetiva 5.785 K</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Temperatura central 1,5 x 10</w:t>
      </w:r>
      <w:r w:rsidDel="00000000" w:rsidR="00000000" w:rsidRPr="00000000">
        <w:rPr>
          <w:rFonts w:ascii="Times" w:cs="Times" w:eastAsia="Times" w:hAnsi="Times"/>
          <w:b w:val="0"/>
          <w:i w:val="0"/>
          <w:smallCaps w:val="0"/>
          <w:strike w:val="1"/>
          <w:color w:val="000000"/>
          <w:sz w:val="23.200000127156578"/>
          <w:szCs w:val="23.200000127156578"/>
          <w:u w:val="none"/>
          <w:shd w:fill="auto" w:val="clear"/>
          <w:vertAlign w:val="superscript"/>
          <w:rtl w:val="0"/>
        </w:rPr>
        <w:t xml:space="preserve">7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K</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Hidrogênio = 91,2 %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15.55908203125" w:line="240" w:lineRule="auto"/>
        <w:ind w:left="0" w:right="1447.79296875" w:firstLine="0"/>
        <w:jc w:val="righ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Hélio = 8,7 %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6.32690429687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Composição química principal</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36.862530708313"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2168.982391357422" w:right="1869.273681640625" w:header="0" w:footer="720"/>
          <w:cols w:equalWidth="0" w:num="2">
            <w:col w:space="0" w:w="3930.8718872070312"/>
            <w:col w:space="0" w:w="3930.8718872070312"/>
          </w:cols>
        </w:sectPr>
      </w:pP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Oxigênio = 0,078 %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Carbono = 0,043 %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271.412353515625" w:line="239.03549194335938" w:lineRule="auto"/>
        <w:ind w:left="2166.3328552246094" w:right="1447.5146484375"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Período rotacional no Equador 25 dias</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single"/>
          <w:shd w:fill="dbe5f1" w:val="clear"/>
          <w:vertAlign w:val="baseline"/>
          <w:rtl w:val="0"/>
        </w:rPr>
        <w:t xml:space="preserve">Período rotacional na latitude 60° 29 dias</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372.01416015625" w:line="240" w:lineRule="auto"/>
        <w:ind w:left="1136.879959106445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2.2 – Geometria Sol-Terra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247.918701171875" w:line="353.0920600891113" w:lineRule="auto"/>
        <w:ind w:left="1134.000015258789" w:right="362.279052734375" w:firstLine="569.28001403808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Terra, em seu movimento anual em torno do Sol descreve uma trajetória elíptica com uma  pequena excentricidade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ε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0,017). O seu eixo, em relação ao plano normal à elipse, apresenta uma  inclinação de aproximadamente 23,45º. Essa inclinação, juntamente com o seu movimento de  translação, dá origem às estações do ano. Observando-se o movimento aparente do Sol, ao meio dia  solar, ao longo do ano, verifica-se que o ângulo entre os seus raios e o plano do Equador varia entre  +23,45º em torno do dia 21 de junho (solstício de inverno no hemisfério Sul), e -23,45º em 21 de  dezembro (solstício de verão no hemisfério Sul). Este ângulo, denominado Declinação Solar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é  positivo ao Norte e negativo ao Sul do Equador. Nos dias 21 de setembro (equinócio de primavera) e  21 de março (equinócio de outono) os raios solares se alinham com o plano do Equador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δ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 A  Figura 2.2 (a) ilustra o movimento da Terra em torno do Sol e as estações do ano para o hemisfério Sul  e a Figura 2.2 (b) mostra a Declinação Solar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em quatro posições da Terra ao longo do ano.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170.7073974609375" w:line="240" w:lineRule="auto"/>
        <w:ind w:left="0" w:right="1949.119262695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352925" cy="2428875"/>
            <wp:effectExtent b="0" l="0" r="0" t="0"/>
            <wp:docPr id="1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3529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23.805541992187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(a)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519.2532348632812" w:line="240" w:lineRule="auto"/>
        <w:ind w:left="0" w:right="301.5795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94.11926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3914775" cy="302895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9147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18.854370117187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(b)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346.8489646911621" w:lineRule="auto"/>
        <w:ind w:left="1269.5906829833984" w:right="514.1601562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2.2 (a) e (b) – Órbita da Terra em torno do Sol, com seu eixo N-S inclinado de um ângulo de 23,45º, indicando as  estações do ano no hemisfério Sul.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142.0489501953125" w:line="344.72888946533203" w:lineRule="auto"/>
        <w:ind w:left="1136.6403198242188" w:right="362.119140625" w:firstLine="565.920104980468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 Figura 2.2 (b) é possível observar a variação da duração dos dias ao longo do ano para uma  determinada localidade, resultante da inclinação do eixo da Terra. Verificam-se dias mais longos, por  exemplo, em localidades no hemisfério Sul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solstício de verão e dias mais curtos no solstício de  inverno. No Equador terrestre a duração dos dias é sempre igual e nas suas proximidades as variações  são pequenas ao longo do ano. É possível também observar que nos equinócios, as durações dos dias  são as mesmas para qualquer localidade.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150.3912353515625" w:line="344.8622131347656" w:lineRule="auto"/>
        <w:ind w:left="1136.6409301757812" w:right="362.117919921875" w:firstLine="569.759368896484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Considerando-se as convenções para a declinação solar e a latitude, positivas ao Norte e  negativas ao Sul do Equador, a diferença entre a declinação e a latitude determina a trajetória do  movimento aparente do Sol para um determinado dia em uma dada localidade na Terra.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147.8582763671875" w:line="240" w:lineRule="auto"/>
        <w:ind w:left="1703.2809448242188" w:right="0" w:firstLine="0"/>
        <w:jc w:val="left"/>
        <w:rPr>
          <w:rFonts w:ascii="Times" w:cs="Times" w:eastAsia="Times" w:hAnsi="Times"/>
          <w:b w:val="0"/>
          <w:i w:val="0"/>
          <w:smallCaps w:val="0"/>
          <w:strike w:val="0"/>
          <w:color w:val="000000"/>
          <w:sz w:val="24"/>
          <w:szCs w:val="24"/>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declinação solar pode ser calculada utilizando-se a Equação 2.1.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310.6903076171875" w:line="240" w:lineRule="auto"/>
        <w:ind w:left="0" w:right="0" w:firstLine="0"/>
        <w:jc w:val="left"/>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905145009358726"/>
          <w:szCs w:val="40.9051450093587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905145009358726"/>
          <w:szCs w:val="40.90514500935872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905145009358726"/>
          <w:szCs w:val="40.9051450093587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tl w:val="0"/>
        </w:rPr>
        <w:t xml:space="preserve">⎟ +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Pr>
        <w:sectPr>
          <w:type w:val="continuous"/>
          <w:pgSz w:h="16820" w:w="11900" w:orient="portrait"/>
          <w:pgMar w:bottom="0" w:top="1079.07470703125" w:left="4689.605407714844" w:right="5365.5029296875" w:header="0" w:footer="720"/>
          <w:cols w:equalWidth="0" w:num="2">
            <w:col w:space="0" w:w="922.4458312988281"/>
            <w:col w:space="0" w:w="922.4458312988281"/>
          </w:cols>
        </w:sectPr>
      </w:pPr>
      <w:r w:rsidDel="00000000" w:rsidR="00000000" w:rsidRPr="00000000">
        <w:rPr>
          <w:rFonts w:ascii="Noto Sans Symbols" w:cs="Noto Sans Symbols" w:eastAsia="Noto Sans Symbols" w:hAnsi="Noto Sans Symbols"/>
          <w:b w:val="0"/>
          <w:i w:val="0"/>
          <w:smallCaps w:val="0"/>
          <w:strike w:val="0"/>
          <w:color w:val="000000"/>
          <w:sz w:val="40.905145009358726"/>
          <w:szCs w:val="40.9051450093587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905145009358726"/>
          <w:szCs w:val="40.90514500935872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tl w:val="0"/>
        </w:rPr>
        <w:t xml:space="preserve">⎤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905145009358726"/>
          <w:szCs w:val="40.9051450093587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905145009358726"/>
          <w:szCs w:val="40.90514500935872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tl w:val="0"/>
        </w:rPr>
        <w:t xml:space="preserve">⎛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543087005615234"/>
          <w:szCs w:val="24.543087005615234"/>
          <w:u w:val="none"/>
          <w:shd w:fill="auto" w:val="clear"/>
          <w:vertAlign w:val="baseline"/>
        </w:rPr>
      </w:pPr>
      <w:r w:rsidDel="00000000" w:rsidR="00000000" w:rsidRPr="00000000">
        <w:rPr>
          <w:rFonts w:ascii="Times" w:cs="Times" w:eastAsia="Times" w:hAnsi="Times"/>
          <w:b w:val="0"/>
          <w:i w:val="0"/>
          <w:smallCaps w:val="0"/>
          <w:strike w:val="0"/>
          <w:color w:val="000000"/>
          <w:sz w:val="24.543087005615234"/>
          <w:szCs w:val="24.543087005615234"/>
          <w:u w:val="none"/>
          <w:shd w:fill="auto" w:val="clear"/>
          <w:vertAlign w:val="baseline"/>
          <w:rtl w:val="0"/>
        </w:rPr>
        <w:t xml:space="preserve">360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3.89404296875" w:line="240" w:lineRule="auto"/>
        <w:ind w:left="0" w:right="0" w:firstLine="0"/>
        <w:jc w:val="left"/>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Pr>
        <w:sectPr>
          <w:type w:val="continuous"/>
          <w:pgSz w:h="16820" w:w="11900" w:orient="portrait"/>
          <w:pgMar w:bottom="0" w:top="1079.07470703125" w:left="4870" w:right="4870" w:header="0" w:footer="720"/>
          <w:cols w:equalWidth="0" w:num="3">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tl w:val="0"/>
        </w:rPr>
        <w:t xml:space="preserve">⎞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399.8400020599365" w:lineRule="auto"/>
        <w:ind w:left="2719.3624877929688" w:right="359.720458984375" w:hanging="408.41552734375"/>
        <w:jc w:val="left"/>
        <w:rPr>
          <w:rFonts w:ascii="Times" w:cs="Times" w:eastAsia="Times" w:hAnsi="Times"/>
          <w:b w:val="0"/>
          <w:i w:val="0"/>
          <w:smallCaps w:val="0"/>
          <w:strike w:val="0"/>
          <w:color w:val="000000"/>
          <w:sz w:val="24.543087005615234"/>
          <w:szCs w:val="24.543087005615234"/>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1"/>
          <w:smallCaps w:val="0"/>
          <w:strike w:val="0"/>
          <w:color w:val="000000"/>
          <w:sz w:val="24.543087005615234"/>
          <w:szCs w:val="24.543087005615234"/>
          <w:u w:val="none"/>
          <w:shd w:fill="auto" w:val="clear"/>
          <w:vertAlign w:val="baseline"/>
          <w:rtl w:val="0"/>
        </w:rPr>
        <w:t xml:space="preserve">sen</w:t>
      </w:r>
      <w:r w:rsidDel="00000000" w:rsidR="00000000" w:rsidRPr="00000000">
        <w:rPr>
          <w:rFonts w:ascii="Times" w:cs="Times" w:eastAsia="Times" w:hAnsi="Times"/>
          <w:b w:val="0"/>
          <w:i w:val="0"/>
          <w:smallCaps w:val="0"/>
          <w:strike w:val="0"/>
          <w:color w:val="000000"/>
          <w:sz w:val="24.543087005615234"/>
          <w:szCs w:val="24.543087005615234"/>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24.543087005615234"/>
          <w:szCs w:val="24.543087005615234"/>
          <w:u w:val="none"/>
          <w:shd w:fill="auto" w:val="clear"/>
          <w:vertAlign w:val="baseline"/>
          <w:rtl w:val="0"/>
        </w:rPr>
        <w:t xml:space="preserve">sen</w:t>
      </w:r>
      <w:r w:rsidDel="00000000" w:rsidR="00000000" w:rsidRPr="00000000">
        <w:rPr>
          <w:rFonts w:ascii="Times" w:cs="Times" w:eastAsia="Times" w:hAnsi="Times"/>
          <w:b w:val="0"/>
          <w:i w:val="0"/>
          <w:smallCaps w:val="0"/>
          <w:strike w:val="0"/>
          <w:color w:val="000000"/>
          <w:sz w:val="24.543087005615234"/>
          <w:szCs w:val="24.543087005615234"/>
          <w:u w:val="none"/>
          <w:shd w:fill="auto" w:val="clear"/>
          <w:vertAlign w:val="baseline"/>
          <w:rtl w:val="0"/>
        </w:rPr>
        <w:t xml:space="preserve">(23,45) cos </w:t>
      </w:r>
      <w:r w:rsidDel="00000000" w:rsidR="00000000" w:rsidRPr="00000000">
        <w:rPr>
          <w:rFonts w:ascii="Times" w:cs="Times" w:eastAsia="Times" w:hAnsi="Times"/>
          <w:b w:val="0"/>
          <w:i w:val="1"/>
          <w:smallCaps w:val="0"/>
          <w:strike w:val="0"/>
          <w:color w:val="000000"/>
          <w:sz w:val="24.543087005615234"/>
          <w:szCs w:val="24.543087005615234"/>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w:t>
      </w:r>
      <w:r w:rsidDel="00000000" w:rsidR="00000000" w:rsidRPr="00000000">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tl w:val="0"/>
        </w:rPr>
        <w:t xml:space="preserve">δ = − </w:t>
      </w:r>
      <w:r w:rsidDel="00000000" w:rsidR="00000000" w:rsidRPr="00000000">
        <w:rPr>
          <w:rFonts w:ascii="Times" w:cs="Times" w:eastAsia="Times" w:hAnsi="Times"/>
          <w:b w:val="0"/>
          <w:i w:val="0"/>
          <w:smallCaps w:val="0"/>
          <w:strike w:val="0"/>
          <w:color w:val="000000"/>
          <w:sz w:val="24.543087005615234"/>
          <w:szCs w:val="24.543087005615234"/>
          <w:u w:val="none"/>
          <w:shd w:fill="auto" w:val="clear"/>
          <w:vertAlign w:val="baseline"/>
          <w:rtl w:val="0"/>
        </w:rPr>
        <w:t xml:space="preserve">( 10)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543087005615234"/>
          <w:szCs w:val="24.543087005615234"/>
          <w:u w:val="none"/>
          <w:shd w:fill="auto" w:val="clear"/>
          <w:vertAlign w:val="baseline"/>
        </w:rPr>
      </w:pPr>
      <w:r w:rsidDel="00000000" w:rsidR="00000000" w:rsidRPr="00000000">
        <w:rPr>
          <w:rFonts w:ascii="Times" w:cs="Times" w:eastAsia="Times" w:hAnsi="Times"/>
          <w:b w:val="0"/>
          <w:i w:val="0"/>
          <w:smallCaps w:val="0"/>
          <w:strike w:val="0"/>
          <w:color w:val="000000"/>
          <w:sz w:val="24.543087005615234"/>
          <w:szCs w:val="24.543087005615234"/>
          <w:u w:val="none"/>
          <w:shd w:fill="auto" w:val="clear"/>
          <w:vertAlign w:val="baseline"/>
          <w:rtl w:val="0"/>
        </w:rPr>
        <w:t xml:space="preserve">365,25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Pr>
        <w:sectPr>
          <w:type w:val="continuous"/>
          <w:pgSz w:h="16820" w:w="11900" w:orient="portrait"/>
          <w:pgMar w:bottom="0" w:top="1079.07470703125" w:left="5230" w:right="5230" w:header="0" w:footer="720"/>
          <w:cols w:equalWidth="0" w:num="2">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4.543087005615234"/>
          <w:szCs w:val="24.543087005615234"/>
          <w:u w:val="none"/>
          <w:shd w:fill="auto" w:val="clear"/>
          <w:vertAlign w:val="baseline"/>
          <w:rtl w:val="0"/>
        </w:rPr>
        <w:t xml:space="preserve">⎠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286.3385009765625" w:line="345.86151123046875" w:lineRule="auto"/>
        <w:ind w:left="1138.5596466064453" w:right="362.60009765625" w:firstLine="1.1994171142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onde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representa o dia juliano, contado de 1 a 365 a partir de 1 de janeiro (i.e. 01/jan→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1;  02/jan→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2;...; 31/dez→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365).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146.8585205078125" w:line="345.3062152862549" w:lineRule="auto"/>
        <w:ind w:left="1134.9591064453125" w:right="363.199462890625" w:firstLine="572.880554199218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termo “radiação solar” é usado de forma genérica e pode ser referenciado em termos de fluxo  de potência, quando é especificamente denominado de irradiância solar, ou em termos de energia por  unidade de área, denominado, então, de irradiação solar. Existem diversas unidades para se representar  valores de radiação solar. A Tabela 2.2 mostra algumas destas unidades e os fatores de conversão.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899.1339111328125" w:line="240" w:lineRule="auto"/>
        <w:ind w:left="0" w:right="300.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70.71411132812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Tabela 2.2 - Unidades para a radiação solar (irradiância e irradiação) e fatores de conversão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163.934326171875" w:line="240" w:lineRule="auto"/>
        <w:ind w:left="0" w:right="2375.3399658203125" w:firstLine="0"/>
        <w:jc w:val="right"/>
        <w:rPr>
          <w:rFonts w:ascii="Times" w:cs="Times" w:eastAsia="Times" w:hAnsi="Times"/>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ffffff"/>
          <w:sz w:val="22.079999923706055"/>
          <w:szCs w:val="22.079999923706055"/>
          <w:u w:val="none"/>
          <w:shd w:fill="auto" w:val="clear"/>
          <w:vertAlign w:val="baseline"/>
          <w:rtl w:val="0"/>
        </w:rPr>
        <w:t xml:space="preserve">Para converter de: Para: Multiplique por: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61.52587890625" w:line="240" w:lineRule="auto"/>
        <w:ind w:left="0" w:right="2913.919677734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cal/cm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.min W/m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697,8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63.1201171875" w:line="240" w:lineRule="auto"/>
        <w:ind w:left="0" w:right="2693.120117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W/m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cal/cm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.min 0,0014331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63.118896484375" w:line="240" w:lineRule="auto"/>
        <w:ind w:left="0" w:right="2748.319091796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W/m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mcal/cm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 0,023885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63.11767578125" w:line="240" w:lineRule="auto"/>
        <w:ind w:left="0" w:right="2803.519897460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MJ/m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.dia kWh/m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.dia 0,27778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63.1201171875" w:line="240" w:lineRule="auto"/>
        <w:ind w:left="0" w:right="2803.519897460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Langley/dia kWh/m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.dia 0,01163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63.118896484375" w:line="240" w:lineRule="auto"/>
        <w:ind w:left="0" w:right="2858.71948242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cal/cm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J/cm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4,1868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63.118896484375" w:line="240" w:lineRule="auto"/>
        <w:ind w:left="0" w:right="2803.519897460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cal/cm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kWh/m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0,01163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63.118896484375" w:line="240" w:lineRule="auto"/>
        <w:ind w:left="0" w:right="2803.519897460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J/cm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cal/cm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0,23885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63.11767578125" w:line="240" w:lineRule="auto"/>
        <w:ind w:left="0" w:right="2693.120117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J/cm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kWh/m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0,0027778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61.319580078125" w:line="240" w:lineRule="auto"/>
        <w:ind w:left="0" w:right="2858.71948242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kWh/m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cal/cm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85,985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63.11767578125" w:line="240" w:lineRule="auto"/>
        <w:ind w:left="0" w:right="2997.9193115234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kWh/m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J/cm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360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63.118896484375" w:line="240" w:lineRule="auto"/>
        <w:ind w:left="0" w:right="3108.3197021484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Langley cal/cm</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163.919677734375" w:line="337.6029968261719" w:lineRule="auto"/>
        <w:ind w:left="1136.6403198242188" w:right="362.198486328125" w:firstLine="566.639709472656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irradiância solar que atinge a Terra, no topo da camada atmosférica, é denominada irradiância  extraterreste. A constante solar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é definida como o valor da irradiância extraterrestre que chega  sobre uma superfície perpendicular aos raios solares na distância média Terra-Sol, e tem valor  aproximado de 1.367 W/m² (adotado pelo WRC –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World Radiation Center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 excentricidade da  elipse que descreve a trajetória da Terra em torno do Sol resulta em uma variação no valor da  irradiância extraterrestre ao longo do ano. A Figura 2.3 mostra o comportamento anual da irradiância  extraterrestre, ou irradiância extraterrestre efetiva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0,ef</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142.5335693359375" w:line="240" w:lineRule="auto"/>
        <w:ind w:left="0" w:right="2264.119262695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3952875" cy="3038475"/>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9528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05.94360351562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2.3 – Variação da irradiância solar extraterrestre (</w:t>
      </w:r>
      <w:r w:rsidDel="00000000" w:rsidR="00000000" w:rsidRPr="00000000">
        <w:rPr>
          <w:rFonts w:ascii="Times" w:cs="Times" w:eastAsia="Times" w:hAnsi="Times"/>
          <w:b w:val="0"/>
          <w:i w:val="1"/>
          <w:smallCaps w:val="0"/>
          <w:strike w:val="0"/>
          <w:color w:val="000000"/>
          <w:sz w:val="19.920000076293945"/>
          <w:szCs w:val="19.920000076293945"/>
          <w:u w:val="none"/>
          <w:shd w:fill="auto" w:val="clear"/>
          <w:vertAlign w:val="baseline"/>
          <w:rtl w:val="0"/>
        </w:rPr>
        <w:t xml:space="preserve">I</w:t>
      </w:r>
      <w:r w:rsidDel="00000000" w:rsidR="00000000" w:rsidRPr="00000000">
        <w:rPr>
          <w:rFonts w:ascii="Times" w:cs="Times" w:eastAsia="Times" w:hAnsi="Times"/>
          <w:b w:val="0"/>
          <w:i w:val="1"/>
          <w:smallCaps w:val="0"/>
          <w:strike w:val="0"/>
          <w:color w:val="000000"/>
          <w:sz w:val="21.60000006357829"/>
          <w:szCs w:val="21.60000006357829"/>
          <w:u w:val="none"/>
          <w:shd w:fill="auto" w:val="clear"/>
          <w:vertAlign w:val="subscript"/>
          <w:rtl w:val="0"/>
        </w:rPr>
        <w:t xml:space="preserve">0,ef</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ao longo do ano.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163.1231689453125" w:line="293.4096908569336" w:lineRule="auto"/>
        <w:ind w:left="1138.7996673583984" w:right="362.19970703125" w:firstLine="564.7193145751953"/>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Verifica-se na Figura 2.3 que o valor mínimo de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0,ef</w:t>
      </w:r>
      <w:r w:rsidDel="00000000" w:rsidR="00000000" w:rsidRPr="00000000">
        <w:rPr>
          <w:rFonts w:ascii="Times" w:cs="Times" w:eastAsia="Times" w:hAnsi="Times"/>
          <w:b w:val="0"/>
          <w:i w:val="1"/>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é de aproximadamente 1.322 W/m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(afélio)  e encontra-se próximo do solstício de inverno para o hemisfério Sul, e o valor máximo de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844.9662780761719" w:line="240" w:lineRule="auto"/>
        <w:ind w:left="0" w:right="318.9587402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329.3671703338623" w:lineRule="auto"/>
        <w:ind w:left="1141.6799926757812" w:right="363.360595703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aproximadamente 1.412 W/m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(periélio) próximo ao solstício de verão. Nesta figura também é  apresentada uma equação para o cálculo do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0,ef</w:t>
      </w:r>
      <w:r w:rsidDel="00000000" w:rsidR="00000000" w:rsidRPr="00000000">
        <w:rPr>
          <w:rFonts w:ascii="Times" w:cs="Times" w:eastAsia="Times" w:hAnsi="Times"/>
          <w:b w:val="0"/>
          <w:i w:val="1"/>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em função da constante solar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 do dia juliano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355.323486328125" w:line="240" w:lineRule="auto"/>
        <w:ind w:left="1120.8000183105469"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Â</w:t>
      </w:r>
      <w:r w:rsidDel="00000000" w:rsidR="00000000" w:rsidRPr="00000000">
        <w:rPr>
          <w:rFonts w:ascii="Times" w:cs="Times" w:eastAsia="Times" w:hAnsi="Times"/>
          <w:b w:val="0"/>
          <w:i w:val="1"/>
          <w:smallCaps w:val="0"/>
          <w:strike w:val="0"/>
          <w:color w:val="000000"/>
          <w:sz w:val="24"/>
          <w:szCs w:val="24"/>
          <w:u w:val="single"/>
          <w:shd w:fill="auto" w:val="clear"/>
          <w:vertAlign w:val="baseline"/>
          <w:rtl w:val="0"/>
        </w:rPr>
        <w:t xml:space="preserve">ngulos da Geometria Solar</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344.8622131347656" w:lineRule="auto"/>
        <w:ind w:left="1135.6800079345703" w:right="364.117431640625" w:firstLine="567.6000213623047"/>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 relações geométricas entre os raios solares, que variam de acordo com o movimento aparente  do Sol e a superfície terrestre, são descritas através de vários ângulos, os quais estão apresentados na  Figura 2.4 e definidos a seguir: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164.656982421875" w:line="240" w:lineRule="auto"/>
        <w:ind w:left="0" w:right="1478.2788085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Zenital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Z</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formado entre os raios do Sol e a vertical local (Zênite).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245.709228515625" w:line="353.8582420349121" w:lineRule="auto"/>
        <w:ind w:left="1136.6400146484375" w:right="363.359375" w:firstLine="572.400207519531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Altura ou Elevação Solar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compreendido entre os raios do Sol e a projeção dos  mesmos sobre o plano horizontal (horizonte do observador).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155.66162109375" w:line="325.5337715148926" w:lineRule="auto"/>
        <w:ind w:left="1140.0003051757812" w:right="413.47412109375" w:firstLine="563.519592285156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Verifica-se que os ângulos mencionados acima são complementares (Figura 2.4 (a)), ou seja: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Z</w:t>
      </w:r>
      <w:r w:rsidDel="00000000" w:rsidR="00000000" w:rsidRPr="00000000">
        <w:rPr>
          <w:rFonts w:ascii="Times" w:cs="Times" w:eastAsia="Times" w:hAnsi="Times"/>
          <w:b w:val="0"/>
          <w:i w:val="1"/>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α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90°).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79.656982421875" w:line="320.2195644378662" w:lineRule="auto"/>
        <w:ind w:left="1133.9997100830078" w:right="363.1591796875" w:firstLine="575.040359497070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Azimutal do Sol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γ</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também chamado azimute solar, é o ângulo entre a projeção dos  raios solares no plano horizontal e a direção Norte-Sul (horizonte do observador). O deslocamento  angular é tomado a partir do Norte (0°) geográfico</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sendo, por convenção, positivo quando a projeção  se encontrar à direita do Sul (a Leste) e negativo quando se encontrar à esquerda (a Oeste).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178.8739013671875" w:line="240" w:lineRule="auto"/>
        <w:ind w:left="0" w:right="4495.51940917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γ</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180°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245.1092529296875" w:line="353.8578414916992" w:lineRule="auto"/>
        <w:ind w:left="1134.9600219726562" w:right="362.637939453125" w:firstLine="574.08050537109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Azimutal da Superfície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entre a projeção da normal à superfície no plano  horizontal e a direção Norte-Sul. Obedece às mesmas convenções do azimute solar.  </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155.6622314453125" w:line="353.8582420349121" w:lineRule="auto"/>
        <w:ind w:left="1134.0003204345703" w:right="366.4794921875" w:firstLine="575.039596557617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Inclinação da superfície de captação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entre o plano da superfície em questão e o  plano horizontal [0° 90°].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155.6622314453125" w:line="354.35800552368164" w:lineRule="auto"/>
        <w:ind w:left="1138.7999725341797" w:right="367.679443359375" w:firstLine="570.240249633789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de incidência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formado entre os raios do Sol e a normal à superfície de  captação.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3625.9616088867188" w:line="240" w:lineRule="auto"/>
        <w:ind w:left="1132.7999877929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1"/>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7.1855926513672" w:right="0" w:firstLine="0"/>
        <w:jc w:val="lef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1.60000006357829"/>
          <w:szCs w:val="21.60000006357829"/>
          <w:u w:val="none"/>
          <w:shd w:fill="auto" w:val="clear"/>
          <w:vertAlign w:val="superscript"/>
          <w:rtl w:val="0"/>
        </w:rPr>
        <w:t xml:space="preserve">1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Também denominado de Norte verdadeiro por alguns autores.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95.6463623046875" w:line="240" w:lineRule="auto"/>
        <w:ind w:left="0" w:right="301.35864257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96.7199707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4024503" cy="3347466"/>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24503" cy="3347466"/>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23.8061523437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(a)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361.134033203125" w:line="240" w:lineRule="auto"/>
        <w:ind w:left="0" w:right="2123.120117187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Pr>
        <w:drawing>
          <wp:inline distB="19050" distT="19050" distL="19050" distR="19050">
            <wp:extent cx="4118991" cy="3192018"/>
            <wp:effectExtent b="0" l="0" r="0" t="0"/>
            <wp:docPr id="1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118991" cy="3192018"/>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18.8549804687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(b)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129.9334716796875" w:line="318.62165451049805" w:lineRule="auto"/>
        <w:ind w:left="1438.070068359375" w:right="676.79565429687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2.4 – (a) Ilustração dos ângulos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θ</w:t>
      </w:r>
      <w:r w:rsidDel="00000000" w:rsidR="00000000" w:rsidRPr="00000000">
        <w:rPr>
          <w:rFonts w:ascii="Times" w:cs="Times" w:eastAsia="Times" w:hAnsi="Times"/>
          <w:b w:val="0"/>
          <w:i w:val="1"/>
          <w:smallCaps w:val="0"/>
          <w:strike w:val="0"/>
          <w:color w:val="000000"/>
          <w:sz w:val="21.60000006357829"/>
          <w:szCs w:val="21.60000006357829"/>
          <w:u w:val="none"/>
          <w:shd w:fill="auto" w:val="clear"/>
          <w:vertAlign w:val="subscript"/>
          <w:rtl w:val="0"/>
        </w:rPr>
        <w:t xml:space="preserve">Z</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α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γ</w:t>
      </w:r>
      <w:r w:rsidDel="00000000" w:rsidR="00000000" w:rsidRPr="00000000">
        <w:rPr>
          <w:rFonts w:ascii="Times" w:cs="Times" w:eastAsia="Times" w:hAnsi="Times"/>
          <w:b w:val="0"/>
          <w:i w:val="1"/>
          <w:smallCaps w:val="0"/>
          <w:strike w:val="0"/>
          <w:color w:val="000000"/>
          <w:sz w:val="21.60000006357829"/>
          <w:szCs w:val="21.60000006357829"/>
          <w:u w:val="none"/>
          <w:shd w:fill="auto" w:val="clear"/>
          <w:vertAlign w:val="subscript"/>
          <w:rtl w:val="0"/>
        </w:rPr>
        <w:t xml:space="preserve">S</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representando a posição do Sol em relação ao plano horizontal; (b)  Ilustração da orientação de uma superfície inclinada em relação ao mesmo plano: ângulos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γ</w:t>
      </w:r>
      <w:r w:rsidDel="00000000" w:rsidR="00000000" w:rsidRPr="00000000">
        <w:rPr>
          <w:rFonts w:ascii="Times" w:cs="Times" w:eastAsia="Times" w:hAnsi="Times"/>
          <w:b w:val="0"/>
          <w:i w:val="1"/>
          <w:smallCaps w:val="0"/>
          <w:strike w:val="0"/>
          <w:color w:val="000000"/>
          <w:sz w:val="21.60000006357829"/>
          <w:szCs w:val="21.60000006357829"/>
          <w:u w:val="none"/>
          <w:shd w:fill="auto" w:val="clear"/>
          <w:vertAlign w:val="subscript"/>
          <w:rtl w:val="0"/>
        </w:rPr>
        <w:t xml:space="preserve">S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123.64593505859375" w:line="240" w:lineRule="auto"/>
        <w:ind w:left="0" w:right="1578.999023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Outros ângulos de igual importância, que não estão representados na Figura 2.4, são: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271.91986083984375" w:line="356.0240077972412" w:lineRule="auto"/>
        <w:ind w:left="1136.640625" w:right="362.598876953125" w:firstLine="572.399597167968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Ângulo Horário do Sol ou Hora Angular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deslocamento angular Leste-Oeste do meridiano  do Sol, a partir do meridiano local, e devido ao movimento de rotação da Terra. Conforme apresentado  na Equação 2.2, cada hora solar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H</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corresponde a um deslocamento de 15</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São adotados, como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782.8160095214844" w:line="240" w:lineRule="auto"/>
        <w:ind w:left="0" w:right="310.379638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346.1953067779541" w:lineRule="auto"/>
        <w:ind w:left="1136.6400146484375" w:right="367.237548828125" w:firstLine="2.15995788574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convenção, valores negativos para o período da manhã, positivos para o período da tarde, e zero ao  meio dia solar (momento em que o Sol cruza o meridiano local).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148.924560546875" w:line="240" w:lineRule="auto"/>
        <w:ind w:left="0" w:right="359.7204589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(2.2)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276.717529296875" w:line="325.5337715148926" w:lineRule="auto"/>
        <w:ind w:left="1137.3596954345703" w:right="362.83935546875" w:firstLine="570.479202270507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ângulo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Z</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pode ser calculado em função da declinação solar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do ângulo horário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 da  latitude local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utilizando-se a Equação 2.3.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170.057373046875" w:line="240" w:lineRule="auto"/>
        <w:ind w:left="0" w:right="359.71923828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133825302124023"/>
          <w:szCs w:val="24.133825302124023"/>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133825302124023"/>
          <w:szCs w:val="24.133825302124023"/>
          <w:u w:val="none"/>
          <w:shd w:fill="auto" w:val="clear"/>
          <w:vertAlign w:val="baseline"/>
          <w:rtl w:val="0"/>
        </w:rPr>
        <w:t xml:space="preserve">θ </w:t>
      </w:r>
      <w:r w:rsidDel="00000000" w:rsidR="00000000" w:rsidRPr="00000000">
        <w:rPr>
          <w:rFonts w:ascii="Times" w:cs="Times" w:eastAsia="Times" w:hAnsi="Times"/>
          <w:b w:val="0"/>
          <w:i w:val="1"/>
          <w:smallCaps w:val="0"/>
          <w:strike w:val="0"/>
          <w:color w:val="000000"/>
          <w:sz w:val="23.50135326385498"/>
          <w:szCs w:val="23.50135326385498"/>
          <w:u w:val="none"/>
          <w:shd w:fill="auto" w:val="clear"/>
          <w:vertAlign w:val="subscript"/>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133825302124023"/>
          <w:szCs w:val="24.133825302124023"/>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133825302124023"/>
          <w:szCs w:val="24.133825302124023"/>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133825302124023"/>
          <w:szCs w:val="24.133825302124023"/>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24.133825302124023"/>
          <w:szCs w:val="24.133825302124023"/>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133825302124023"/>
          <w:szCs w:val="24.133825302124023"/>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24.133825302124023"/>
          <w:szCs w:val="24.133825302124023"/>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133825302124023"/>
          <w:szCs w:val="24.133825302124023"/>
          <w:u w:val="none"/>
          <w:shd w:fill="auto" w:val="clear"/>
          <w:vertAlign w:val="baseline"/>
          <w:rtl w:val="0"/>
        </w:rPr>
        <w:t xml:space="preserve">φ + </w:t>
      </w:r>
      <w:r w:rsidDel="00000000" w:rsidR="00000000" w:rsidRPr="00000000">
        <w:rPr>
          <w:rFonts w:ascii="Times" w:cs="Times" w:eastAsia="Times" w:hAnsi="Times"/>
          <w:b w:val="0"/>
          <w:i w:val="1"/>
          <w:smallCaps w:val="0"/>
          <w:strike w:val="0"/>
          <w:color w:val="000000"/>
          <w:sz w:val="24.133825302124023"/>
          <w:szCs w:val="24.133825302124023"/>
          <w:u w:val="none"/>
          <w:shd w:fill="auto" w:val="clear"/>
          <w:vertAlign w:val="baseline"/>
          <w:rtl w:val="0"/>
        </w:rPr>
        <w:t xml:space="preserve">sen</w:t>
      </w:r>
      <w:r w:rsidDel="00000000" w:rsidR="00000000" w:rsidRPr="00000000">
        <w:rPr>
          <w:rFonts w:ascii="Noto Sans Symbols" w:cs="Noto Sans Symbols" w:eastAsia="Noto Sans Symbols" w:hAnsi="Noto Sans Symbols"/>
          <w:b w:val="0"/>
          <w:i w:val="0"/>
          <w:smallCaps w:val="0"/>
          <w:strike w:val="0"/>
          <w:color w:val="000000"/>
          <w:sz w:val="24.133825302124023"/>
          <w:szCs w:val="24.133825302124023"/>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24.133825302124023"/>
          <w:szCs w:val="24.133825302124023"/>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4.133825302124023"/>
          <w:szCs w:val="24.133825302124023"/>
          <w:u w:val="none"/>
          <w:shd w:fill="auto" w:val="clear"/>
          <w:vertAlign w:val="baseline"/>
          <w:rtl w:val="0"/>
        </w:rPr>
        <w:t xml:space="preserve">sen</w:t>
      </w:r>
      <w:r w:rsidDel="00000000" w:rsidR="00000000" w:rsidRPr="00000000">
        <w:rPr>
          <w:rFonts w:ascii="Noto Sans Symbols" w:cs="Noto Sans Symbols" w:eastAsia="Noto Sans Symbols" w:hAnsi="Noto Sans Symbols"/>
          <w:b w:val="0"/>
          <w:i w:val="0"/>
          <w:smallCaps w:val="0"/>
          <w:strike w:val="0"/>
          <w:color w:val="000000"/>
          <w:sz w:val="24.133825302124023"/>
          <w:szCs w:val="24.133825302124023"/>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221.070556640625" w:line="336.46193504333496" w:lineRule="auto"/>
        <w:ind w:left="1134.9601745605469" w:right="362.117919921875" w:firstLine="568.079986572265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Uma informação interessante que pode resultar da equação acima é o valor da duração do dia em  uma determinada localidade e época do ano. Para tanto, considera-se o ângulo zenital igual a 90 graus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Z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90°) e calcula-se o ângulo horário que, neste caso, é igual à hora angular do pôr-do-sol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Considerando-se que o comprimento angular do dia varia entre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ao duplicar o valor de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converter a hora angular para hora solar (15° = 1 h), obtém-se o número teórico de horas de sol para o  dia e local em questão.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151.5582275390625" w:line="410.36922454833984" w:lineRule="auto"/>
        <w:ind w:left="1702.5599670410156" w:right="359.71923828125" w:firstLine="5.2801513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ângulo horário do pôr-do-sol pode ser obtido da Equação 2.3, sendo igual a:  </w:t>
      </w:r>
      <w:r w:rsidDel="00000000" w:rsidR="00000000" w:rsidRPr="00000000">
        <w:rPr>
          <w:rFonts w:ascii="Times" w:cs="Times" w:eastAsia="Times" w:hAnsi="Times"/>
          <w:b w:val="0"/>
          <w:i w:val="0"/>
          <w:smallCaps w:val="0"/>
          <w:strike w:val="0"/>
          <w:color w:val="000000"/>
          <w:sz w:val="40"/>
          <w:szCs w:val="40"/>
          <w:u w:val="none"/>
          <w:shd w:fill="auto" w:val="clear"/>
          <w:vertAlign w:val="superscript"/>
          <w:rtl w:val="0"/>
        </w:rPr>
        <w:t xml:space="preserve"> </w:t>
      </w:r>
      <w:r w:rsidDel="00000000" w:rsidR="00000000" w:rsidRPr="00000000">
        <w:rPr>
          <w:rFonts w:ascii="Times" w:cs="Times" w:eastAsia="Times" w:hAnsi="Times"/>
          <w:b w:val="0"/>
          <w:i w:val="0"/>
          <w:smallCaps w:val="0"/>
          <w:strike w:val="0"/>
          <w:color w:val="000000"/>
          <w:sz w:val="40"/>
          <w:szCs w:val="40"/>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Então, o número teórico de horas de sol é calculado como: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89.7381591796875" w:line="355.0579261779785" w:lineRule="auto"/>
        <w:ind w:left="1144.320297241211" w:right="359.71923828125" w:firstLine="1128.159713745117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40"/>
          <w:szCs w:val="40"/>
          <w:u w:val="none"/>
          <w:shd w:fill="auto" w:val="clear"/>
          <w:vertAlign w:val="superscript"/>
          <w:rtl w:val="0"/>
        </w:rPr>
        <w:t xml:space="preserve"> </w:t>
      </w:r>
      <w:r w:rsidDel="00000000" w:rsidR="00000000" w:rsidRPr="00000000">
        <w:rPr>
          <w:rFonts w:ascii="Times" w:cs="Times" w:eastAsia="Times" w:hAnsi="Times"/>
          <w:b w:val="0"/>
          <w:i w:val="0"/>
          <w:smallCaps w:val="0"/>
          <w:strike w:val="0"/>
          <w:color w:val="000000"/>
          <w:sz w:val="40"/>
          <w:szCs w:val="40"/>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(2.5)  O ângulo de incidência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entre os raios do Sol e uma superfície com orientação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 inclinação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qualquer, pode ser obtido utilizando-se a Equação 2.6.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111.3458251953125" w:line="240" w:lineRule="auto"/>
        <w:ind w:left="2306.1070251464844" w:right="0" w:firstLine="0"/>
        <w:jc w:val="left"/>
        <w:rPr>
          <w:rFonts w:ascii="Times" w:cs="Times" w:eastAsia="Times" w:hAnsi="Times"/>
          <w:b w:val="0"/>
          <w:i w:val="0"/>
          <w:smallCaps w:val="0"/>
          <w:strike w:val="0"/>
          <w:color w:val="000000"/>
          <w:sz w:val="24.431968688964844"/>
          <w:szCs w:val="24.431968688964844"/>
          <w:u w:val="none"/>
          <w:shd w:fill="auto" w:val="clear"/>
          <w:vertAlign w:val="baseline"/>
        </w:rPr>
      </w:pPr>
      <w:r w:rsidDel="00000000" w:rsidR="00000000" w:rsidRPr="00000000">
        <w:rPr>
          <w:rFonts w:ascii="Times" w:cs="Times" w:eastAsia="Times" w:hAnsi="Times"/>
          <w:b w:val="0"/>
          <w:i w:val="0"/>
          <w:smallCaps w:val="0"/>
          <w:strike w:val="0"/>
          <w:color w:val="000000"/>
          <w:sz w:val="24.431968688964844"/>
          <w:szCs w:val="24.431968688964844"/>
          <w:u w:val="none"/>
          <w:shd w:fill="auto" w:val="clear"/>
          <w:vertAlign w:val="baseline"/>
          <w:rtl w:val="0"/>
        </w:rPr>
        <w:t xml:space="preserve">cos cos .cos .cos .cos cos . .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1.4779663085938" w:right="0" w:firstLine="0"/>
        <w:jc w:val="left"/>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tl w:val="0"/>
        </w:rPr>
        <w:t xml:space="preserve">θ β δ ω φ β δ φ </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98.87338638305664" w:lineRule="auto"/>
        <w:ind w:left="0" w:right="0" w:firstLine="0"/>
        <w:jc w:val="left"/>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tl w:val="0"/>
        </w:rPr>
        <w:t xml:space="preserve">= + + +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24.431968688964844"/>
          <w:szCs w:val="24.431968688964844"/>
          <w:u w:val="none"/>
          <w:shd w:fill="auto" w:val="clear"/>
          <w:vertAlign w:val="baseline"/>
        </w:rPr>
        <w:sectPr>
          <w:type w:val="continuous"/>
          <w:pgSz w:h="16820" w:w="11900" w:orient="portrait"/>
          <w:pgMar w:bottom="0" w:top="1079.07470703125" w:left="2855.1239013671875" w:right="4934.6923828125" w:header="0" w:footer="720"/>
          <w:cols w:equalWidth="0" w:num="2">
            <w:col w:space="0" w:w="2055.0918579101562"/>
            <w:col w:space="0" w:w="2055.0918579101562"/>
          </w:cols>
        </w:sectPr>
      </w:pPr>
      <w:r w:rsidDel="00000000" w:rsidR="00000000" w:rsidRPr="00000000">
        <w:rPr>
          <w:rFonts w:ascii="Times" w:cs="Times" w:eastAsia="Times" w:hAnsi="Times"/>
          <w:b w:val="0"/>
          <w:i w:val="1"/>
          <w:smallCaps w:val="0"/>
          <w:strike w:val="0"/>
          <w:color w:val="000000"/>
          <w:sz w:val="24.431968688964844"/>
          <w:szCs w:val="24.431968688964844"/>
          <w:u w:val="none"/>
          <w:shd w:fill="auto" w:val="clear"/>
          <w:vertAlign w:val="baseline"/>
          <w:rtl w:val="0"/>
        </w:rPr>
        <w:t xml:space="preserve">sen sen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80.128173828125" w:line="399.8400020599365" w:lineRule="auto"/>
        <w:ind w:left="0" w:right="0" w:firstLine="0"/>
        <w:jc w:val="left"/>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Pr>
      </w:pPr>
      <w:r w:rsidDel="00000000" w:rsidR="00000000" w:rsidRPr="00000000">
        <w:rPr>
          <w:rFonts w:ascii="Times" w:cs="Times" w:eastAsia="Times" w:hAnsi="Times"/>
          <w:b w:val="0"/>
          <w:i w:val="1"/>
          <w:smallCaps w:val="0"/>
          <w:strike w:val="0"/>
          <w:color w:val="000000"/>
          <w:sz w:val="24.431968688964844"/>
          <w:szCs w:val="24.431968688964844"/>
          <w:u w:val="none"/>
          <w:shd w:fill="auto" w:val="clear"/>
          <w:vertAlign w:val="baseline"/>
          <w:rtl w:val="0"/>
        </w:rPr>
        <w:t xml:space="preserve">sen sen sen sen sen </w:t>
      </w:r>
      <w:r w:rsidDel="00000000" w:rsidR="00000000" w:rsidRPr="00000000">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tl w:val="0"/>
        </w:rPr>
        <w:t xml:space="preserve">β γ δ ω β γ δ ω φ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99.2654609680176" w:lineRule="auto"/>
        <w:ind w:left="0" w:right="0" w:firstLine="0"/>
        <w:jc w:val="left"/>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Pr>
      </w:pPr>
      <w:r w:rsidDel="00000000" w:rsidR="00000000" w:rsidRPr="00000000">
        <w:rPr>
          <w:rFonts w:ascii="Times" w:cs="Times" w:eastAsia="Times" w:hAnsi="Times"/>
          <w:b w:val="0"/>
          <w:i w:val="0"/>
          <w:smallCaps w:val="0"/>
          <w:strike w:val="0"/>
          <w:color w:val="000000"/>
          <w:sz w:val="24.431968688964844"/>
          <w:szCs w:val="24.431968688964844"/>
          <w:u w:val="none"/>
          <w:shd w:fill="auto" w:val="clear"/>
          <w:vertAlign w:val="baseline"/>
          <w:rtl w:val="0"/>
        </w:rPr>
        <w:t xml:space="preserve">. .cos . .cos .cos .cos . </w:t>
      </w:r>
      <w:r w:rsidDel="00000000" w:rsidR="00000000" w:rsidRPr="00000000">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tl w:val="0"/>
        </w:rPr>
        <w:t xml:space="preserve">−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1"/>
          <w:smallCaps w:val="0"/>
          <w:strike w:val="0"/>
          <w:color w:val="000000"/>
          <w:sz w:val="24.431968688964844"/>
          <w:szCs w:val="24.431968688964844"/>
          <w:u w:val="none"/>
          <w:shd w:fill="auto" w:val="clear"/>
          <w:vertAlign w:val="baseline"/>
        </w:rPr>
      </w:pPr>
      <w:r w:rsidDel="00000000" w:rsidR="00000000" w:rsidRPr="00000000">
        <w:rPr>
          <w:rFonts w:ascii="Times" w:cs="Times" w:eastAsia="Times" w:hAnsi="Times"/>
          <w:b w:val="0"/>
          <w:i w:val="1"/>
          <w:smallCaps w:val="0"/>
          <w:strike w:val="0"/>
          <w:color w:val="000000"/>
          <w:sz w:val="24.431968688964844"/>
          <w:szCs w:val="24.431968688964844"/>
          <w:u w:val="none"/>
          <w:shd w:fill="auto" w:val="clear"/>
          <w:vertAlign w:val="baseline"/>
          <w:rtl w:val="0"/>
        </w:rPr>
        <w:t xml:space="preserve">sen sen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31968688964844"/>
          <w:szCs w:val="24.431968688964844"/>
          <w:u w:val="none"/>
          <w:shd w:fill="auto" w:val="clear"/>
          <w:vertAlign w:val="baseline"/>
          <w:rtl w:val="0"/>
        </w:rPr>
        <w:t xml:space="preserve">β γ δ φ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431968688964844"/>
          <w:szCs w:val="24.431968688964844"/>
          <w:u w:val="none"/>
          <w:shd w:fill="auto" w:val="clear"/>
          <w:vertAlign w:val="baseline"/>
        </w:rPr>
      </w:pPr>
      <w:r w:rsidDel="00000000" w:rsidR="00000000" w:rsidRPr="00000000">
        <w:rPr>
          <w:rFonts w:ascii="Times" w:cs="Times" w:eastAsia="Times" w:hAnsi="Times"/>
          <w:b w:val="0"/>
          <w:i w:val="0"/>
          <w:smallCaps w:val="0"/>
          <w:strike w:val="0"/>
          <w:color w:val="000000"/>
          <w:sz w:val="24.431968688964844"/>
          <w:szCs w:val="24.431968688964844"/>
          <w:u w:val="none"/>
          <w:shd w:fill="auto" w:val="clear"/>
          <w:vertAlign w:val="baseline"/>
          <w:rtl w:val="0"/>
        </w:rPr>
        <w:t xml:space="preserve">.cos . .cos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8.6834716796875"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sectPr>
          <w:type w:val="continuous"/>
          <w:pgSz w:h="16820" w:w="11900" w:orient="portrait"/>
          <w:pgMar w:bottom="0" w:top="1079.07470703125" w:left="2941.693115234375" w:right="781.199951171875" w:header="0" w:footer="720"/>
          <w:cols w:equalWidth="0" w:num="2">
            <w:col w:space="0" w:w="4088.553466796875"/>
            <w:col w:space="0" w:w="4088.553466796875"/>
          </w:cols>
        </w:sect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673.3197021484375" w:line="329.1459274291992"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Os ângulos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Z</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permitem calcular a componente direta da irradiância que incide  normalmente a um plano horizontal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G</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d,h</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ou a qualquer superfície inclinada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G</w:t>
      </w:r>
      <w:r w:rsidDel="00000000" w:rsidR="00000000" w:rsidRPr="00000000">
        <w:rPr>
          <w:rFonts w:ascii="Times" w:cs="Times" w:eastAsia="Times" w:hAnsi="Times"/>
          <w:b w:val="0"/>
          <w:i w:val="1"/>
          <w:smallCaps w:val="0"/>
          <w:strike w:val="0"/>
          <w:color w:val="000000"/>
          <w:sz w:val="26.799999872843426"/>
          <w:szCs w:val="26.799999872843426"/>
          <w:u w:val="none"/>
          <w:shd w:fill="auto" w:val="clear"/>
          <w:vertAlign w:val="subscript"/>
          <w:rtl w:val="0"/>
        </w:rPr>
        <w:t xml:space="preserve">d,β</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desde que  conhecida a componente direta da irradiância incidente sobre a superfície, conforme Equação 2.7. Essa  informação é necessária para os cálculos de irradiância solar direta coletada por dispositivos de  conversão de energia solar. A Figura 2.5 indica o ângulo de incidência da irradiância solar direta sobre  uma superfície horizontal e sobre uma superfície inclinada.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154.45404052734375" w:line="199.9200010299682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848.9749717712402"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20" w:w="11900" w:orient="portrait"/>
          <w:pgMar w:bottom="0" w:top="1079.07470703125" w:left="1440" w:right="1440" w:header="0" w:footer="720"/>
          <w:cols w:equalWidth="0" w:num="1">
            <w:col w:space="0" w:w="9020"/>
          </w:cols>
        </w:sectPr>
      </w:pPr>
      <w:r w:rsidDel="00000000" w:rsidR="00000000" w:rsidRPr="00000000">
        <w:rPr>
          <w:rFonts w:ascii="Times" w:cs="Times" w:eastAsia="Times" w:hAnsi="Times"/>
          <w:b w:val="0"/>
          <w:i w:val="0"/>
          <w:smallCaps w:val="0"/>
          <w:strike w:val="0"/>
          <w:color w:val="000000"/>
          <w:sz w:val="40"/>
          <w:szCs w:val="40"/>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40"/>
          <w:szCs w:val="40"/>
          <w:u w:val="none"/>
          <w:shd w:fill="auto" w:val="clear"/>
          <w:vertAlign w:val="superscript"/>
          <w:rtl w:val="0"/>
        </w:rPr>
        <w:t xml:space="preserve"> </w:t>
      </w:r>
      <w:r w:rsidDel="00000000" w:rsidR="00000000" w:rsidRPr="00000000">
        <w:rPr>
          <w:rFonts w:ascii="Times" w:cs="Times" w:eastAsia="Times" w:hAnsi="Times"/>
          <w:b w:val="0"/>
          <w:i w:val="0"/>
          <w:smallCaps w:val="0"/>
          <w:strike w:val="0"/>
          <w:color w:val="000000"/>
          <w:sz w:val="40"/>
          <w:szCs w:val="40"/>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40"/>
          <w:szCs w:val="40"/>
          <w:u w:val="none"/>
          <w:shd w:fill="auto" w:val="clear"/>
          <w:vertAlign w:val="superscript"/>
          <w:rtl w:val="0"/>
        </w:rPr>
        <w:t xml:space="preserve"> </w:t>
      </w:r>
      <w:r w:rsidDel="00000000" w:rsidR="00000000" w:rsidRPr="00000000">
        <w:rPr>
          <w:rFonts w:ascii="Times" w:cs="Times" w:eastAsia="Times" w:hAnsi="Times"/>
          <w:b w:val="0"/>
          <w:i w:val="0"/>
          <w:smallCaps w:val="0"/>
          <w:strike w:val="0"/>
          <w:color w:val="000000"/>
          <w:sz w:val="40"/>
          <w:szCs w:val="40"/>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74</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14.58184242248535" w:lineRule="auto"/>
        <w:ind w:left="1373.2699584960938" w:right="611.34155273437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5040884" cy="2143760"/>
            <wp:effectExtent b="0" l="0" r="0" t="0"/>
            <wp:docPr id="1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040884" cy="2143760"/>
                    </a:xfrm>
                    <a:prstGeom prst="rect"/>
                    <a:ln/>
                  </pic:spPr>
                </pic:pic>
              </a:graphicData>
            </a:graphic>
          </wp:inline>
        </w:drawing>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2.5 – (a) Irradiância direta incidente sobre uma superfície horizontal; (b) Irradiância direta incidente sobre uma  superfície inclinada.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394.79248046875" w:line="240" w:lineRule="auto"/>
        <w:ind w:left="1131.1199951171875"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H</w:t>
      </w:r>
      <w:r w:rsidDel="00000000" w:rsidR="00000000" w:rsidRPr="00000000">
        <w:rPr>
          <w:rFonts w:ascii="Times" w:cs="Times" w:eastAsia="Times" w:hAnsi="Times"/>
          <w:b w:val="0"/>
          <w:i w:val="1"/>
          <w:smallCaps w:val="0"/>
          <w:strike w:val="0"/>
          <w:color w:val="000000"/>
          <w:sz w:val="24"/>
          <w:szCs w:val="24"/>
          <w:u w:val="single"/>
          <w:shd w:fill="auto" w:val="clear"/>
          <w:vertAlign w:val="baseline"/>
          <w:rtl w:val="0"/>
        </w:rPr>
        <w:t xml:space="preserve">ora solar e hora oficial</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252.7197265625" w:line="359.8560905456543" w:lineRule="auto"/>
        <w:ind w:left="1144.3199920654297" w:right="362.19970703125" w:firstLine="563.519973754882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Os cálculos em energia solar são baseados na hora solar, a qual é definida pelo ângulo horário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conforme descrito anteriormente.  </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142.4639892578125" w:line="348.4437847137451" w:lineRule="auto"/>
        <w:ind w:left="1133.9998626708984" w:right="362.19970703125" w:firstLine="569.520034790039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Para a conversão da hora oficial, também chamada de hora civil (a do relógio), em hora solar,  considera-se, como primeira etapa, a diferença de longitudes entre o meridiano do observador e o  meridiano padrão no qual a hora oficial está baseada; a segunda etapa é dada pela Equação do Tempo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que é uma correção relacionada a dois fatores principais, a inclinação do eixo da Terra com  relação ao plano da sua órbita (eclíptica) e a excentricidade da órbita da Terra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ε</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156.2750244140625" w:line="465.85315704345703" w:lineRule="auto"/>
        <w:ind w:left="2308.7939453125" w:right="359.71923828125" w:hanging="605.5143737792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Equação 2.8 fornece a diferença entre hora solar e hora oficial (em minutos).  </w:t>
      </w:r>
      <w:r w:rsidDel="00000000" w:rsidR="00000000" w:rsidRPr="00000000">
        <w:rPr>
          <w:rFonts w:ascii="Times" w:cs="Times" w:eastAsia="Times" w:hAnsi="Times"/>
          <w:b w:val="0"/>
          <w:i w:val="1"/>
          <w:smallCaps w:val="0"/>
          <w:strike w:val="0"/>
          <w:color w:val="000000"/>
          <w:sz w:val="25.481945037841797"/>
          <w:szCs w:val="25.481945037841797"/>
          <w:u w:val="none"/>
          <w:shd w:fill="auto" w:val="clear"/>
          <w:vertAlign w:val="baseline"/>
          <w:rtl w:val="0"/>
        </w:rPr>
        <w:t xml:space="preserve">Hora solar </w:t>
      </w:r>
      <w:r w:rsidDel="00000000" w:rsidR="00000000" w:rsidRPr="00000000">
        <w:rPr>
          <w:rFonts w:ascii="Noto Sans Symbols" w:cs="Noto Sans Symbols" w:eastAsia="Noto Sans Symbols" w:hAnsi="Noto Sans Symbols"/>
          <w:b w:val="0"/>
          <w:i w:val="0"/>
          <w:smallCaps w:val="0"/>
          <w:strike w:val="0"/>
          <w:color w:val="000000"/>
          <w:sz w:val="25.481945037841797"/>
          <w:szCs w:val="25.481945037841797"/>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5.481945037841797"/>
          <w:szCs w:val="25.481945037841797"/>
          <w:u w:val="none"/>
          <w:shd w:fill="auto" w:val="clear"/>
          <w:vertAlign w:val="baseline"/>
          <w:rtl w:val="0"/>
        </w:rPr>
        <w:t xml:space="preserve">Hora oficial </w:t>
      </w:r>
      <w:r w:rsidDel="00000000" w:rsidR="00000000" w:rsidRPr="00000000">
        <w:rPr>
          <w:rFonts w:ascii="Noto Sans Symbols" w:cs="Noto Sans Symbols" w:eastAsia="Noto Sans Symbols" w:hAnsi="Noto Sans Symbols"/>
          <w:b w:val="0"/>
          <w:i w:val="0"/>
          <w:smallCaps w:val="0"/>
          <w:strike w:val="0"/>
          <w:color w:val="000000"/>
          <w:sz w:val="25.481945037841797"/>
          <w:szCs w:val="25.48194503784179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481945037841797"/>
          <w:szCs w:val="25.481945037841797"/>
          <w:u w:val="none"/>
          <w:shd w:fill="auto" w:val="clear"/>
          <w:vertAlign w:val="baseline"/>
          <w:rtl w:val="0"/>
        </w:rPr>
        <w:t xml:space="preserve">4(</w:t>
      </w:r>
      <w:r w:rsidDel="00000000" w:rsidR="00000000" w:rsidRPr="00000000">
        <w:rPr>
          <w:rFonts w:ascii="Times" w:cs="Times" w:eastAsia="Times" w:hAnsi="Times"/>
          <w:b w:val="0"/>
          <w:i w:val="1"/>
          <w:smallCaps w:val="0"/>
          <w:strike w:val="0"/>
          <w:color w:val="000000"/>
          <w:sz w:val="25.481945037841797"/>
          <w:szCs w:val="25.481945037841797"/>
          <w:u w:val="none"/>
          <w:shd w:fill="auto" w:val="clear"/>
          <w:vertAlign w:val="baseline"/>
          <w:rtl w:val="0"/>
        </w:rPr>
        <w:t xml:space="preserve">L</w:t>
      </w:r>
      <w:r w:rsidDel="00000000" w:rsidR="00000000" w:rsidRPr="00000000">
        <w:rPr>
          <w:rFonts w:ascii="Times" w:cs="Times" w:eastAsia="Times" w:hAnsi="Times"/>
          <w:b w:val="0"/>
          <w:i w:val="1"/>
          <w:smallCaps w:val="0"/>
          <w:strike w:val="0"/>
          <w:color w:val="000000"/>
          <w:sz w:val="24.746599197387695"/>
          <w:szCs w:val="24.746599197387695"/>
          <w:u w:val="none"/>
          <w:shd w:fill="auto" w:val="clear"/>
          <w:vertAlign w:val="subscript"/>
          <w:rtl w:val="0"/>
        </w:rPr>
        <w:t xml:space="preserve">st </w:t>
      </w:r>
      <w:r w:rsidDel="00000000" w:rsidR="00000000" w:rsidRPr="00000000">
        <w:rPr>
          <w:rFonts w:ascii="Noto Sans Symbols" w:cs="Noto Sans Symbols" w:eastAsia="Noto Sans Symbols" w:hAnsi="Noto Sans Symbols"/>
          <w:b w:val="0"/>
          <w:i w:val="0"/>
          <w:smallCaps w:val="0"/>
          <w:strike w:val="0"/>
          <w:color w:val="000000"/>
          <w:sz w:val="25.481945037841797"/>
          <w:szCs w:val="25.481945037841797"/>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5.481945037841797"/>
          <w:szCs w:val="25.481945037841797"/>
          <w:u w:val="none"/>
          <w:shd w:fill="auto" w:val="clear"/>
          <w:vertAlign w:val="baseline"/>
          <w:rtl w:val="0"/>
        </w:rPr>
        <w:t xml:space="preserve">L</w:t>
      </w:r>
      <w:r w:rsidDel="00000000" w:rsidR="00000000" w:rsidRPr="00000000">
        <w:rPr>
          <w:rFonts w:ascii="Times" w:cs="Times" w:eastAsia="Times" w:hAnsi="Times"/>
          <w:b w:val="0"/>
          <w:i w:val="1"/>
          <w:smallCaps w:val="0"/>
          <w:strike w:val="0"/>
          <w:color w:val="000000"/>
          <w:sz w:val="24.746599197387695"/>
          <w:szCs w:val="24.746599197387695"/>
          <w:u w:val="none"/>
          <w:shd w:fill="auto" w:val="clear"/>
          <w:vertAlign w:val="subscript"/>
          <w:rtl w:val="0"/>
        </w:rPr>
        <w:t xml:space="preserve">loc </w:t>
      </w:r>
      <w:r w:rsidDel="00000000" w:rsidR="00000000" w:rsidRPr="00000000">
        <w:rPr>
          <w:rFonts w:ascii="Times" w:cs="Times" w:eastAsia="Times" w:hAnsi="Times"/>
          <w:b w:val="0"/>
          <w:i w:val="0"/>
          <w:smallCaps w:val="0"/>
          <w:strike w:val="0"/>
          <w:color w:val="000000"/>
          <w:sz w:val="25.481945037841797"/>
          <w:szCs w:val="25.48194503784179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481945037841797"/>
          <w:szCs w:val="25.481945037841797"/>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5.481945037841797"/>
          <w:szCs w:val="25.481945037841797"/>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35.8837890625" w:line="330.37914276123047" w:lineRule="auto"/>
        <w:ind w:left="1134.9601745605469" w:right="362.119140625" w:firstLine="4.80010986328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onde L</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st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L</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loc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representam a longitude padrão do fuso e a longitude local, respectivamente, o fator 4 é  utilizado para converter os valores de longitude (em graus) para tempo (em minutos). O parâmetro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é  o valor resultante da Equação do Tempo (apresentada na Equação 2.9), sendo fornecido em minutos. A  Figura 2.6 mostra a variação da Equação do Tempo ao longo do ano.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163.88763427734375" w:line="240" w:lineRule="auto"/>
        <w:ind w:left="3141.51977539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137.5201416015625" w:line="240" w:lineRule="auto"/>
        <w:ind w:left="0" w:right="359.71923828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(2.9)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379.9200439453125" w:line="240" w:lineRule="auto"/>
        <w:ind w:left="1139.760284423828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onde,  </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257.5201416015625" w:line="450.15326499938965" w:lineRule="auto"/>
        <w:ind w:left="1145.040283203125" w:right="421.39892578125" w:firstLine="1122.64007568359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(2.10) sendo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dia juliano.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1063.0862426757812" w:line="240" w:lineRule="auto"/>
        <w:ind w:left="0" w:right="306.63940429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69.11926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3810000" cy="330517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8100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87.241210937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2.6 – Equação do tempo ao longo do ano.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15.533447265625" w:line="344.6399974822998" w:lineRule="auto"/>
        <w:ind w:left="1135.680923461914" w:right="362.119140625" w:firstLine="567.8392791748047"/>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Verifica-se que o maior valor positivo de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é em torno de 16 minutos, entre outubro e novembro,  e o maior valor negativo é 14 minutos em fevereiro (Figura 2.6). Embora as diferenças devidas à  Equação do Tempo sejam relativamente pequenas, as diferenças entre hora oficial e hora solar podem  ser bastante significativas dependendo da diferença entre os meridianos local, e padrão (Equação 2.8).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395.2801513671875" w:line="240" w:lineRule="auto"/>
        <w:ind w:left="1136.880264282226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2.3 – Radiação Solar sobre a Terra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247.919921875" w:line="335.86584091186523" w:lineRule="auto"/>
        <w:ind w:left="1134.0003204345703" w:right="362.838134765625" w:firstLine="572.399978637695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Como mencionado anteriormente, a densidade média anual do fluxo energético proveniente da  radiação solar (irradiância solar), quando medida num plano perpendicular à direção da propagação  dos raios solares no topo da atmosfera terrestre recebe o nome de “constante solar” e corresponde ao  valor de 1.367 W/m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159.8541259765625" w:line="323.8138675689697" w:lineRule="auto"/>
        <w:ind w:left="1134.0001678466797" w:right="364.599609375" w:firstLine="572.399978637695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Considerando que o raio médio da Terra é 6.371 km, e considerando o valor da irradiância de  1.367 W/m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incidindo sobre a área projetada da Terra, conclui-se que a potência total disponibilizada  pelo Sol à Terra, no topo da atmosfera, é de aproximadamente 174 mil TW (terawatts).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160.85296630859375" w:line="344.917516708374" w:lineRule="auto"/>
        <w:ind w:left="1139.2803192138672" w:right="361.9580078125" w:firstLine="568.55979919433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Observações periódicas feitas a partir do espaço permitem análises mais qualitativas dos fluxos  de energia na Terra. Trenberth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et al.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(2009) atualizaram o diagrama de fluxo de potência global (Figura  2.7), com base em medições de março de 2000 a novembro de 2005. Segundo esse diagrama, cerca de  54 % da irradiância solar que incide no topo da atmosfera, é refletida (7 %) e absorvida (47 %) pela  superfície terrestre (os 46 % restantes são absorvidos ou refletidos diretamente pela atmosfera). Ou  seja, da potência total disponibilizada pelo Sol à Terra, cerca de 94 mil TW chegam efetivamente à  superfície terrestre.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587.5218200683594" w:line="240" w:lineRule="auto"/>
        <w:ind w:left="0" w:right="300.699462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10.22657871246338" w:lineRule="auto"/>
        <w:ind w:left="1133.9999389648438" w:right="423.51928710937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6299835" cy="426466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299835" cy="4264660"/>
                    </a:xfrm>
                    <a:prstGeom prst="rect"/>
                    <a:ln/>
                  </pic:spPr>
                </pic:pic>
              </a:graphicData>
            </a:graphic>
          </wp:inline>
        </w:drawing>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2.7 - Fluxo de potência global (em W/m</w:t>
      </w:r>
      <w:r w:rsidDel="00000000" w:rsidR="00000000" w:rsidRPr="00000000">
        <w:rPr>
          <w:rFonts w:ascii="Times" w:cs="Times" w:eastAsia="Times" w:hAnsi="Times"/>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O valor da irradiância solar incidente no topo da atmosfera aqui  apresentado é um fluxo médio anual recebido ao longo das 24 horas de um dia (341,3 W/m</w:t>
      </w:r>
      <w:r w:rsidDel="00000000" w:rsidR="00000000" w:rsidRPr="00000000">
        <w:rPr>
          <w:rFonts w:ascii="Times" w:cs="Times" w:eastAsia="Times" w:hAnsi="Times"/>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no topo da atmosfera. Fonte:  (Trenberth </w:t>
      </w:r>
      <w:r w:rsidDel="00000000" w:rsidR="00000000" w:rsidRPr="00000000">
        <w:rPr>
          <w:rFonts w:ascii="Times" w:cs="Times" w:eastAsia="Times" w:hAnsi="Times"/>
          <w:b w:val="0"/>
          <w:i w:val="1"/>
          <w:smallCaps w:val="0"/>
          <w:strike w:val="0"/>
          <w:color w:val="000000"/>
          <w:sz w:val="19.920000076293945"/>
          <w:szCs w:val="19.920000076293945"/>
          <w:u w:val="none"/>
          <w:shd w:fill="auto" w:val="clear"/>
          <w:vertAlign w:val="baseline"/>
          <w:rtl w:val="0"/>
        </w:rPr>
        <w:t xml:space="preserve">et al</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 2009).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161.541748046875" w:line="344.5290184020996" w:lineRule="auto"/>
        <w:ind w:left="1134.9598693847656" w:right="362.43896484375" w:firstLine="572.879943847656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consumo mundial de energia primária no ano de 2011 foi cerca de 143 mil TWh, então, no  intervalo de duas horas a quantidade de energia solar recebida na superfície terrestre (multiplicando 94  mil TW por duas horas, resultando em 188 mil TWh) é superior ao consumo energético anual da  humanidade.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148.1915283203125" w:line="344.98695373535156" w:lineRule="auto"/>
        <w:ind w:left="1133.9998626708984" w:right="363.118896484375" w:firstLine="572.3999786376953"/>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Considerando a radiação solar que chega à superfície terrestre e incidente sobre uma superfície  receptora para geração de energia, tem-se que ela é constituída por uma componente direta (ou de  feixe) e por uma componente difusa. A radiação direta é aquela que provêm diretamente da direção do  Sol e produz sombras nítidas. A difusa é aquela proveniente de todas as direções e que atinge a  superfície após sofrer espalhamento pela atmosfera terrestre.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150.133056640625" w:line="343.86240005493164" w:lineRule="auto"/>
        <w:ind w:left="1138.7996673583984" w:right="365.799560546875" w:firstLine="563.759994506835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Mesmo num dia totalmente sem nuvens, pelo menos de 20 % da radiação que atinge a superfície  é difusa. Já em um dia totalmente nublado, não há radiação direta, e 100 % da radiação é difusa.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151.25762939453125" w:line="344.63985443115234" w:lineRule="auto"/>
        <w:ind w:left="1135.9196472167969" w:right="362.6806640625" w:firstLine="566.6400146484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Notadamente, se a superfície estiver inclinada com relação à horizontal, haverá uma terceira  componente refletida pelo ambiente do entorno (solo, vegetação, obstáculos, terrenos rochosos, etc.).  O coeficiente de reflexão destas superfícies é denominado de “albedo”. A Tabela 2.3 apresenta valores  típicos de albedo para diferentes tipos de superfícies.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407.7995300292969" w:line="240" w:lineRule="auto"/>
        <w:ind w:left="0" w:right="301.7993164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77</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347.2495937347412" w:lineRule="auto"/>
        <w:ind w:left="1866.2663269042969" w:right="535.51879882812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Tabela 2.3 - Valores típicos de albedo para diferentes tipos de superfícies. Fonte: (MARKVART e CASTAÑER,  2004).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74.517822265625" w:line="240" w:lineRule="auto"/>
        <w:ind w:left="0" w:right="2719.3756103515625" w:firstLine="0"/>
        <w:jc w:val="right"/>
        <w:rPr>
          <w:rFonts w:ascii="Times" w:cs="Times" w:eastAsia="Times" w:hAnsi="Times"/>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ffffff"/>
          <w:sz w:val="22.079999923706055"/>
          <w:szCs w:val="22.079999923706055"/>
          <w:u w:val="none"/>
          <w:shd w:fill="auto" w:val="clear"/>
          <w:vertAlign w:val="baseline"/>
          <w:rtl w:val="0"/>
        </w:rPr>
        <w:t xml:space="preserve">Superfície Albedo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80.726318359375" w:line="240" w:lineRule="auto"/>
        <w:ind w:left="0" w:right="2558.71948242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Gramado 0,18 – 0,23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85.526123046875" w:line="240" w:lineRule="auto"/>
        <w:ind w:left="0" w:right="2558.71948242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Grama seca 0,28 – 0,32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85.52734375" w:line="240" w:lineRule="auto"/>
        <w:ind w:left="0" w:right="2863.519897460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Solo descampado 0,17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85.526123046875" w:line="240" w:lineRule="auto"/>
        <w:ind w:left="0" w:right="2863.51989746093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Asfalto 0,15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85.52734375" w:line="240" w:lineRule="auto"/>
        <w:ind w:left="2084.98245239257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Concreto novo (sem ação de intempéries) 0,55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85.526123046875" w:line="240" w:lineRule="auto"/>
        <w:ind w:left="2444.98245239257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Concreto (em construção urbana) 0,2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83.12744140625" w:line="240" w:lineRule="auto"/>
        <w:ind w:left="0" w:right="2669.119262695312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Neve fresca 0,8 – 0,9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85.526123046875" w:line="240" w:lineRule="auto"/>
        <w:ind w:left="1942.9920959472656"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0" w:right="421.480712890625" w:header="0" w:footer="720"/>
          <w:cols w:equalWidth="0" w:num="1">
            <w:col w:space="0" w:w="11478.519287109375"/>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Água, para diferentes valores de altura solar: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18.924560546875" w:line="243.90180587768555"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α &gt; 45</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α = 30</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α = 20</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α = 10</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19.20166015625" w:line="265.1117420196533"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0" w:top="1079.07470703125" w:left="3600.0735473632812" w:right="3285.0006103515625" w:header="0" w:footer="720"/>
          <w:cols w:equalWidth="0" w:num="2">
            <w:col w:space="0" w:w="2507.462921142578"/>
            <w:col w:space="0" w:w="2507.462921142578"/>
          </w:cols>
        </w:sectPr>
      </w:pP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0,05</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0,08</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0,12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079999923706055"/>
          <w:szCs w:val="22.079999923706055"/>
          <w:u w:val="none"/>
          <w:shd w:fill="dbe5f1" w:val="clear"/>
          <w:vertAlign w:val="baseline"/>
          <w:rtl w:val="0"/>
        </w:rPr>
        <w:t xml:space="preserve">0,22</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144.0234375" w:line="344.8622131347656" w:lineRule="auto"/>
        <w:ind w:left="1134.000015258789" w:right="362.19970703125" w:firstLine="569.28001403808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Figura 2.8 apresenta as três componentes citadas da radiação solar sobre uma superfície  receptora, sendo que a quantidade resultante da soma das parcelas direta, difusa e devida ao albedo  (quando a superfície é inclinada) é denominada de radiação global.  </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168.6578369140625" w:line="240" w:lineRule="auto"/>
        <w:ind w:left="0" w:right="2536.11877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3603879" cy="3390900"/>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603879"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38.71948242187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2.8 - Componentes da radiação solar. Fonte: (PINHO et al., 2008). </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228.333740234375" w:line="344.94524002075195" w:lineRule="auto"/>
        <w:ind w:left="1135.680160522461" w:right="362.919921875" w:firstLine="567.6000213623047"/>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Antes de atingir o solo, as características da radiação solar (intensidade, distribuição espectral e  angular) são afetadas por interações com a atmosfera, devidas aos efeitos de absorção e espalhamento.  Estas modificações são dependentes da espessura da camada atmosférica, também identificada por um  coeficiente denominado Massa de Ar (AM, do inglês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Air Mass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 portanto, do ângulo zenital do sol,  da distância Terra-Sol e das condições atmosféricas e meteorológicas.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551.4945983886719" w:line="240" w:lineRule="auto"/>
        <w:ind w:left="0" w:right="304.87915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78</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330.96479415893555" w:lineRule="auto"/>
        <w:ind w:left="1136.6403198242188" w:right="362.6806640625" w:firstLine="566.639709472656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massa de ar pode ser interpretada também como o comprimento relativo que a radiação solar  direta percorre até atingir a superfície terrestre. Para ângulos zenitais entre 0</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70º a massa de ar ao  nível do mar pode ser definida matematicamente pela Equação 2.11, que considera a Terra plana. Para  ângulos zenitais maiores, os efeitos da curvatura da Terra devem ser levados em consideração.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146.473388671875" w:line="240" w:lineRule="auto"/>
        <w:ind w:left="2264.8001098632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40"/>
          <w:szCs w:val="40"/>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9.71923828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40"/>
          <w:szCs w:val="40"/>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(2.11)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218.28125" w:line="317.20441818237305" w:lineRule="auto"/>
        <w:ind w:left="1136.6403198242188" w:right="363.160400390625" w:firstLine="566.879730224609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Denomina-se de AM1 quando a massa de ar é igual a 1, ou seja, o Sol encontra-se no zênite  (ângulo zenital igual a 0</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Outras denominações são dadas, por exemplo, AM2, quando o ângulo  zenital é igual a 60</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o</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AM0 (sem massa atmosférica para a radiação solar atravessar), definida como a  massa de ar no topo da atmosfera (radiação extraterrestre).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167.75146484375" w:line="344.3624210357666" w:lineRule="auto"/>
        <w:ind w:left="1136.6409301757812" w:right="362.117919921875" w:firstLine="566.639404296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Figura 2.9 mostra o espectro da irradiância solar em três condições: no topo da atmosfera da  Terra (AM0); ao atingir perpendicularmente uma superfície ao nível do mar inclinada a 37° (AM1,3) e  voltada para a linha do Equador (global inclinada); e após atravessar uma espessura de atmosfera 50 %  maior que quando o Sol encontra-se no zênite, incidindo sobre uma superfície ao nível do mar (AM1,5  (irradiância direta + circunsolar).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150.758056640625" w:line="323.8664245605469" w:lineRule="auto"/>
        <w:ind w:left="1134.0009307861328" w:right="362.117919921875" w:firstLine="573.839950561523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Sol emite luz com uma distribuição semelhante ao que seria esperado a partir de um corpo  negro a 5.800 K (5.527 °C), que é aproximadamente a temperatura de sua superfície. Quando a luz  atravessa a atmosfera, parte é absorvida por gases com bandas de absorção específicas. O ozônio (O</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por exemplo, absorve numa banda na faixa do UV (Ultravioleta) em comprimentos de onda inferiores  a 300nm. O vapor d’água (H</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e o dióxido de Carbono e (CO</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absorvem em várias bandas na faixa  do IR (infravermelho) em comprimentos de onda superiores a 1000nm (por isso o CO</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é um gás que  causa “efeito estufa”).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160.797119140625" w:line="345.8617401123047" w:lineRule="auto"/>
        <w:ind w:left="1139.2809295654297" w:right="363.638916015625" w:firstLine="568.559951782226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Outra parte da radiação incidente na atmosfera interage com esta e é espalhada em todas as  direções, constituindo a radiação difusa.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147.45849609375" w:line="339.5555591583252" w:lineRule="auto"/>
        <w:ind w:left="1134.0009307861328" w:right="362.197265625" w:firstLine="573.839950561523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espalhamento da luz pelas moléculas dos gases da atmosfera é denominado de espalhamento.  de Rayleigh. A teoria do espalhamento de Rayleigh se aplica a partículas esféricas de dimensões  pequenas em relação ao comprimento de onda incidente, ou seja, quando r &lt; 0,1 λ ( raio da partícula é  menor do que 1/10 do comprimento de onda), o que se refere às moléculas dos gases presentes na  atmosfera. Ainda de acordo com a teoria, o espalhamento (σ) é uma função contínua do da freqüência  (ou comprimento de onda) e proporcional à sua quarta potência, ou seja, σ ν</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4</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 forma que sua  intensidade é maior para a região do azul e do violeta. Assim, o espalhamento é a principal razão pela  qual o céu é azul.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1262.68798828125" w:line="240" w:lineRule="auto"/>
        <w:ind w:left="0" w:right="301.5795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79</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345.0289535522461" w:lineRule="auto"/>
        <w:ind w:left="1138.7999725341797" w:right="363.878173828125" w:firstLine="569.039993286132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 material em suspensão na atmosfera (particulado) e as nuvens também causam espalhamento  da luz, mas de forma igual para todos os comprimentos de onda (espalhamento de Mie), ou seja,  espalham a luz branca.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150.091552734375" w:line="334.0069770812988" w:lineRule="auto"/>
        <w:ind w:left="1134.000015258789" w:right="361.9580078125" w:firstLine="569.280014038085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 perdas do fluxo de potência entre o espectro da irradiância incidente no topo da atmosfera e o  espectro da irradiância global que atinge a superfície inclinada citada são de aproximadamente 27 %,  resultando em cerca de 1.000 W/m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incidentes sobre a referida superfície, cabendo ressaltar que este  nível de irradiância é considerado como valor padrão para a especificação da potência nominal de uma  célula ou de um módulo fotovoltaico.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176.552734375" w:line="212.44879245758057" w:lineRule="auto"/>
        <w:ind w:left="1160.9920501708984" w:right="405.1293945312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667375" cy="393382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667375" cy="3933825"/>
                    </a:xfrm>
                    <a:prstGeom prst="rect"/>
                    <a:ln/>
                  </pic:spPr>
                </pic:pic>
              </a:graphicData>
            </a:graphic>
          </wp:inline>
        </w:drawing>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Figura 2.9 - Distribuição espectral da irradiância no topo da atmosfera; da irradiância ao incidir perpendicularmente sobre  uma superfície inclinada (37°) ao nível do mar e voltada para a linha do Equador; da irradiância após atravessar uma massa  de ar de 1,5. Fonte: [NREL, 2012].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271.66778564453125" w:line="240" w:lineRule="auto"/>
        <w:ind w:left="1136.879348754882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2.3.1 - Distribuição da irradiação solar média diária no mundo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219.12017822265625" w:line="338.52264404296875" w:lineRule="auto"/>
        <w:ind w:left="1136.6397857666016" w:right="362.279052734375" w:firstLine="566.639633178710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Figura 2.10 mostra a distribuição espacial da irradiância solar média anual (W/m</w:t>
      </w:r>
      <w:r w:rsidDel="00000000" w:rsidR="00000000" w:rsidRPr="00000000">
        <w:rPr>
          <w:rFonts w:ascii="Times" w:cs="Times" w:eastAsia="Times" w:hAnsi="Times"/>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que incide  sobre a superfície da Terra. Esses dados foram estimados a partir de imagens de satélites  meteorológicos obtidos no período de 1990 a 2004. Para obter, a partir destes dados, a irradiação solar  na base temporal diária média anual, em kWh/m².dia, deve-se multiplicar por 24h.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150.9912109375" w:line="343.86240005493164" w:lineRule="auto"/>
        <w:ind w:left="1141.6802978515625" w:right="364.356689453125" w:firstLine="560.87997436523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Esse mapa é particularmente útil para os profissionais envolvidos no desenvolvimento e  aplicação de tecnologias para converter energia solar em eletricidade. Os projetos de sistemas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689.3756103515625" w:line="240" w:lineRule="auto"/>
        <w:ind w:left="0" w:right="300.0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w:t>
      </w:r>
    </w:p>
    <w:sectPr>
      <w:type w:val="continuous"/>
      <w:pgSz w:h="16820" w:w="11900" w:orient="portrait"/>
      <w:pgMar w:bottom="0" w:top="1079.07470703125" w:left="0" w:right="421.480712890625" w:header="0" w:footer="720"/>
      <w:cols w:equalWidth="0" w:num="1">
        <w:col w:space="0" w:w="11478.51928710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Time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16.png"/><Relationship Id="rId22" Type="http://schemas.openxmlformats.org/officeDocument/2006/relationships/image" Target="media/image3.png"/><Relationship Id="rId10" Type="http://schemas.openxmlformats.org/officeDocument/2006/relationships/image" Target="media/image10.png"/><Relationship Id="rId21" Type="http://schemas.openxmlformats.org/officeDocument/2006/relationships/image" Target="media/image1.png"/><Relationship Id="rId13" Type="http://schemas.openxmlformats.org/officeDocument/2006/relationships/image" Target="media/image7.png"/><Relationship Id="rId24" Type="http://schemas.openxmlformats.org/officeDocument/2006/relationships/image" Target="media/image2.png"/><Relationship Id="rId12"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8.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