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2A2B" w:rsidRPr="00C84EA7" w:rsidRDefault="00230E07" w:rsidP="00D812D8">
      <w:pPr>
        <w:rPr>
          <w:rFonts w:ascii="Arial" w:hAnsi="Arial" w:cs="Arial"/>
          <w:sz w:val="26"/>
          <w:szCs w:val="26"/>
          <w:lang w:bidi="prs-AF"/>
        </w:rPr>
      </w:pPr>
      <w:r w:rsidRPr="00C84EA7">
        <w:rPr>
          <w:rFonts w:ascii="Arial" w:hAnsi="Arial" w:cs="Arial"/>
          <w:noProof/>
          <w:sz w:val="26"/>
          <w:szCs w:val="26"/>
        </w:rPr>
        <w:drawing>
          <wp:anchor distT="0" distB="0" distL="114300" distR="114300" simplePos="0" relativeHeight="251657728" behindDoc="0" locked="0" layoutInCell="1" allowOverlap="0">
            <wp:simplePos x="0" y="0"/>
            <wp:positionH relativeFrom="column">
              <wp:posOffset>2520950</wp:posOffset>
            </wp:positionH>
            <wp:positionV relativeFrom="paragraph">
              <wp:posOffset>-228600</wp:posOffset>
            </wp:positionV>
            <wp:extent cx="565150" cy="571500"/>
            <wp:effectExtent l="0" t="0" r="6350" b="0"/>
            <wp:wrapSquare wrapText="bothSides"/>
            <wp:docPr id="4" name="Imagem 4" descr="Eletri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trica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150" cy="571500"/>
                    </a:xfrm>
                    <a:prstGeom prst="rect">
                      <a:avLst/>
                    </a:prstGeom>
                    <a:noFill/>
                    <a:ln>
                      <a:noFill/>
                    </a:ln>
                  </pic:spPr>
                </pic:pic>
              </a:graphicData>
            </a:graphic>
          </wp:anchor>
        </w:drawing>
      </w:r>
    </w:p>
    <w:p w:rsidR="00610C1A" w:rsidRPr="00C84EA7" w:rsidRDefault="00610C1A" w:rsidP="00D812D8">
      <w:pPr>
        <w:rPr>
          <w:rFonts w:ascii="Arial" w:hAnsi="Arial" w:cs="Arial"/>
          <w:sz w:val="26"/>
          <w:szCs w:val="26"/>
          <w:lang w:bidi="prs-AF"/>
        </w:rPr>
      </w:pPr>
    </w:p>
    <w:p w:rsidR="002A684B" w:rsidRPr="00C84EA7" w:rsidRDefault="002A684B" w:rsidP="00D812D8">
      <w:pPr>
        <w:pStyle w:val="Instituio"/>
        <w:rPr>
          <w:rFonts w:cs="Arial"/>
          <w:sz w:val="26"/>
          <w:szCs w:val="26"/>
          <w:lang w:bidi="prs-AF"/>
        </w:rPr>
      </w:pPr>
      <w:r w:rsidRPr="00C84EA7">
        <w:rPr>
          <w:rFonts w:cs="Arial"/>
          <w:sz w:val="26"/>
          <w:szCs w:val="26"/>
          <w:lang w:bidi="prs-AF"/>
        </w:rPr>
        <w:t>Universidade Federal de Uberlândia</w:t>
      </w:r>
    </w:p>
    <w:p w:rsidR="002A684B" w:rsidRPr="00C84EA7" w:rsidRDefault="002A684B" w:rsidP="00D812D8">
      <w:pPr>
        <w:pStyle w:val="Instituio"/>
        <w:rPr>
          <w:rFonts w:cs="Arial"/>
          <w:sz w:val="26"/>
          <w:szCs w:val="26"/>
          <w:lang w:bidi="prs-AF"/>
        </w:rPr>
      </w:pPr>
      <w:r w:rsidRPr="00C84EA7">
        <w:rPr>
          <w:rFonts w:cs="Arial"/>
          <w:sz w:val="26"/>
          <w:szCs w:val="26"/>
          <w:lang w:bidi="prs-AF"/>
        </w:rPr>
        <w:t>Faculdade de Engenharia Elétrica</w:t>
      </w:r>
    </w:p>
    <w:p w:rsidR="002A684B" w:rsidRPr="00C84EA7" w:rsidRDefault="002A684B" w:rsidP="00D812D8">
      <w:pPr>
        <w:pStyle w:val="Instituio"/>
        <w:rPr>
          <w:rFonts w:cs="Arial"/>
          <w:sz w:val="26"/>
          <w:szCs w:val="26"/>
          <w:lang w:bidi="prs-AF"/>
        </w:rPr>
      </w:pPr>
      <w:r w:rsidRPr="00C84EA7">
        <w:rPr>
          <w:rFonts w:cs="Arial"/>
          <w:sz w:val="26"/>
          <w:szCs w:val="26"/>
          <w:lang w:bidi="prs-AF"/>
        </w:rPr>
        <w:t>Curso de Engenharia Elétrica</w:t>
      </w:r>
    </w:p>
    <w:p w:rsidR="002A684B" w:rsidRPr="00C84EA7" w:rsidRDefault="002A684B" w:rsidP="002A684B">
      <w:pPr>
        <w:rPr>
          <w:rFonts w:ascii="Arial" w:hAnsi="Arial" w:cs="Arial"/>
          <w:sz w:val="26"/>
          <w:szCs w:val="26"/>
          <w:lang w:bidi="prs-AF"/>
        </w:rPr>
      </w:pPr>
    </w:p>
    <w:p w:rsidR="002A684B" w:rsidRPr="00C84EA7" w:rsidRDefault="002A684B" w:rsidP="002A684B">
      <w:pPr>
        <w:rPr>
          <w:rFonts w:ascii="Arial" w:hAnsi="Arial" w:cs="Arial"/>
          <w:sz w:val="26"/>
          <w:szCs w:val="26"/>
          <w:lang w:bidi="prs-AF"/>
        </w:rPr>
      </w:pPr>
    </w:p>
    <w:p w:rsidR="002A684B" w:rsidRPr="00C84EA7" w:rsidRDefault="002A684B"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6F1BDA" w:rsidRPr="00C84EA7" w:rsidRDefault="006F1BDA"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6F1BDA" w:rsidRPr="00C84EA7" w:rsidRDefault="00B92856" w:rsidP="00B7582D">
      <w:pPr>
        <w:pStyle w:val="Autor"/>
        <w:rPr>
          <w:rFonts w:cs="Arial"/>
          <w:sz w:val="26"/>
          <w:szCs w:val="26"/>
          <w:lang w:bidi="prs-AF"/>
        </w:rPr>
      </w:pPr>
      <w:r w:rsidRPr="00C84EA7">
        <w:rPr>
          <w:rFonts w:cs="Arial"/>
          <w:sz w:val="26"/>
          <w:szCs w:val="26"/>
          <w:lang w:bidi="prs-AF"/>
        </w:rPr>
        <w:t>ALAN ALVES CO</w:t>
      </w:r>
      <w:r w:rsidR="00E7616B" w:rsidRPr="00C84EA7">
        <w:rPr>
          <w:rFonts w:cs="Arial"/>
          <w:sz w:val="26"/>
          <w:szCs w:val="26"/>
          <w:lang w:bidi="prs-AF"/>
        </w:rPr>
        <w:t>S</w:t>
      </w:r>
      <w:r w:rsidRPr="00C84EA7">
        <w:rPr>
          <w:rFonts w:cs="Arial"/>
          <w:sz w:val="26"/>
          <w:szCs w:val="26"/>
          <w:lang w:bidi="prs-AF"/>
        </w:rPr>
        <w:t>TA DE SOUZA</w:t>
      </w:r>
    </w:p>
    <w:p w:rsidR="006F1BDA" w:rsidRPr="00C84EA7" w:rsidRDefault="006F1BDA" w:rsidP="00F55127">
      <w:pPr>
        <w:rPr>
          <w:rFonts w:ascii="Arial" w:hAnsi="Arial" w:cs="Arial"/>
          <w:sz w:val="26"/>
          <w:szCs w:val="26"/>
          <w:lang w:bidi="prs-AF"/>
        </w:rPr>
      </w:pPr>
    </w:p>
    <w:p w:rsidR="006F1BDA" w:rsidRPr="00C84EA7" w:rsidRDefault="006F1BDA"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3D5D58" w:rsidRPr="00C84EA7" w:rsidRDefault="003D5D58" w:rsidP="00F55127">
      <w:pPr>
        <w:rPr>
          <w:rFonts w:ascii="Arial" w:hAnsi="Arial" w:cs="Arial"/>
          <w:sz w:val="26"/>
          <w:szCs w:val="26"/>
          <w:lang w:bidi="prs-AF"/>
        </w:rPr>
      </w:pPr>
    </w:p>
    <w:p w:rsidR="00B7582D" w:rsidRPr="00C84EA7" w:rsidRDefault="00B7582D" w:rsidP="00F55127">
      <w:pPr>
        <w:rPr>
          <w:rFonts w:ascii="Arial" w:hAnsi="Arial" w:cs="Arial"/>
          <w:sz w:val="26"/>
          <w:szCs w:val="26"/>
          <w:lang w:bidi="prs-AF"/>
        </w:rPr>
      </w:pPr>
    </w:p>
    <w:p w:rsidR="006F1BDA" w:rsidRPr="00C84EA7" w:rsidRDefault="006F1BDA" w:rsidP="00F55127">
      <w:pPr>
        <w:rPr>
          <w:rFonts w:ascii="Arial" w:hAnsi="Arial" w:cs="Arial"/>
          <w:sz w:val="26"/>
          <w:szCs w:val="26"/>
          <w:lang w:bidi="prs-AF"/>
        </w:rPr>
      </w:pPr>
    </w:p>
    <w:p w:rsidR="006F1BDA" w:rsidRPr="00C84EA7" w:rsidRDefault="006F1BDA" w:rsidP="00F55127">
      <w:pPr>
        <w:rPr>
          <w:rFonts w:ascii="Arial" w:hAnsi="Arial" w:cs="Arial"/>
          <w:sz w:val="26"/>
          <w:szCs w:val="26"/>
          <w:lang w:bidi="prs-AF"/>
        </w:rPr>
      </w:pPr>
    </w:p>
    <w:p w:rsidR="006F1BDA" w:rsidRPr="00C84EA7" w:rsidRDefault="006F1BDA" w:rsidP="00FC069E">
      <w:pPr>
        <w:jc w:val="center"/>
        <w:rPr>
          <w:rFonts w:ascii="Arial" w:hAnsi="Arial" w:cs="Arial"/>
          <w:sz w:val="26"/>
          <w:szCs w:val="26"/>
          <w:lang w:bidi="prs-AF"/>
        </w:rPr>
      </w:pPr>
    </w:p>
    <w:p w:rsidR="006F1BDA" w:rsidRPr="00C84EA7" w:rsidRDefault="006F1BDA" w:rsidP="00FC069E">
      <w:pPr>
        <w:jc w:val="center"/>
        <w:rPr>
          <w:rFonts w:ascii="Arial" w:hAnsi="Arial" w:cs="Arial"/>
          <w:sz w:val="26"/>
          <w:szCs w:val="26"/>
          <w:lang w:bidi="prs-AF"/>
        </w:rPr>
      </w:pPr>
    </w:p>
    <w:p w:rsidR="006F1BDA" w:rsidRPr="00C84EA7" w:rsidRDefault="006F1BDA" w:rsidP="00FC069E">
      <w:pPr>
        <w:jc w:val="center"/>
        <w:rPr>
          <w:rFonts w:ascii="Arial" w:hAnsi="Arial" w:cs="Arial"/>
          <w:sz w:val="26"/>
          <w:szCs w:val="26"/>
          <w:lang w:bidi="prs-AF"/>
        </w:rPr>
      </w:pPr>
    </w:p>
    <w:p w:rsidR="00B92856" w:rsidRPr="00C84EA7" w:rsidRDefault="00B92856" w:rsidP="00FC069E">
      <w:pPr>
        <w:jc w:val="center"/>
        <w:rPr>
          <w:rFonts w:ascii="Arial" w:hAnsi="Arial" w:cs="Arial"/>
          <w:b/>
          <w:sz w:val="26"/>
          <w:szCs w:val="26"/>
        </w:rPr>
      </w:pPr>
      <w:r w:rsidRPr="00C84EA7">
        <w:rPr>
          <w:rFonts w:ascii="Arial" w:hAnsi="Arial" w:cs="Arial"/>
          <w:b/>
          <w:sz w:val="26"/>
          <w:szCs w:val="26"/>
        </w:rPr>
        <w:t>PROJETO DE UM SISTEMA FOTOVOLTAICO AUTÔNOMO PARA  ALIMENTAÇÃO DE CARGAS EM PROPRIEDADES RURAIS</w:t>
      </w:r>
    </w:p>
    <w:p w:rsidR="006F1BDA" w:rsidRPr="00C84EA7" w:rsidRDefault="006F1BDA" w:rsidP="00F55127">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AE2722" w:rsidRPr="00C84EA7" w:rsidRDefault="00AE2722" w:rsidP="00D812D8">
      <w:pPr>
        <w:rPr>
          <w:rFonts w:ascii="Arial" w:hAnsi="Arial" w:cs="Arial"/>
          <w:sz w:val="26"/>
          <w:szCs w:val="26"/>
          <w:lang w:bidi="prs-AF"/>
        </w:rPr>
      </w:pPr>
    </w:p>
    <w:p w:rsidR="004E55AC" w:rsidRDefault="004E55AC" w:rsidP="004E55AC">
      <w:pPr>
        <w:pStyle w:val="CidadeAno"/>
        <w:jc w:val="left"/>
        <w:rPr>
          <w:rFonts w:cs="Arial"/>
          <w:sz w:val="26"/>
          <w:szCs w:val="26"/>
          <w:lang w:bidi="prs-AF"/>
        </w:rPr>
      </w:pPr>
    </w:p>
    <w:p w:rsidR="00AE2722" w:rsidRPr="00C84EA7" w:rsidRDefault="00AE2722" w:rsidP="004E55AC">
      <w:pPr>
        <w:pStyle w:val="CidadeAno"/>
        <w:rPr>
          <w:rFonts w:cs="Arial"/>
          <w:sz w:val="26"/>
          <w:szCs w:val="26"/>
          <w:lang w:bidi="prs-AF"/>
        </w:rPr>
      </w:pPr>
      <w:r w:rsidRPr="00C84EA7">
        <w:rPr>
          <w:rFonts w:cs="Arial"/>
          <w:sz w:val="26"/>
          <w:szCs w:val="26"/>
          <w:lang w:bidi="prs-AF"/>
        </w:rPr>
        <w:t>Uberlândia</w:t>
      </w:r>
    </w:p>
    <w:p w:rsidR="00CD0461" w:rsidRPr="00C84EA7" w:rsidRDefault="0094113C" w:rsidP="00B7582D">
      <w:pPr>
        <w:pStyle w:val="CidadeAno"/>
        <w:rPr>
          <w:rFonts w:cs="Arial"/>
          <w:sz w:val="26"/>
          <w:szCs w:val="26"/>
          <w:lang w:bidi="prs-AF"/>
        </w:rPr>
        <w:sectPr w:rsidR="00CD0461" w:rsidRPr="00C84EA7" w:rsidSect="0056267A">
          <w:headerReference w:type="default" r:id="rId9"/>
          <w:footerReference w:type="default" r:id="rId10"/>
          <w:pgSz w:w="11906" w:h="16838"/>
          <w:pgMar w:top="1701" w:right="1134" w:bottom="1134" w:left="1701" w:header="709" w:footer="709" w:gutter="0"/>
          <w:cols w:space="708"/>
          <w:docGrid w:linePitch="360"/>
        </w:sectPr>
      </w:pPr>
      <w:r w:rsidRPr="00C84EA7">
        <w:rPr>
          <w:rFonts w:cs="Arial"/>
          <w:sz w:val="26"/>
          <w:szCs w:val="26"/>
          <w:lang w:bidi="prs-AF"/>
        </w:rPr>
        <w:t>20</w:t>
      </w:r>
      <w:r w:rsidR="00B3447E" w:rsidRPr="00C84EA7">
        <w:rPr>
          <w:rFonts w:cs="Arial"/>
          <w:sz w:val="26"/>
          <w:szCs w:val="26"/>
          <w:lang w:bidi="prs-AF"/>
        </w:rPr>
        <w:t>1</w:t>
      </w:r>
      <w:r w:rsidR="00B92856" w:rsidRPr="00C84EA7">
        <w:rPr>
          <w:rFonts w:cs="Arial"/>
          <w:sz w:val="26"/>
          <w:szCs w:val="26"/>
          <w:lang w:bidi="prs-AF"/>
        </w:rPr>
        <w:t>3</w:t>
      </w: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56267A" w:rsidRPr="00C84EA7" w:rsidRDefault="0056267A"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56267A" w:rsidRPr="00C84EA7" w:rsidRDefault="0056267A" w:rsidP="00B7582D">
      <w:pPr>
        <w:pStyle w:val="Autor"/>
        <w:rPr>
          <w:rFonts w:cs="Arial"/>
          <w:sz w:val="26"/>
          <w:szCs w:val="26"/>
          <w:lang w:bidi="prs-AF"/>
        </w:rPr>
      </w:pPr>
    </w:p>
    <w:p w:rsidR="00963B0D" w:rsidRPr="00C84EA7" w:rsidRDefault="00B92856" w:rsidP="00B7582D">
      <w:pPr>
        <w:pStyle w:val="Autor"/>
        <w:rPr>
          <w:rFonts w:cs="Arial"/>
          <w:sz w:val="26"/>
          <w:szCs w:val="26"/>
          <w:lang w:bidi="prs-AF"/>
        </w:rPr>
      </w:pPr>
      <w:r w:rsidRPr="00C84EA7">
        <w:rPr>
          <w:rFonts w:cs="Arial"/>
          <w:sz w:val="26"/>
          <w:szCs w:val="26"/>
          <w:lang w:bidi="prs-AF"/>
        </w:rPr>
        <w:t>ALAN ALVES COSTA DE SOUZA</w:t>
      </w: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230CD2" w:rsidRPr="00C84EA7" w:rsidRDefault="00230CD2" w:rsidP="00FC069E">
      <w:pPr>
        <w:jc w:val="center"/>
        <w:rPr>
          <w:rFonts w:ascii="Arial" w:hAnsi="Arial" w:cs="Arial"/>
          <w:sz w:val="26"/>
          <w:szCs w:val="26"/>
          <w:lang w:bidi="prs-AF"/>
        </w:rPr>
      </w:pPr>
    </w:p>
    <w:p w:rsidR="00963B0D" w:rsidRPr="00C84EA7" w:rsidRDefault="00963B0D" w:rsidP="00FC069E">
      <w:pPr>
        <w:jc w:val="center"/>
        <w:rPr>
          <w:rFonts w:ascii="Arial" w:hAnsi="Arial" w:cs="Arial"/>
          <w:sz w:val="26"/>
          <w:szCs w:val="26"/>
          <w:lang w:bidi="prs-AF"/>
        </w:rPr>
      </w:pPr>
    </w:p>
    <w:p w:rsidR="00B92856" w:rsidRPr="00C84EA7" w:rsidRDefault="00B92856" w:rsidP="00FC069E">
      <w:pPr>
        <w:jc w:val="center"/>
        <w:rPr>
          <w:rFonts w:ascii="Arial" w:hAnsi="Arial" w:cs="Arial"/>
          <w:b/>
          <w:sz w:val="26"/>
          <w:szCs w:val="26"/>
        </w:rPr>
      </w:pPr>
      <w:r w:rsidRPr="00C84EA7">
        <w:rPr>
          <w:rFonts w:ascii="Arial" w:hAnsi="Arial" w:cs="Arial"/>
          <w:b/>
          <w:sz w:val="26"/>
          <w:szCs w:val="26"/>
        </w:rPr>
        <w:t>PROJETO DE UM SISTEMA FOTOVOLTAICO AUTÔNOMO PARA  ALIMENTAÇÃO DE CARGAS EM PROPRIEDADES RURAIS</w:t>
      </w:r>
    </w:p>
    <w:p w:rsidR="00963B0D" w:rsidRPr="00C84EA7" w:rsidRDefault="00963B0D" w:rsidP="00963B0D">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CE4A17" w:rsidRPr="00C84EA7" w:rsidRDefault="00CE4A17" w:rsidP="00D812D8">
      <w:pPr>
        <w:rPr>
          <w:rFonts w:ascii="Arial" w:hAnsi="Arial" w:cs="Arial"/>
          <w:sz w:val="26"/>
          <w:szCs w:val="26"/>
          <w:lang w:bidi="prs-AF"/>
        </w:rPr>
      </w:pPr>
    </w:p>
    <w:p w:rsidR="00963B0D" w:rsidRPr="00C84EA7" w:rsidRDefault="00963B0D" w:rsidP="00D812D8">
      <w:pPr>
        <w:rPr>
          <w:rFonts w:ascii="Arial" w:hAnsi="Arial" w:cs="Arial"/>
          <w:sz w:val="26"/>
          <w:szCs w:val="26"/>
          <w:lang w:bidi="prs-AF"/>
        </w:rPr>
      </w:pPr>
    </w:p>
    <w:p w:rsidR="00963B0D" w:rsidRPr="00C84EA7" w:rsidRDefault="00174694" w:rsidP="00B7582D">
      <w:pPr>
        <w:pStyle w:val="TipodotrabalhoOrientador"/>
        <w:rPr>
          <w:rFonts w:cs="Arial"/>
          <w:sz w:val="26"/>
          <w:szCs w:val="26"/>
          <w:lang w:bidi="prs-AF"/>
        </w:rPr>
      </w:pPr>
      <w:r w:rsidRPr="00C84EA7">
        <w:rPr>
          <w:rFonts w:cs="Arial"/>
          <w:sz w:val="26"/>
          <w:szCs w:val="26"/>
          <w:lang w:bidi="prs-AF"/>
        </w:rPr>
        <w:t>Trabalho</w:t>
      </w:r>
      <w:r w:rsidR="002E2A41" w:rsidRPr="00C84EA7">
        <w:rPr>
          <w:rFonts w:cs="Arial"/>
          <w:sz w:val="26"/>
          <w:szCs w:val="26"/>
          <w:lang w:bidi="prs-AF"/>
        </w:rPr>
        <w:t xml:space="preserve"> apresentad</w:t>
      </w:r>
      <w:r w:rsidRPr="00C84EA7">
        <w:rPr>
          <w:rFonts w:cs="Arial"/>
          <w:sz w:val="26"/>
          <w:szCs w:val="26"/>
          <w:lang w:bidi="prs-AF"/>
        </w:rPr>
        <w:t>o</w:t>
      </w:r>
      <w:r w:rsidR="00963B0D" w:rsidRPr="00C84EA7">
        <w:rPr>
          <w:rFonts w:cs="Arial"/>
          <w:sz w:val="26"/>
          <w:szCs w:val="26"/>
          <w:lang w:bidi="prs-AF"/>
        </w:rPr>
        <w:t xml:space="preserve"> como requisito parcial de avaliação na disciplina Trabalho deConclusão de Curso </w:t>
      </w:r>
      <w:r w:rsidR="002E2A41" w:rsidRPr="00C84EA7">
        <w:rPr>
          <w:rFonts w:cs="Arial"/>
          <w:sz w:val="26"/>
          <w:szCs w:val="26"/>
          <w:lang w:bidi="prs-AF"/>
        </w:rPr>
        <w:t>2</w:t>
      </w:r>
      <w:r w:rsidR="00963B0D" w:rsidRPr="00C84EA7">
        <w:rPr>
          <w:rFonts w:cs="Arial"/>
          <w:sz w:val="26"/>
          <w:szCs w:val="26"/>
          <w:lang w:bidi="prs-AF"/>
        </w:rPr>
        <w:t xml:space="preserve"> do </w:t>
      </w:r>
      <w:r w:rsidR="0056267A" w:rsidRPr="00C84EA7">
        <w:rPr>
          <w:rFonts w:cs="Arial"/>
          <w:sz w:val="26"/>
          <w:szCs w:val="26"/>
          <w:lang w:bidi="prs-AF"/>
        </w:rPr>
        <w:t>C</w:t>
      </w:r>
      <w:r w:rsidR="00963B0D" w:rsidRPr="00C84EA7">
        <w:rPr>
          <w:rFonts w:cs="Arial"/>
          <w:sz w:val="26"/>
          <w:szCs w:val="26"/>
          <w:lang w:bidi="prs-AF"/>
        </w:rPr>
        <w:t>urso de Engenharia Elétrica da Universidade Federal de Uberlândia.</w:t>
      </w:r>
    </w:p>
    <w:p w:rsidR="00963B0D" w:rsidRPr="00C84EA7" w:rsidRDefault="00963B0D"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963B0D" w:rsidRPr="00C84EA7" w:rsidRDefault="00963B0D" w:rsidP="00230CD2">
      <w:pPr>
        <w:pStyle w:val="TipodotrabalhoOrientador"/>
        <w:rPr>
          <w:rFonts w:cs="Arial"/>
          <w:sz w:val="26"/>
          <w:szCs w:val="26"/>
          <w:lang w:bidi="prs-AF"/>
        </w:rPr>
      </w:pPr>
      <w:r w:rsidRPr="00C84EA7">
        <w:rPr>
          <w:rFonts w:cs="Arial"/>
          <w:sz w:val="26"/>
          <w:szCs w:val="26"/>
          <w:lang w:bidi="prs-AF"/>
        </w:rPr>
        <w:t xml:space="preserve">Orientador: </w:t>
      </w:r>
      <w:r w:rsidR="00E7616B" w:rsidRPr="00C84EA7">
        <w:rPr>
          <w:rFonts w:cs="Arial"/>
          <w:sz w:val="26"/>
          <w:szCs w:val="26"/>
          <w:lang w:bidi="prs-AF"/>
        </w:rPr>
        <w:t>Luiz Carlos Gomes de Freitas</w:t>
      </w:r>
    </w:p>
    <w:p w:rsidR="00963B0D" w:rsidRPr="00C84EA7" w:rsidRDefault="00963B0D" w:rsidP="00D812D8">
      <w:pPr>
        <w:rPr>
          <w:rFonts w:ascii="Arial" w:hAnsi="Arial" w:cs="Arial"/>
          <w:sz w:val="26"/>
          <w:szCs w:val="26"/>
          <w:lang w:bidi="prs-AF"/>
        </w:rPr>
      </w:pPr>
    </w:p>
    <w:p w:rsidR="00963B0D" w:rsidRPr="00C84EA7" w:rsidRDefault="00B3447E" w:rsidP="00B3447E">
      <w:pPr>
        <w:jc w:val="right"/>
        <w:rPr>
          <w:rFonts w:ascii="Arial" w:hAnsi="Arial" w:cs="Arial"/>
          <w:sz w:val="26"/>
          <w:szCs w:val="26"/>
          <w:lang w:bidi="prs-AF"/>
        </w:rPr>
      </w:pPr>
      <w:r w:rsidRPr="00C84EA7">
        <w:rPr>
          <w:rFonts w:ascii="Arial" w:hAnsi="Arial" w:cs="Arial"/>
          <w:sz w:val="26"/>
          <w:szCs w:val="26"/>
          <w:lang w:bidi="prs-AF"/>
        </w:rPr>
        <w:t>______________________________________________</w:t>
      </w:r>
    </w:p>
    <w:p w:rsidR="00963B0D" w:rsidRPr="00C84EA7" w:rsidRDefault="00B3447E" w:rsidP="00D812D8">
      <w:pPr>
        <w:rPr>
          <w:rFonts w:ascii="Arial" w:hAnsi="Arial" w:cs="Arial"/>
          <w:sz w:val="26"/>
          <w:szCs w:val="26"/>
          <w:lang w:bidi="prs-AF"/>
        </w:rPr>
      </w:pPr>
      <w:r w:rsidRPr="00C84EA7">
        <w:rPr>
          <w:rFonts w:ascii="Arial" w:hAnsi="Arial" w:cs="Arial"/>
          <w:sz w:val="26"/>
          <w:szCs w:val="26"/>
          <w:lang w:bidi="prs-AF"/>
        </w:rPr>
        <w:tab/>
      </w:r>
      <w:r w:rsidRPr="00C84EA7">
        <w:rPr>
          <w:rFonts w:ascii="Arial" w:hAnsi="Arial" w:cs="Arial"/>
          <w:sz w:val="26"/>
          <w:szCs w:val="26"/>
          <w:lang w:bidi="prs-AF"/>
        </w:rPr>
        <w:tab/>
      </w:r>
      <w:r w:rsidRPr="00C84EA7">
        <w:rPr>
          <w:rFonts w:ascii="Arial" w:hAnsi="Arial" w:cs="Arial"/>
          <w:sz w:val="26"/>
          <w:szCs w:val="26"/>
          <w:lang w:bidi="prs-AF"/>
        </w:rPr>
        <w:tab/>
      </w:r>
      <w:r w:rsidRPr="00C84EA7">
        <w:rPr>
          <w:rFonts w:ascii="Arial" w:hAnsi="Arial" w:cs="Arial"/>
          <w:sz w:val="26"/>
          <w:szCs w:val="26"/>
          <w:lang w:bidi="prs-AF"/>
        </w:rPr>
        <w:tab/>
      </w:r>
      <w:r w:rsidRPr="00C84EA7">
        <w:rPr>
          <w:rFonts w:ascii="Arial" w:hAnsi="Arial" w:cs="Arial"/>
          <w:sz w:val="26"/>
          <w:szCs w:val="26"/>
          <w:lang w:bidi="prs-AF"/>
        </w:rPr>
        <w:tab/>
      </w:r>
      <w:r w:rsidRPr="00C84EA7">
        <w:rPr>
          <w:rFonts w:ascii="Arial" w:hAnsi="Arial" w:cs="Arial"/>
          <w:sz w:val="26"/>
          <w:szCs w:val="26"/>
          <w:lang w:bidi="prs-AF"/>
        </w:rPr>
        <w:tab/>
      </w:r>
      <w:r w:rsidRPr="00C84EA7">
        <w:rPr>
          <w:rFonts w:ascii="Arial" w:hAnsi="Arial" w:cs="Arial"/>
          <w:sz w:val="26"/>
          <w:szCs w:val="26"/>
          <w:lang w:bidi="prs-AF"/>
        </w:rPr>
        <w:tab/>
        <w:t>Assinatura do Orientador</w:t>
      </w:r>
    </w:p>
    <w:p w:rsidR="00230CD2" w:rsidRPr="00C84EA7" w:rsidRDefault="00230CD2" w:rsidP="00D812D8">
      <w:pPr>
        <w:rPr>
          <w:rFonts w:ascii="Arial" w:hAnsi="Arial" w:cs="Arial"/>
          <w:sz w:val="26"/>
          <w:szCs w:val="26"/>
          <w:lang w:bidi="prs-AF"/>
        </w:rPr>
      </w:pPr>
    </w:p>
    <w:p w:rsidR="00230CD2" w:rsidRPr="00C84EA7" w:rsidRDefault="00230CD2" w:rsidP="00D812D8">
      <w:pPr>
        <w:rPr>
          <w:rFonts w:ascii="Arial" w:hAnsi="Arial" w:cs="Arial"/>
          <w:sz w:val="26"/>
          <w:szCs w:val="26"/>
          <w:lang w:bidi="prs-AF"/>
        </w:rPr>
      </w:pPr>
    </w:p>
    <w:p w:rsidR="00CE4A17" w:rsidRPr="00C84EA7" w:rsidRDefault="00CE4A17" w:rsidP="00D812D8">
      <w:pPr>
        <w:rPr>
          <w:rFonts w:ascii="Arial" w:hAnsi="Arial" w:cs="Arial"/>
          <w:sz w:val="26"/>
          <w:szCs w:val="26"/>
          <w:lang w:bidi="prs-AF"/>
        </w:rPr>
      </w:pPr>
    </w:p>
    <w:p w:rsidR="00CE4A17" w:rsidRPr="00C84EA7" w:rsidRDefault="00963B0D" w:rsidP="00230CD2">
      <w:pPr>
        <w:pStyle w:val="CidadeAno"/>
        <w:rPr>
          <w:rFonts w:cs="Arial"/>
          <w:sz w:val="26"/>
          <w:szCs w:val="26"/>
          <w:lang w:bidi="prs-AF"/>
        </w:rPr>
      </w:pPr>
      <w:r w:rsidRPr="00C84EA7">
        <w:rPr>
          <w:rFonts w:cs="Arial"/>
          <w:sz w:val="26"/>
          <w:szCs w:val="26"/>
          <w:lang w:bidi="prs-AF"/>
        </w:rPr>
        <w:t>Uberlândia</w:t>
      </w:r>
    </w:p>
    <w:p w:rsidR="00D812D8" w:rsidRPr="00C84EA7" w:rsidRDefault="0094113C" w:rsidP="00230CD2">
      <w:pPr>
        <w:pStyle w:val="CidadeAno"/>
        <w:rPr>
          <w:rFonts w:cs="Arial"/>
          <w:sz w:val="26"/>
          <w:szCs w:val="26"/>
          <w:lang w:bidi="prs-AF"/>
        </w:rPr>
        <w:sectPr w:rsidR="00D812D8" w:rsidRPr="00C84EA7" w:rsidSect="0056267A">
          <w:pgSz w:w="11906" w:h="16838"/>
          <w:pgMar w:top="1701" w:right="1134" w:bottom="1134" w:left="1701" w:header="709" w:footer="709" w:gutter="0"/>
          <w:cols w:space="708"/>
          <w:docGrid w:linePitch="360"/>
        </w:sectPr>
      </w:pPr>
      <w:r w:rsidRPr="00C84EA7">
        <w:rPr>
          <w:rFonts w:cs="Arial"/>
          <w:sz w:val="26"/>
          <w:szCs w:val="26"/>
          <w:lang w:bidi="prs-AF"/>
        </w:rPr>
        <w:t>20</w:t>
      </w:r>
      <w:r w:rsidR="00B3447E" w:rsidRPr="00C84EA7">
        <w:rPr>
          <w:rFonts w:cs="Arial"/>
          <w:sz w:val="26"/>
          <w:szCs w:val="26"/>
          <w:lang w:bidi="prs-AF"/>
        </w:rPr>
        <w:t>1</w:t>
      </w:r>
      <w:r w:rsidR="00B92856" w:rsidRPr="00C84EA7">
        <w:rPr>
          <w:rFonts w:cs="Arial"/>
          <w:sz w:val="26"/>
          <w:szCs w:val="26"/>
          <w:lang w:bidi="prs-AF"/>
        </w:rPr>
        <w:t>3</w:t>
      </w:r>
    </w:p>
    <w:p w:rsidR="0026744F" w:rsidRPr="00C84EA7" w:rsidRDefault="0026744F" w:rsidP="0026744F">
      <w:pPr>
        <w:pStyle w:val="Linhas"/>
        <w:rPr>
          <w:rFonts w:cs="Arial"/>
          <w:sz w:val="26"/>
          <w:szCs w:val="26"/>
          <w:lang w:bidi="prs-AF"/>
        </w:rPr>
      </w:pPr>
      <w:bookmarkStart w:id="0" w:name="_Toc103411585"/>
      <w:bookmarkStart w:id="1" w:name="_Toc103411751"/>
      <w:bookmarkStart w:id="2" w:name="_Toc103412939"/>
      <w:bookmarkStart w:id="3" w:name="_Toc103419815"/>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26744F">
      <w:pPr>
        <w:pStyle w:val="Linhas"/>
        <w:rPr>
          <w:rFonts w:cs="Arial"/>
          <w:sz w:val="26"/>
          <w:szCs w:val="26"/>
          <w:lang w:bidi="prs-AF"/>
        </w:rPr>
      </w:pPr>
    </w:p>
    <w:p w:rsidR="0002667C" w:rsidRPr="00C84EA7" w:rsidRDefault="0002667C" w:rsidP="0002667C">
      <w:pPr>
        <w:pStyle w:val="Linhas"/>
        <w:jc w:val="right"/>
        <w:rPr>
          <w:rFonts w:cs="Arial"/>
          <w:b w:val="0"/>
          <w:sz w:val="26"/>
          <w:szCs w:val="26"/>
          <w:lang w:bidi="prs-AF"/>
        </w:rPr>
      </w:pPr>
      <w:r w:rsidRPr="00C84EA7">
        <w:rPr>
          <w:rFonts w:cs="Arial"/>
          <w:b w:val="0"/>
          <w:sz w:val="26"/>
          <w:szCs w:val="26"/>
          <w:lang w:bidi="prs-AF"/>
        </w:rPr>
        <w:tab/>
      </w:r>
      <w:r w:rsidRPr="00C84EA7">
        <w:rPr>
          <w:rFonts w:cs="Arial"/>
          <w:b w:val="0"/>
          <w:sz w:val="26"/>
          <w:szCs w:val="26"/>
          <w:lang w:bidi="prs-AF"/>
        </w:rPr>
        <w:tab/>
      </w:r>
      <w:r w:rsidRPr="00C84EA7">
        <w:rPr>
          <w:rFonts w:cs="Arial"/>
          <w:b w:val="0"/>
          <w:sz w:val="26"/>
          <w:szCs w:val="26"/>
          <w:lang w:bidi="prs-AF"/>
        </w:rPr>
        <w:tab/>
      </w:r>
      <w:r w:rsidRPr="00C84EA7">
        <w:rPr>
          <w:rFonts w:cs="Arial"/>
          <w:b w:val="0"/>
          <w:sz w:val="26"/>
          <w:szCs w:val="26"/>
          <w:lang w:bidi="prs-AF"/>
        </w:rPr>
        <w:tab/>
      </w:r>
      <w:r w:rsidRPr="00C84EA7">
        <w:rPr>
          <w:rFonts w:cs="Arial"/>
          <w:b w:val="0"/>
          <w:sz w:val="26"/>
          <w:szCs w:val="26"/>
          <w:lang w:bidi="prs-AF"/>
        </w:rPr>
        <w:tab/>
      </w:r>
    </w:p>
    <w:p w:rsidR="009277E8" w:rsidRPr="00C84EA7" w:rsidRDefault="007D0593" w:rsidP="0046474D">
      <w:pPr>
        <w:tabs>
          <w:tab w:val="left" w:pos="0"/>
        </w:tabs>
        <w:jc w:val="right"/>
        <w:rPr>
          <w:rFonts w:ascii="Arial" w:hAnsi="Arial" w:cs="Arial"/>
          <w:sz w:val="26"/>
          <w:szCs w:val="26"/>
          <w:lang w:bidi="prs-AF"/>
        </w:rPr>
      </w:pPr>
      <w:r w:rsidRPr="00C84EA7">
        <w:rPr>
          <w:rFonts w:ascii="Arial" w:hAnsi="Arial" w:cs="Arial"/>
          <w:sz w:val="26"/>
          <w:szCs w:val="26"/>
          <w:lang w:bidi="prs-AF"/>
        </w:rPr>
        <w:t>Dedico este trabalho aos meus pais</w:t>
      </w:r>
      <w:r w:rsidR="009277E8" w:rsidRPr="00C84EA7">
        <w:rPr>
          <w:rFonts w:ascii="Arial" w:hAnsi="Arial" w:cs="Arial"/>
          <w:sz w:val="26"/>
          <w:szCs w:val="26"/>
          <w:lang w:bidi="prs-AF"/>
        </w:rPr>
        <w:t>,</w:t>
      </w:r>
      <w:r w:rsidRPr="00C84EA7">
        <w:rPr>
          <w:rFonts w:ascii="Arial" w:hAnsi="Arial" w:cs="Arial"/>
          <w:sz w:val="26"/>
          <w:szCs w:val="26"/>
          <w:lang w:bidi="prs-AF"/>
        </w:rPr>
        <w:t xml:space="preserve"> pelo</w:t>
      </w:r>
    </w:p>
    <w:p w:rsidR="007D0593" w:rsidRPr="00C84EA7" w:rsidRDefault="007D0593" w:rsidP="009277E8">
      <w:pPr>
        <w:tabs>
          <w:tab w:val="left" w:pos="0"/>
        </w:tabs>
        <w:jc w:val="right"/>
        <w:rPr>
          <w:rFonts w:ascii="Arial" w:hAnsi="Arial" w:cs="Arial"/>
          <w:b/>
          <w:bCs/>
          <w:sz w:val="26"/>
          <w:szCs w:val="26"/>
        </w:rPr>
      </w:pPr>
      <w:r w:rsidRPr="00C84EA7">
        <w:rPr>
          <w:rFonts w:ascii="Arial" w:hAnsi="Arial" w:cs="Arial"/>
          <w:sz w:val="26"/>
          <w:szCs w:val="26"/>
          <w:lang w:bidi="prs-AF"/>
        </w:rPr>
        <w:t xml:space="preserve"> carinho e apoio dados</w:t>
      </w:r>
      <w:r w:rsidR="0002667C" w:rsidRPr="00C84EA7">
        <w:rPr>
          <w:rFonts w:ascii="Arial" w:hAnsi="Arial" w:cs="Arial"/>
          <w:sz w:val="26"/>
          <w:szCs w:val="26"/>
          <w:lang w:bidi="prs-AF"/>
        </w:rPr>
        <w:br w:type="page"/>
      </w:r>
    </w:p>
    <w:p w:rsidR="007D0593" w:rsidRPr="00C84EA7" w:rsidRDefault="007D0593" w:rsidP="007D0593">
      <w:pPr>
        <w:tabs>
          <w:tab w:val="left" w:pos="0"/>
        </w:tabs>
        <w:jc w:val="both"/>
        <w:rPr>
          <w:rFonts w:ascii="Arial" w:hAnsi="Arial" w:cs="Arial"/>
          <w:b/>
          <w:bCs/>
          <w:sz w:val="26"/>
          <w:szCs w:val="26"/>
        </w:rPr>
      </w:pPr>
    </w:p>
    <w:p w:rsidR="007D0593" w:rsidRDefault="007D0593" w:rsidP="003752B3">
      <w:pPr>
        <w:jc w:val="center"/>
        <w:rPr>
          <w:rFonts w:ascii="Arial" w:hAnsi="Arial" w:cs="Arial"/>
          <w:b/>
        </w:rPr>
      </w:pPr>
    </w:p>
    <w:p w:rsidR="003752B3" w:rsidRDefault="003752B3" w:rsidP="003752B3">
      <w:pPr>
        <w:jc w:val="center"/>
        <w:rPr>
          <w:rFonts w:ascii="Arial" w:hAnsi="Arial" w:cs="Arial"/>
          <w:b/>
        </w:rPr>
      </w:pPr>
    </w:p>
    <w:p w:rsidR="003752B3" w:rsidRDefault="003752B3" w:rsidP="003752B3">
      <w:pPr>
        <w:jc w:val="center"/>
        <w:rPr>
          <w:rFonts w:ascii="Arial" w:hAnsi="Arial" w:cs="Arial"/>
          <w:b/>
        </w:rPr>
      </w:pPr>
    </w:p>
    <w:p w:rsidR="003752B3" w:rsidRDefault="003752B3" w:rsidP="003752B3">
      <w:pPr>
        <w:jc w:val="center"/>
        <w:rPr>
          <w:rFonts w:ascii="Arial" w:hAnsi="Arial" w:cs="Arial"/>
          <w:b/>
        </w:rPr>
      </w:pPr>
    </w:p>
    <w:p w:rsidR="003752B3" w:rsidRDefault="003752B3" w:rsidP="003752B3">
      <w:pPr>
        <w:jc w:val="center"/>
        <w:rPr>
          <w:rFonts w:ascii="Arial" w:hAnsi="Arial" w:cs="Arial"/>
          <w:b/>
        </w:rPr>
      </w:pPr>
    </w:p>
    <w:p w:rsidR="003752B3" w:rsidRPr="003752B3" w:rsidRDefault="003752B3" w:rsidP="003752B3">
      <w:pPr>
        <w:jc w:val="center"/>
        <w:rPr>
          <w:rFonts w:ascii="Arial" w:hAnsi="Arial" w:cs="Arial"/>
          <w:b/>
        </w:rPr>
      </w:pPr>
    </w:p>
    <w:p w:rsidR="009277E8" w:rsidRPr="003752B3" w:rsidRDefault="009277E8" w:rsidP="003752B3">
      <w:pPr>
        <w:jc w:val="center"/>
        <w:rPr>
          <w:rFonts w:ascii="Arial" w:hAnsi="Arial" w:cs="Arial"/>
          <w:b/>
          <w:lang w:bidi="prs-AF"/>
        </w:rPr>
      </w:pPr>
      <w:r w:rsidRPr="003752B3">
        <w:rPr>
          <w:rFonts w:ascii="Arial" w:hAnsi="Arial" w:cs="Arial"/>
          <w:b/>
          <w:lang w:bidi="prs-AF"/>
        </w:rPr>
        <w:t>AGRADECIMENTOS</w:t>
      </w:r>
    </w:p>
    <w:p w:rsidR="009277E8" w:rsidRPr="00C84EA7" w:rsidRDefault="009277E8" w:rsidP="009277E8">
      <w:pPr>
        <w:rPr>
          <w:rFonts w:ascii="Arial" w:hAnsi="Arial" w:cs="Arial"/>
          <w:sz w:val="26"/>
          <w:szCs w:val="26"/>
          <w:lang w:bidi="prs-AF"/>
        </w:rPr>
      </w:pPr>
    </w:p>
    <w:p w:rsidR="009277E8" w:rsidRPr="00C84EA7" w:rsidRDefault="009277E8" w:rsidP="009277E8">
      <w:pPr>
        <w:rPr>
          <w:rFonts w:ascii="Arial" w:hAnsi="Arial" w:cs="Arial"/>
          <w:sz w:val="26"/>
          <w:szCs w:val="26"/>
          <w:lang w:bidi="prs-AF"/>
        </w:rPr>
      </w:pPr>
    </w:p>
    <w:p w:rsidR="009277E8" w:rsidRPr="00C84EA7" w:rsidRDefault="009277E8" w:rsidP="009277E8">
      <w:pPr>
        <w:rPr>
          <w:rFonts w:ascii="Arial" w:hAnsi="Arial" w:cs="Arial"/>
          <w:b/>
          <w:sz w:val="26"/>
          <w:szCs w:val="26"/>
          <w:lang w:bidi="prs-AF"/>
        </w:rPr>
      </w:pPr>
    </w:p>
    <w:p w:rsidR="009277E8" w:rsidRPr="00C84EA7" w:rsidRDefault="009277E8" w:rsidP="009277E8">
      <w:pPr>
        <w:pStyle w:val="Texto"/>
        <w:rPr>
          <w:rFonts w:cs="Arial"/>
          <w:b/>
          <w:sz w:val="26"/>
          <w:szCs w:val="26"/>
        </w:rPr>
      </w:pPr>
      <w:r w:rsidRPr="00C84EA7">
        <w:rPr>
          <w:rFonts w:cs="Arial"/>
          <w:b/>
          <w:sz w:val="26"/>
          <w:szCs w:val="26"/>
        </w:rPr>
        <w:t>Ao Prof. Luiz Carlos Gomes de Freitas pelo incentivo, motivação e orientação deste trabalho.</w:t>
      </w:r>
    </w:p>
    <w:p w:rsidR="009277E8" w:rsidRPr="00C84EA7" w:rsidRDefault="009277E8" w:rsidP="009277E8">
      <w:pPr>
        <w:pStyle w:val="Texto"/>
        <w:rPr>
          <w:rFonts w:cs="Arial"/>
          <w:b/>
          <w:sz w:val="26"/>
          <w:szCs w:val="26"/>
        </w:rPr>
      </w:pPr>
      <w:r w:rsidRPr="00C84EA7">
        <w:rPr>
          <w:rFonts w:cs="Arial"/>
          <w:b/>
          <w:sz w:val="26"/>
          <w:szCs w:val="26"/>
        </w:rPr>
        <w:t>À minha família, pela paciência, apoio e compreensão.</w:t>
      </w:r>
    </w:p>
    <w:p w:rsidR="009277E8" w:rsidRPr="00C84EA7" w:rsidRDefault="009277E8" w:rsidP="009277E8">
      <w:pPr>
        <w:pStyle w:val="Texto"/>
        <w:tabs>
          <w:tab w:val="left" w:pos="5880"/>
        </w:tabs>
        <w:rPr>
          <w:rFonts w:cs="Arial"/>
          <w:b/>
          <w:sz w:val="26"/>
          <w:szCs w:val="26"/>
        </w:rPr>
      </w:pPr>
      <w:r w:rsidRPr="00C84EA7">
        <w:rPr>
          <w:rFonts w:cs="Arial"/>
          <w:b/>
          <w:sz w:val="26"/>
          <w:szCs w:val="26"/>
        </w:rPr>
        <w:t>Aos professores e colegas da turma 76, pelo amizade convivida ao longo do curso.</w:t>
      </w:r>
    </w:p>
    <w:p w:rsidR="009277E8" w:rsidRPr="00C84EA7" w:rsidRDefault="009277E8" w:rsidP="009277E8">
      <w:pPr>
        <w:pStyle w:val="Texto"/>
        <w:tabs>
          <w:tab w:val="left" w:pos="5880"/>
        </w:tabs>
        <w:rPr>
          <w:rFonts w:cs="Arial"/>
          <w:b/>
          <w:sz w:val="26"/>
          <w:szCs w:val="26"/>
        </w:rPr>
      </w:pPr>
      <w:r w:rsidRPr="00C84EA7">
        <w:rPr>
          <w:rFonts w:cs="Arial"/>
          <w:b/>
          <w:sz w:val="26"/>
          <w:szCs w:val="26"/>
        </w:rPr>
        <w:t>À minha namorada Heliane, pelo apoio incondicional dado nas horas difíceis.</w:t>
      </w:r>
    </w:p>
    <w:p w:rsidR="00646C7C" w:rsidRPr="00C84EA7" w:rsidRDefault="00646C7C" w:rsidP="007D0593">
      <w:pPr>
        <w:tabs>
          <w:tab w:val="left" w:pos="0"/>
        </w:tabs>
        <w:jc w:val="both"/>
        <w:rPr>
          <w:rFonts w:ascii="Arial" w:hAnsi="Arial" w:cs="Arial"/>
          <w:b/>
          <w:bCs/>
          <w:sz w:val="26"/>
          <w:szCs w:val="26"/>
        </w:rPr>
      </w:pPr>
    </w:p>
    <w:p w:rsidR="00427532" w:rsidRPr="00C84EA7" w:rsidRDefault="00427532" w:rsidP="00D717FA">
      <w:pPr>
        <w:pStyle w:val="Sumrio"/>
        <w:rPr>
          <w:lang w:bidi="prs-AF"/>
        </w:rPr>
      </w:pPr>
    </w:p>
    <w:p w:rsidR="00427532" w:rsidRPr="00C84EA7" w:rsidRDefault="00427532" w:rsidP="00D717FA">
      <w:pPr>
        <w:pStyle w:val="Sumrio"/>
        <w:rPr>
          <w:lang w:bidi="prs-AF"/>
        </w:rPr>
      </w:pPr>
    </w:p>
    <w:p w:rsidR="00646C7C" w:rsidRPr="00C84EA7" w:rsidRDefault="00646C7C" w:rsidP="00646C7C">
      <w:pPr>
        <w:rPr>
          <w:rFonts w:ascii="Arial" w:hAnsi="Arial" w:cs="Arial"/>
          <w:sz w:val="26"/>
          <w:szCs w:val="26"/>
          <w:lang w:bidi="prs-AF"/>
        </w:rPr>
      </w:pPr>
    </w:p>
    <w:p w:rsidR="00646C7C" w:rsidRPr="00C84EA7" w:rsidRDefault="00646C7C" w:rsidP="00646C7C">
      <w:pPr>
        <w:rPr>
          <w:rFonts w:ascii="Arial" w:hAnsi="Arial" w:cs="Arial"/>
          <w:sz w:val="26"/>
          <w:szCs w:val="26"/>
          <w:lang w:bidi="prs-AF"/>
        </w:rPr>
      </w:pPr>
    </w:p>
    <w:p w:rsidR="00646C7C" w:rsidRPr="00C84EA7" w:rsidRDefault="00646C7C" w:rsidP="00646C7C">
      <w:pPr>
        <w:rPr>
          <w:rFonts w:ascii="Arial" w:hAnsi="Arial" w:cs="Arial"/>
          <w:sz w:val="26"/>
          <w:szCs w:val="26"/>
          <w:lang w:bidi="prs-AF"/>
        </w:rPr>
      </w:pPr>
    </w:p>
    <w:p w:rsidR="00646C7C" w:rsidRPr="00C84EA7" w:rsidRDefault="00646C7C"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9277E8" w:rsidRPr="00C84EA7" w:rsidRDefault="009277E8" w:rsidP="00646C7C">
      <w:pPr>
        <w:rPr>
          <w:rFonts w:ascii="Arial" w:hAnsi="Arial" w:cs="Arial"/>
          <w:sz w:val="26"/>
          <w:szCs w:val="26"/>
          <w:lang w:bidi="prs-AF"/>
        </w:rPr>
      </w:pPr>
    </w:p>
    <w:p w:rsidR="003752B3" w:rsidRDefault="003752B3" w:rsidP="00646C7C">
      <w:pPr>
        <w:rPr>
          <w:rFonts w:ascii="Arial" w:hAnsi="Arial" w:cs="Arial"/>
          <w:sz w:val="26"/>
          <w:szCs w:val="26"/>
          <w:lang w:bidi="prs-AF"/>
        </w:rPr>
      </w:pPr>
    </w:p>
    <w:p w:rsidR="003752B3" w:rsidRDefault="003752B3" w:rsidP="00646C7C">
      <w:pPr>
        <w:rPr>
          <w:rFonts w:ascii="Arial" w:hAnsi="Arial" w:cs="Arial"/>
          <w:sz w:val="26"/>
          <w:szCs w:val="26"/>
          <w:lang w:bidi="prs-AF"/>
        </w:rPr>
      </w:pPr>
    </w:p>
    <w:p w:rsidR="003752B3" w:rsidRDefault="003752B3" w:rsidP="00646C7C">
      <w:pPr>
        <w:rPr>
          <w:rFonts w:ascii="Arial" w:hAnsi="Arial" w:cs="Arial"/>
          <w:sz w:val="26"/>
          <w:szCs w:val="26"/>
          <w:lang w:bidi="prs-AF"/>
        </w:rPr>
      </w:pPr>
    </w:p>
    <w:p w:rsidR="003752B3" w:rsidRPr="00C84EA7" w:rsidRDefault="003752B3" w:rsidP="00646C7C">
      <w:pPr>
        <w:rPr>
          <w:rFonts w:ascii="Arial" w:hAnsi="Arial" w:cs="Arial"/>
          <w:sz w:val="26"/>
          <w:szCs w:val="26"/>
          <w:lang w:bidi="prs-AF"/>
        </w:rPr>
      </w:pPr>
    </w:p>
    <w:p w:rsidR="00427532" w:rsidRPr="003752B3" w:rsidRDefault="00427532" w:rsidP="003752B3">
      <w:pPr>
        <w:pStyle w:val="Agradecimentos"/>
        <w:jc w:val="center"/>
        <w:rPr>
          <w:lang w:bidi="prs-AF"/>
        </w:rPr>
      </w:pPr>
    </w:p>
    <w:p w:rsidR="00174694" w:rsidRPr="003752B3" w:rsidRDefault="00174694" w:rsidP="003752B3">
      <w:pPr>
        <w:jc w:val="center"/>
        <w:rPr>
          <w:rFonts w:ascii="Arial" w:hAnsi="Arial" w:cs="Arial"/>
          <w:b/>
          <w:lang w:bidi="prs-AF"/>
        </w:rPr>
      </w:pPr>
      <w:r w:rsidRPr="003752B3">
        <w:rPr>
          <w:rFonts w:ascii="Arial" w:hAnsi="Arial" w:cs="Arial"/>
          <w:b/>
          <w:lang w:bidi="prs-AF"/>
        </w:rPr>
        <w:t>RESUMO</w:t>
      </w:r>
    </w:p>
    <w:p w:rsidR="00174694" w:rsidRPr="00C84EA7" w:rsidRDefault="00174694" w:rsidP="00D717FA">
      <w:pPr>
        <w:pStyle w:val="Resumo"/>
        <w:rPr>
          <w:lang w:bidi="prs-AF"/>
        </w:rPr>
      </w:pPr>
    </w:p>
    <w:p w:rsidR="00457E35" w:rsidRPr="00C84EA7" w:rsidRDefault="00BB2AD6" w:rsidP="00664F8D">
      <w:pPr>
        <w:pStyle w:val="Texto"/>
        <w:rPr>
          <w:rFonts w:cs="Arial"/>
          <w:sz w:val="26"/>
          <w:szCs w:val="26"/>
        </w:rPr>
      </w:pPr>
      <w:r w:rsidRPr="00C84EA7">
        <w:rPr>
          <w:rFonts w:cs="Arial"/>
          <w:sz w:val="26"/>
          <w:szCs w:val="26"/>
        </w:rPr>
        <w:t>Em vista do problema financeiro de se levar energia elétrica até a algumas propriedade rurais, viu-se como uma excelente alternativa, a fonte fotovoltaica como forma de produção de energia elétrica independentemente da rede elétrica convencional.</w:t>
      </w:r>
    </w:p>
    <w:p w:rsidR="00A426E7" w:rsidRPr="00C84EA7" w:rsidRDefault="00A426E7" w:rsidP="00BB2AD6">
      <w:pPr>
        <w:pStyle w:val="Texto"/>
        <w:ind w:left="0"/>
        <w:rPr>
          <w:rFonts w:cs="Arial"/>
          <w:sz w:val="26"/>
          <w:szCs w:val="26"/>
        </w:rPr>
      </w:pPr>
      <w:r w:rsidRPr="00C84EA7">
        <w:rPr>
          <w:rFonts w:cs="Arial"/>
          <w:sz w:val="26"/>
          <w:szCs w:val="26"/>
        </w:rPr>
        <w:t>Este</w:t>
      </w:r>
      <w:r w:rsidR="00457E35" w:rsidRPr="00C84EA7">
        <w:rPr>
          <w:rFonts w:cs="Arial"/>
          <w:sz w:val="26"/>
          <w:szCs w:val="26"/>
        </w:rPr>
        <w:t xml:space="preserve"> trabalho apresenta um sistema fotovoltaico autônomo capaz de aliment</w:t>
      </w:r>
      <w:r w:rsidRPr="00C84EA7">
        <w:rPr>
          <w:rFonts w:cs="Arial"/>
          <w:sz w:val="26"/>
          <w:szCs w:val="26"/>
        </w:rPr>
        <w:t xml:space="preserve">ar </w:t>
      </w:r>
      <w:r w:rsidR="00457E35" w:rsidRPr="00C84EA7">
        <w:rPr>
          <w:rFonts w:cs="Arial"/>
          <w:sz w:val="26"/>
          <w:szCs w:val="26"/>
        </w:rPr>
        <w:t>cargas em propriedades rurais, que é constituído de baterias, controlador de carga, cabos, fusíveis e</w:t>
      </w:r>
      <w:r w:rsidR="00BB2AD6" w:rsidRPr="00C84EA7">
        <w:rPr>
          <w:rFonts w:cs="Arial"/>
          <w:sz w:val="26"/>
          <w:szCs w:val="26"/>
        </w:rPr>
        <w:t xml:space="preserve"> a</w:t>
      </w:r>
      <w:r w:rsidR="00457E35" w:rsidRPr="00C84EA7">
        <w:rPr>
          <w:rFonts w:cs="Arial"/>
          <w:sz w:val="26"/>
          <w:szCs w:val="26"/>
        </w:rPr>
        <w:t xml:space="preserve"> cabine de proteção. A geração cria corrente contínua e alimenta diretamente a carga, sem a necessidade do inversor</w:t>
      </w:r>
      <w:r w:rsidR="00BB2AD6" w:rsidRPr="00C84EA7">
        <w:rPr>
          <w:rFonts w:cs="Arial"/>
          <w:sz w:val="26"/>
          <w:szCs w:val="26"/>
        </w:rPr>
        <w:t>,</w:t>
      </w:r>
      <w:r w:rsidR="00457E35" w:rsidRPr="00C84EA7">
        <w:rPr>
          <w:rFonts w:cs="Arial"/>
          <w:sz w:val="26"/>
          <w:szCs w:val="26"/>
        </w:rPr>
        <w:t xml:space="preserve"> po</w:t>
      </w:r>
      <w:r w:rsidR="00BB2AD6" w:rsidRPr="00C84EA7">
        <w:rPr>
          <w:rFonts w:cs="Arial"/>
          <w:sz w:val="26"/>
          <w:szCs w:val="26"/>
        </w:rPr>
        <w:t>is ela precisa ser alimentada em corrente dc</w:t>
      </w:r>
      <w:r w:rsidR="00664F8D" w:rsidRPr="00C84EA7">
        <w:rPr>
          <w:rFonts w:cs="Arial"/>
          <w:sz w:val="26"/>
          <w:szCs w:val="26"/>
        </w:rPr>
        <w:t xml:space="preserve">. Para </w:t>
      </w:r>
      <w:r w:rsidR="00BB2AD6" w:rsidRPr="00C84EA7">
        <w:rPr>
          <w:rFonts w:cs="Arial"/>
          <w:sz w:val="26"/>
          <w:szCs w:val="26"/>
        </w:rPr>
        <w:t>realizar o projeto foi selecionado um método de cálculo para o dimensionamento da capacidade de geração dos módulos, da capacidade de armazenamento de energia nas baterias, a potência do controlador de carga, o diâmetro dos cabos e, por fim, o valor correto dos fusíveis.</w:t>
      </w:r>
    </w:p>
    <w:p w:rsidR="00AB7158" w:rsidRPr="00C84EA7" w:rsidRDefault="00AB7158" w:rsidP="00267F33">
      <w:pPr>
        <w:pStyle w:val="Texto"/>
        <w:rPr>
          <w:rFonts w:cs="Arial"/>
          <w:sz w:val="26"/>
          <w:szCs w:val="26"/>
        </w:rPr>
      </w:pPr>
    </w:p>
    <w:p w:rsidR="00A426E7" w:rsidRPr="00C84EA7" w:rsidRDefault="00A426E7" w:rsidP="00E84491">
      <w:pPr>
        <w:pStyle w:val="Texto"/>
        <w:rPr>
          <w:rFonts w:cs="Arial"/>
          <w:sz w:val="26"/>
          <w:szCs w:val="26"/>
        </w:rPr>
      </w:pPr>
    </w:p>
    <w:p w:rsidR="00174694" w:rsidRPr="00C84EA7" w:rsidRDefault="00174694" w:rsidP="00D717FA">
      <w:pPr>
        <w:pStyle w:val="Resumo"/>
        <w:rPr>
          <w:lang w:bidi="prs-AF"/>
        </w:rPr>
      </w:pPr>
      <w:r w:rsidRPr="00C84EA7">
        <w:rPr>
          <w:lang w:bidi="prs-AF"/>
        </w:rPr>
        <w:br w:type="page"/>
      </w:r>
    </w:p>
    <w:p w:rsidR="003752B3" w:rsidRPr="00A267BE" w:rsidRDefault="003752B3" w:rsidP="003752B3">
      <w:pPr>
        <w:pStyle w:val="Resumo"/>
        <w:jc w:val="center"/>
        <w:rPr>
          <w:lang w:bidi="prs-AF"/>
        </w:rPr>
      </w:pPr>
    </w:p>
    <w:p w:rsidR="003752B3" w:rsidRPr="00A267BE" w:rsidRDefault="003752B3" w:rsidP="003752B3">
      <w:pPr>
        <w:pStyle w:val="Resumo"/>
        <w:jc w:val="center"/>
        <w:rPr>
          <w:lang w:bidi="prs-AF"/>
        </w:rPr>
      </w:pPr>
    </w:p>
    <w:p w:rsidR="003752B3" w:rsidRPr="00A267BE" w:rsidRDefault="003752B3" w:rsidP="003752B3">
      <w:pPr>
        <w:pStyle w:val="Resumo"/>
        <w:jc w:val="center"/>
        <w:rPr>
          <w:lang w:bidi="prs-AF"/>
        </w:rPr>
      </w:pPr>
    </w:p>
    <w:p w:rsidR="003752B3" w:rsidRPr="00A267BE" w:rsidRDefault="003752B3" w:rsidP="003752B3">
      <w:pPr>
        <w:pStyle w:val="Resumo"/>
        <w:jc w:val="center"/>
        <w:rPr>
          <w:lang w:bidi="prs-AF"/>
        </w:rPr>
      </w:pPr>
    </w:p>
    <w:p w:rsidR="00D717FA" w:rsidRPr="003752B3" w:rsidRDefault="00174694" w:rsidP="003752B3">
      <w:pPr>
        <w:jc w:val="center"/>
        <w:rPr>
          <w:rFonts w:ascii="Arial" w:hAnsi="Arial" w:cs="Arial"/>
          <w:b/>
          <w:lang w:val="en-US" w:bidi="prs-AF"/>
        </w:rPr>
      </w:pPr>
      <w:r w:rsidRPr="003752B3">
        <w:rPr>
          <w:rFonts w:ascii="Arial" w:hAnsi="Arial" w:cs="Arial"/>
          <w:b/>
          <w:lang w:val="en-US" w:bidi="prs-AF"/>
        </w:rPr>
        <w:t>ABSTRACT</w:t>
      </w:r>
    </w:p>
    <w:p w:rsidR="00D717FA" w:rsidRDefault="00D717FA" w:rsidP="00D717FA">
      <w:pPr>
        <w:pStyle w:val="Resumo"/>
        <w:jc w:val="center"/>
        <w:rPr>
          <w:lang w:val="en-US" w:bidi="prs-AF"/>
        </w:rPr>
      </w:pPr>
    </w:p>
    <w:p w:rsidR="00D717FA" w:rsidRPr="00D717FA" w:rsidRDefault="00D717FA" w:rsidP="00D717FA">
      <w:pPr>
        <w:pStyle w:val="Resumo"/>
        <w:rPr>
          <w:b w:val="0"/>
          <w:lang w:val="en-US" w:bidi="prs-AF"/>
        </w:rPr>
      </w:pPr>
      <w:r w:rsidRPr="00D717FA">
        <w:rPr>
          <w:b w:val="0"/>
          <w:lang w:val="en-US" w:bidi="prs-AF"/>
        </w:rPr>
        <w:t>In view of the financial problem to bring electricity to some rural property, it was seen as an excellent alternative to photovoltaic source as a way to produce electricity regardless of conventional power grid.</w:t>
      </w:r>
    </w:p>
    <w:p w:rsidR="006219C4" w:rsidRPr="00D717FA" w:rsidRDefault="00D717FA" w:rsidP="00D717FA">
      <w:pPr>
        <w:pStyle w:val="Sumrio"/>
        <w:rPr>
          <w:b w:val="0"/>
          <w:lang w:val="en-US" w:bidi="prs-AF"/>
        </w:rPr>
      </w:pPr>
      <w:r w:rsidRPr="00D717FA">
        <w:rPr>
          <w:b w:val="0"/>
          <w:lang w:val="en-US" w:bidi="prs-AF"/>
        </w:rPr>
        <w:t>This paper presents a stand-alone photovoltaic system capable of supplying loads on farms, which is composed of batteries, charge controller, cables, fuses and safety cabinet. The generation creates and feeds current directly to the load without requiring the inverter for it to be fed into DC power. To accomplish the project was selected calculation method for sizing generation capacity of the modules, the capacity of energy storage in the batteries, the power of the load controller, the diameter of the cables and, finally, the correct value of</w:t>
      </w:r>
      <w:r>
        <w:rPr>
          <w:b w:val="0"/>
          <w:lang w:val="en-US" w:bidi="prs-AF"/>
        </w:rPr>
        <w:t xml:space="preserve"> the fuses</w:t>
      </w:r>
      <w:r w:rsidRPr="00D717FA">
        <w:rPr>
          <w:b w:val="0"/>
          <w:lang w:val="en-US" w:bidi="prs-AF"/>
        </w:rPr>
        <w:t>.</w:t>
      </w: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jc w:val="both"/>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D717FA" w:rsidRDefault="00D717FA" w:rsidP="00D717FA">
      <w:pPr>
        <w:rPr>
          <w:lang w:val="en-US" w:bidi="prs-AF"/>
        </w:rPr>
      </w:pPr>
    </w:p>
    <w:p w:rsidR="003752B3" w:rsidRDefault="003752B3" w:rsidP="00D717FA">
      <w:pPr>
        <w:rPr>
          <w:lang w:val="en-US" w:bidi="prs-AF"/>
        </w:rPr>
      </w:pPr>
    </w:p>
    <w:p w:rsidR="00D717FA" w:rsidRDefault="00D717FA" w:rsidP="00D717FA">
      <w:pPr>
        <w:rPr>
          <w:lang w:val="en-US" w:bidi="prs-AF"/>
        </w:rPr>
      </w:pPr>
    </w:p>
    <w:p w:rsidR="00E7620B" w:rsidRDefault="00E7620B" w:rsidP="00D717FA">
      <w:pPr>
        <w:rPr>
          <w:lang w:val="en-US" w:bidi="prs-AF"/>
        </w:rPr>
      </w:pPr>
    </w:p>
    <w:p w:rsidR="00D336C0" w:rsidRDefault="00D336C0" w:rsidP="00D717FA">
      <w:pPr>
        <w:rPr>
          <w:lang w:val="en-US" w:bidi="prs-AF"/>
        </w:rPr>
      </w:pPr>
    </w:p>
    <w:p w:rsidR="00D717FA" w:rsidRDefault="00D717FA" w:rsidP="00D717FA">
      <w:pPr>
        <w:pStyle w:val="Resumo"/>
        <w:ind w:firstLine="0"/>
        <w:rPr>
          <w:rFonts w:ascii="Times New Roman" w:hAnsi="Times New Roman" w:cs="Times New Roman"/>
          <w:b w:val="0"/>
          <w:lang w:val="en-US" w:bidi="prs-AF"/>
        </w:rPr>
      </w:pPr>
    </w:p>
    <w:p w:rsidR="00271622" w:rsidRPr="003752B3" w:rsidRDefault="006219C4" w:rsidP="003752B3">
      <w:pPr>
        <w:jc w:val="center"/>
        <w:rPr>
          <w:rFonts w:ascii="Arial" w:hAnsi="Arial" w:cs="Arial"/>
          <w:b/>
          <w:lang w:bidi="prs-AF"/>
        </w:rPr>
      </w:pPr>
      <w:r w:rsidRPr="003752B3">
        <w:rPr>
          <w:rFonts w:ascii="Arial" w:hAnsi="Arial" w:cs="Arial"/>
          <w:b/>
          <w:lang w:bidi="prs-AF"/>
        </w:rPr>
        <w:t>LISTA DE ILUSTRAÇÕES</w:t>
      </w:r>
    </w:p>
    <w:p w:rsidR="00D717FA" w:rsidRPr="00C84EA7" w:rsidRDefault="00D717FA" w:rsidP="00D717FA">
      <w:pPr>
        <w:pStyle w:val="Resumo"/>
        <w:ind w:firstLine="0"/>
        <w:rPr>
          <w:lang w:bidi="prs-AF"/>
        </w:rPr>
      </w:pPr>
    </w:p>
    <w:p w:rsidR="00832F2E" w:rsidRPr="00C84EA7" w:rsidRDefault="00B56EFA">
      <w:pPr>
        <w:pStyle w:val="ndicedeilustraes"/>
        <w:tabs>
          <w:tab w:val="right" w:leader="dot" w:pos="9061"/>
        </w:tabs>
        <w:rPr>
          <w:rFonts w:ascii="Arial" w:eastAsiaTheme="minorEastAsia" w:hAnsi="Arial" w:cs="Arial"/>
          <w:noProof/>
          <w:sz w:val="26"/>
          <w:szCs w:val="26"/>
        </w:rPr>
      </w:pPr>
      <w:r w:rsidRPr="00B56EFA">
        <w:rPr>
          <w:rFonts w:ascii="Arial" w:hAnsi="Arial" w:cs="Arial"/>
          <w:sz w:val="26"/>
          <w:szCs w:val="26"/>
          <w:lang w:bidi="prs-AF"/>
        </w:rPr>
        <w:fldChar w:fldCharType="begin"/>
      </w:r>
      <w:r w:rsidR="00236AF9" w:rsidRPr="00C84EA7">
        <w:rPr>
          <w:rFonts w:ascii="Arial" w:hAnsi="Arial" w:cs="Arial"/>
          <w:sz w:val="26"/>
          <w:szCs w:val="26"/>
          <w:lang w:bidi="prs-AF"/>
        </w:rPr>
        <w:instrText xml:space="preserve"> TOC \h \z \c "Figura" </w:instrText>
      </w:r>
      <w:r w:rsidRPr="00B56EFA">
        <w:rPr>
          <w:rFonts w:ascii="Arial" w:hAnsi="Arial" w:cs="Arial"/>
          <w:sz w:val="26"/>
          <w:szCs w:val="26"/>
          <w:lang w:bidi="prs-AF"/>
        </w:rPr>
        <w:fldChar w:fldCharType="separate"/>
      </w:r>
      <w:hyperlink w:anchor="_Toc295612106" w:history="1">
        <w:r w:rsidR="00632256" w:rsidRPr="00C84EA7">
          <w:rPr>
            <w:rStyle w:val="Hyperlink"/>
            <w:rFonts w:ascii="Arial" w:hAnsi="Arial" w:cs="Arial"/>
            <w:noProof/>
            <w:sz w:val="26"/>
            <w:szCs w:val="26"/>
            <w:lang w:bidi="prs-AF"/>
          </w:rPr>
          <w:t xml:space="preserve">Figura 1.  </w:t>
        </w:r>
        <w:r w:rsidR="00632256" w:rsidRPr="00C84EA7">
          <w:rPr>
            <w:rFonts w:ascii="Arial" w:hAnsi="Arial" w:cs="Arial"/>
            <w:sz w:val="26"/>
            <w:szCs w:val="26"/>
          </w:rPr>
          <w:t>Representação do Sistema fotovoltaico conectado à rede</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1</w:t>
        </w:r>
        <w:r w:rsidR="009A1D74">
          <w:rPr>
            <w:rFonts w:ascii="Arial" w:hAnsi="Arial" w:cs="Arial"/>
            <w:noProof/>
            <w:webHidden/>
            <w:sz w:val="26"/>
            <w:szCs w:val="26"/>
          </w:rPr>
          <w:t>4</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07" w:history="1">
        <w:r w:rsidR="00832F2E" w:rsidRPr="00C84EA7">
          <w:rPr>
            <w:rStyle w:val="Hyperlink"/>
            <w:rFonts w:ascii="Arial" w:hAnsi="Arial" w:cs="Arial"/>
            <w:noProof/>
            <w:sz w:val="26"/>
            <w:szCs w:val="26"/>
            <w:lang w:bidi="prs-AF"/>
          </w:rPr>
          <w:t xml:space="preserve">Figura 2.  </w:t>
        </w:r>
        <w:r w:rsidR="00632256" w:rsidRPr="00C84EA7">
          <w:rPr>
            <w:rStyle w:val="Fontepargpadro1"/>
            <w:rFonts w:ascii="Arial" w:eastAsia="TTE1AD4C70t00" w:hAnsi="Arial" w:cs="Arial"/>
            <w:sz w:val="26"/>
            <w:szCs w:val="26"/>
          </w:rPr>
          <w:t>Ponto de Acoplamento Comum 1</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646C7C" w:rsidRPr="00C84EA7">
          <w:rPr>
            <w:rFonts w:ascii="Arial" w:hAnsi="Arial" w:cs="Arial"/>
            <w:noProof/>
            <w:webHidden/>
            <w:sz w:val="26"/>
            <w:szCs w:val="26"/>
          </w:rPr>
          <w:t>1</w:t>
        </w:r>
        <w:r w:rsidR="009A1D74">
          <w:rPr>
            <w:rFonts w:ascii="Arial" w:hAnsi="Arial" w:cs="Arial"/>
            <w:noProof/>
            <w:webHidden/>
            <w:sz w:val="26"/>
            <w:szCs w:val="26"/>
          </w:rPr>
          <w:t>6</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08" w:history="1">
        <w:r w:rsidR="00632256" w:rsidRPr="00C84EA7">
          <w:rPr>
            <w:rStyle w:val="Hyperlink"/>
            <w:rFonts w:ascii="Arial" w:hAnsi="Arial" w:cs="Arial"/>
            <w:noProof/>
            <w:sz w:val="26"/>
            <w:szCs w:val="26"/>
            <w:lang w:bidi="prs-AF"/>
          </w:rPr>
          <w:t xml:space="preserve">Figura 3.  </w:t>
        </w:r>
        <w:r w:rsidR="00632256" w:rsidRPr="00C84EA7">
          <w:rPr>
            <w:rStyle w:val="Fontepargpadro1"/>
            <w:rFonts w:ascii="Arial" w:eastAsia="TTE1AD4C70t00" w:hAnsi="Arial" w:cs="Arial"/>
            <w:sz w:val="26"/>
            <w:szCs w:val="26"/>
          </w:rPr>
          <w:t>Ponto de Acoplamento Comum 2</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1</w:t>
        </w:r>
        <w:r w:rsidR="009A1D74">
          <w:rPr>
            <w:rFonts w:ascii="Arial" w:hAnsi="Arial" w:cs="Arial"/>
            <w:noProof/>
            <w:webHidden/>
            <w:sz w:val="26"/>
            <w:szCs w:val="26"/>
          </w:rPr>
          <w:t>6</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09" w:history="1">
        <w:r w:rsidR="00832F2E" w:rsidRPr="00C84EA7">
          <w:rPr>
            <w:rStyle w:val="Hyperlink"/>
            <w:rFonts w:ascii="Arial" w:hAnsi="Arial" w:cs="Arial"/>
            <w:noProof/>
            <w:sz w:val="26"/>
            <w:szCs w:val="26"/>
            <w:lang w:bidi="prs-AF"/>
          </w:rPr>
          <w:t xml:space="preserve">Figura 4.  </w:t>
        </w:r>
        <w:r w:rsidR="009277E8" w:rsidRPr="00C84EA7">
          <w:rPr>
            <w:rFonts w:ascii="Arial" w:eastAsia="TTE1AD4C70t00" w:hAnsi="Arial" w:cs="Arial"/>
            <w:bCs/>
            <w:sz w:val="26"/>
            <w:szCs w:val="26"/>
          </w:rPr>
          <w:t>Representação sistema autônomo</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1</w:t>
        </w:r>
        <w:r w:rsidR="009A1D74">
          <w:rPr>
            <w:rFonts w:ascii="Arial" w:hAnsi="Arial" w:cs="Arial"/>
            <w:noProof/>
            <w:webHidden/>
            <w:sz w:val="26"/>
            <w:szCs w:val="26"/>
          </w:rPr>
          <w:t>7</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0" w:history="1">
        <w:r w:rsidR="00832F2E" w:rsidRPr="00C84EA7">
          <w:rPr>
            <w:rStyle w:val="Hyperlink"/>
            <w:rFonts w:ascii="Arial" w:hAnsi="Arial" w:cs="Arial"/>
            <w:noProof/>
            <w:sz w:val="26"/>
            <w:szCs w:val="26"/>
            <w:lang w:bidi="prs-AF"/>
          </w:rPr>
          <w:t xml:space="preserve">Figura 5.  </w:t>
        </w:r>
        <w:r w:rsidR="009277E8" w:rsidRPr="00C84EA7">
          <w:rPr>
            <w:rFonts w:ascii="Arial" w:eastAsia="TTE1AD4C70t00" w:hAnsi="Arial" w:cs="Arial"/>
            <w:sz w:val="26"/>
            <w:szCs w:val="26"/>
          </w:rPr>
          <w:t>Representação do sistema híbrido de energia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1</w:t>
        </w:r>
        <w:r w:rsidR="009B435D">
          <w:rPr>
            <w:rFonts w:ascii="Arial" w:hAnsi="Arial" w:cs="Arial"/>
            <w:noProof/>
            <w:webHidden/>
            <w:sz w:val="26"/>
            <w:szCs w:val="26"/>
          </w:rPr>
          <w:t>8</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1" w:history="1">
        <w:r w:rsidR="00832F2E" w:rsidRPr="00C84EA7">
          <w:rPr>
            <w:rStyle w:val="Hyperlink"/>
            <w:rFonts w:ascii="Arial" w:hAnsi="Arial" w:cs="Arial"/>
            <w:noProof/>
            <w:sz w:val="26"/>
            <w:szCs w:val="26"/>
            <w:lang w:bidi="prs-AF"/>
          </w:rPr>
          <w:t xml:space="preserve">Figura 6.  </w:t>
        </w:r>
        <w:r w:rsidR="009C13CD" w:rsidRPr="00C84EA7">
          <w:rPr>
            <w:rFonts w:ascii="Arial" w:eastAsia="TTE1AD4C70t00" w:hAnsi="Arial" w:cs="Arial"/>
            <w:sz w:val="26"/>
            <w:szCs w:val="26"/>
          </w:rPr>
          <w:t>Constituição da célula solar</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20</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2" w:history="1">
        <w:r w:rsidR="00832F2E" w:rsidRPr="00C84EA7">
          <w:rPr>
            <w:rStyle w:val="Hyperlink"/>
            <w:rFonts w:ascii="Arial" w:hAnsi="Arial" w:cs="Arial"/>
            <w:noProof/>
            <w:sz w:val="26"/>
            <w:szCs w:val="26"/>
            <w:lang w:bidi="prs-AF"/>
          </w:rPr>
          <w:t xml:space="preserve">Figura 7.  </w:t>
        </w:r>
        <w:r w:rsidR="009C13CD" w:rsidRPr="00C84EA7">
          <w:rPr>
            <w:rFonts w:ascii="Arial" w:hAnsi="Arial" w:cs="Arial"/>
            <w:sz w:val="26"/>
            <w:szCs w:val="26"/>
          </w:rPr>
          <w:t>Associações de Células solares</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3E1014">
          <w:rPr>
            <w:rFonts w:ascii="Arial" w:hAnsi="Arial" w:cs="Arial"/>
            <w:noProof/>
            <w:webHidden/>
            <w:sz w:val="26"/>
            <w:szCs w:val="26"/>
          </w:rPr>
          <w:t>2</w:t>
        </w:r>
        <w:r w:rsidR="009B435D">
          <w:rPr>
            <w:rFonts w:ascii="Arial" w:hAnsi="Arial" w:cs="Arial"/>
            <w:noProof/>
            <w:webHidden/>
            <w:sz w:val="26"/>
            <w:szCs w:val="26"/>
          </w:rPr>
          <w:t>1</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3" w:history="1">
        <w:r w:rsidR="00832F2E" w:rsidRPr="00C84EA7">
          <w:rPr>
            <w:rStyle w:val="Hyperlink"/>
            <w:rFonts w:ascii="Arial" w:hAnsi="Arial" w:cs="Arial"/>
            <w:noProof/>
            <w:sz w:val="26"/>
            <w:szCs w:val="26"/>
            <w:lang w:bidi="prs-AF"/>
          </w:rPr>
          <w:t xml:space="preserve">Figura 8.  </w:t>
        </w:r>
        <w:r w:rsidR="009C13CD" w:rsidRPr="00C84EA7">
          <w:rPr>
            <w:rFonts w:ascii="Arial" w:hAnsi="Arial" w:cs="Arial"/>
            <w:sz w:val="26"/>
            <w:szCs w:val="26"/>
          </w:rPr>
          <w:t>Órbita da Terra em torno do Sol</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2</w:t>
        </w:r>
        <w:r w:rsidR="009B435D">
          <w:rPr>
            <w:rFonts w:ascii="Arial" w:hAnsi="Arial" w:cs="Arial"/>
            <w:noProof/>
            <w:webHidden/>
            <w:sz w:val="26"/>
            <w:szCs w:val="26"/>
          </w:rPr>
          <w:t>2</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4" w:history="1">
        <w:r w:rsidR="00832F2E" w:rsidRPr="00C84EA7">
          <w:rPr>
            <w:rStyle w:val="Hyperlink"/>
            <w:rFonts w:ascii="Arial" w:hAnsi="Arial" w:cs="Arial"/>
            <w:noProof/>
            <w:sz w:val="26"/>
            <w:szCs w:val="26"/>
            <w:lang w:bidi="prs-AF"/>
          </w:rPr>
          <w:t xml:space="preserve">Figura 9. </w:t>
        </w:r>
        <w:r w:rsidR="009C13CD" w:rsidRPr="00C84EA7">
          <w:rPr>
            <w:rStyle w:val="Hyperlink"/>
            <w:rFonts w:ascii="Arial" w:hAnsi="Arial" w:cs="Arial"/>
            <w:noProof/>
            <w:sz w:val="26"/>
            <w:szCs w:val="26"/>
            <w:lang w:bidi="prs-AF"/>
          </w:rPr>
          <w:t>Ânguos alfa, aw, beta e gama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23</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5" w:history="1">
        <w:r w:rsidR="00832F2E" w:rsidRPr="00C84EA7">
          <w:rPr>
            <w:rStyle w:val="Hyperlink"/>
            <w:rFonts w:ascii="Arial" w:hAnsi="Arial" w:cs="Arial"/>
            <w:noProof/>
            <w:sz w:val="26"/>
            <w:szCs w:val="26"/>
            <w:lang w:bidi="prs-AF"/>
          </w:rPr>
          <w:t xml:space="preserve">Figura 10. </w:t>
        </w:r>
        <w:r w:rsidR="009C13CD" w:rsidRPr="00C84EA7">
          <w:rPr>
            <w:rFonts w:ascii="Arial" w:eastAsia="TTE1AD4C70t00" w:hAnsi="Arial" w:cs="Arial"/>
            <w:sz w:val="26"/>
            <w:szCs w:val="26"/>
          </w:rPr>
          <w:t>Variação da corrente de carga da bateria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24</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6" w:history="1">
        <w:r w:rsidR="00832F2E" w:rsidRPr="00C84EA7">
          <w:rPr>
            <w:rStyle w:val="Hyperlink"/>
            <w:rFonts w:ascii="Arial" w:hAnsi="Arial" w:cs="Arial"/>
            <w:noProof/>
            <w:sz w:val="26"/>
            <w:szCs w:val="26"/>
            <w:lang w:bidi="prs-AF"/>
          </w:rPr>
          <w:t xml:space="preserve">Figura 11.  </w:t>
        </w:r>
        <w:r w:rsidR="009C13CD" w:rsidRPr="00C84EA7">
          <w:rPr>
            <w:rFonts w:ascii="Arial" w:eastAsia="TTE1AD4C70t00" w:hAnsi="Arial" w:cs="Arial"/>
            <w:sz w:val="26"/>
            <w:szCs w:val="26"/>
          </w:rPr>
          <w:t>Relação entre potência gerada e potência demandada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25</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7" w:history="1">
        <w:r w:rsidR="00832F2E" w:rsidRPr="00C84EA7">
          <w:rPr>
            <w:rStyle w:val="Hyperlink"/>
            <w:rFonts w:ascii="Arial" w:hAnsi="Arial" w:cs="Arial"/>
            <w:noProof/>
            <w:sz w:val="26"/>
            <w:szCs w:val="26"/>
            <w:lang w:bidi="prs-AF"/>
          </w:rPr>
          <w:t xml:space="preserve">Figura 12.  </w:t>
        </w:r>
        <w:r w:rsidR="009C13CD" w:rsidRPr="00C84EA7">
          <w:rPr>
            <w:rFonts w:ascii="Arial" w:eastAsia="TTE1AD4C70t00" w:hAnsi="Arial" w:cs="Arial"/>
            <w:sz w:val="26"/>
            <w:szCs w:val="26"/>
          </w:rPr>
          <w:t>Parcelas da radiação</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26</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8" w:history="1">
        <w:r w:rsidR="00832F2E" w:rsidRPr="00C84EA7">
          <w:rPr>
            <w:rStyle w:val="Hyperlink"/>
            <w:rFonts w:ascii="Arial" w:hAnsi="Arial" w:cs="Arial"/>
            <w:noProof/>
            <w:sz w:val="26"/>
            <w:szCs w:val="26"/>
            <w:lang w:bidi="prs-AF"/>
          </w:rPr>
          <w:t xml:space="preserve">Figura 13.  </w:t>
        </w:r>
        <w:r w:rsidR="009C13CD" w:rsidRPr="00C84EA7">
          <w:rPr>
            <w:rFonts w:ascii="Arial" w:eastAsia="TTE1AD4C70t00" w:hAnsi="Arial" w:cs="Arial"/>
            <w:sz w:val="26"/>
            <w:szCs w:val="26"/>
          </w:rPr>
          <w:t xml:space="preserve">Trajetória dos raios de sol na atmosfera e definição do coeficiente de "Massa de Ar (AM)" </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2</w:t>
        </w:r>
        <w:r w:rsidR="009B435D">
          <w:rPr>
            <w:rFonts w:ascii="Arial" w:hAnsi="Arial" w:cs="Arial"/>
            <w:noProof/>
            <w:webHidden/>
            <w:sz w:val="26"/>
            <w:szCs w:val="26"/>
          </w:rPr>
          <w:t>7</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19" w:history="1">
        <w:r w:rsidR="00832F2E" w:rsidRPr="00C84EA7">
          <w:rPr>
            <w:rStyle w:val="Hyperlink"/>
            <w:rFonts w:ascii="Arial" w:hAnsi="Arial" w:cs="Arial"/>
            <w:noProof/>
            <w:sz w:val="26"/>
            <w:szCs w:val="26"/>
            <w:lang w:bidi="prs-AF"/>
          </w:rPr>
          <w:t xml:space="preserve">Figura 14.  </w:t>
        </w:r>
        <w:r w:rsidR="00025A48" w:rsidRPr="00C84EA7">
          <w:rPr>
            <w:rFonts w:ascii="Arial" w:hAnsi="Arial" w:cs="Arial"/>
            <w:sz w:val="26"/>
            <w:szCs w:val="26"/>
          </w:rPr>
          <w:t>Mapa Solarimétrico do Brasil</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28</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0" w:history="1">
        <w:r w:rsidR="00832F2E" w:rsidRPr="00C84EA7">
          <w:rPr>
            <w:rStyle w:val="Hyperlink"/>
            <w:rFonts w:ascii="Arial" w:hAnsi="Arial" w:cs="Arial"/>
            <w:noProof/>
            <w:sz w:val="26"/>
            <w:szCs w:val="26"/>
            <w:lang w:bidi="prs-AF"/>
          </w:rPr>
          <w:t xml:space="preserve">Figura 15.  </w:t>
        </w:r>
        <w:r w:rsidR="00025A48" w:rsidRPr="00C84EA7">
          <w:rPr>
            <w:rFonts w:ascii="Arial" w:eastAsia="TTE1AD4C70t00" w:hAnsi="Arial" w:cs="Arial"/>
            <w:sz w:val="26"/>
            <w:szCs w:val="26"/>
          </w:rPr>
          <w:t>Circuito Equivalente da célula fotovoltaica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2</w:t>
        </w:r>
        <w:r w:rsidR="00D336C0">
          <w:rPr>
            <w:rFonts w:ascii="Arial" w:hAnsi="Arial" w:cs="Arial"/>
            <w:noProof/>
            <w:webHidden/>
            <w:sz w:val="26"/>
            <w:szCs w:val="26"/>
          </w:rPr>
          <w:t>8</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1" w:history="1">
        <w:r w:rsidR="00832F2E" w:rsidRPr="00C84EA7">
          <w:rPr>
            <w:rStyle w:val="Hyperlink"/>
            <w:rFonts w:ascii="Arial" w:hAnsi="Arial" w:cs="Arial"/>
            <w:noProof/>
            <w:sz w:val="26"/>
            <w:szCs w:val="26"/>
            <w:lang w:bidi="prs-AF"/>
          </w:rPr>
          <w:t xml:space="preserve">Figura 16.  </w:t>
        </w:r>
        <w:r w:rsidR="00025A48" w:rsidRPr="00C84EA7">
          <w:rPr>
            <w:rFonts w:ascii="Arial" w:eastAsia="TTE1AD4C70t00" w:hAnsi="Arial" w:cs="Arial"/>
            <w:bCs/>
            <w:sz w:val="26"/>
            <w:szCs w:val="26"/>
          </w:rPr>
          <w:t>Curva característica I x V de operação da célula fotovoltaica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D336C0">
          <w:rPr>
            <w:rFonts w:ascii="Arial" w:hAnsi="Arial" w:cs="Arial"/>
            <w:noProof/>
            <w:webHidden/>
            <w:sz w:val="26"/>
            <w:szCs w:val="26"/>
          </w:rPr>
          <w:t>30</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2" w:history="1">
        <w:r w:rsidR="00832F2E" w:rsidRPr="00C84EA7">
          <w:rPr>
            <w:rStyle w:val="Hyperlink"/>
            <w:rFonts w:ascii="Arial" w:hAnsi="Arial" w:cs="Arial"/>
            <w:noProof/>
            <w:sz w:val="26"/>
            <w:szCs w:val="26"/>
            <w:lang w:bidi="prs-AF"/>
          </w:rPr>
          <w:t xml:space="preserve">Figura 17.  </w:t>
        </w:r>
        <w:r w:rsidR="00025A48" w:rsidRPr="00C84EA7">
          <w:rPr>
            <w:rFonts w:ascii="Arial" w:eastAsia="TTE1AD4C70t00" w:hAnsi="Arial" w:cs="Arial"/>
            <w:bCs/>
            <w:sz w:val="26"/>
            <w:szCs w:val="26"/>
          </w:rPr>
          <w:t>Curva característica P x V de operação da célula fotovoltaica</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D336C0">
          <w:rPr>
            <w:rFonts w:ascii="Arial" w:hAnsi="Arial" w:cs="Arial"/>
            <w:noProof/>
            <w:webHidden/>
            <w:sz w:val="26"/>
            <w:szCs w:val="26"/>
          </w:rPr>
          <w:t>30</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3" w:history="1">
        <w:r w:rsidR="00832F2E" w:rsidRPr="00C84EA7">
          <w:rPr>
            <w:rStyle w:val="Hyperlink"/>
            <w:rFonts w:ascii="Arial" w:hAnsi="Arial" w:cs="Arial"/>
            <w:noProof/>
            <w:sz w:val="26"/>
            <w:szCs w:val="26"/>
            <w:lang w:bidi="prs-AF"/>
          </w:rPr>
          <w:t xml:space="preserve">Figura 18.  </w:t>
        </w:r>
        <w:r w:rsidR="00025A48" w:rsidRPr="00C84EA7">
          <w:rPr>
            <w:rFonts w:ascii="Arial" w:hAnsi="Arial" w:cs="Arial"/>
            <w:sz w:val="26"/>
            <w:szCs w:val="26"/>
          </w:rPr>
          <w:t>Curvas características de um painel fotovoltaico para várias densidades de potência incidente e temperatura do módulo igual a 25ºC</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D336C0">
          <w:rPr>
            <w:rFonts w:ascii="Arial" w:hAnsi="Arial" w:cs="Arial"/>
            <w:noProof/>
            <w:webHidden/>
            <w:sz w:val="26"/>
            <w:szCs w:val="26"/>
          </w:rPr>
          <w:t>31</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4" w:history="1">
        <w:r w:rsidR="00832F2E" w:rsidRPr="00C84EA7">
          <w:rPr>
            <w:rStyle w:val="Hyperlink"/>
            <w:rFonts w:ascii="Arial" w:hAnsi="Arial" w:cs="Arial"/>
            <w:noProof/>
            <w:sz w:val="26"/>
            <w:szCs w:val="26"/>
            <w:lang w:bidi="prs-AF"/>
          </w:rPr>
          <w:t xml:space="preserve">Figura 19.  </w:t>
        </w:r>
        <w:r w:rsidR="00025A48" w:rsidRPr="00C84EA7">
          <w:rPr>
            <w:rFonts w:ascii="Arial" w:hAnsi="Arial" w:cs="Arial"/>
            <w:sz w:val="26"/>
            <w:szCs w:val="26"/>
          </w:rPr>
          <w:t>Efeito de Rs na curva I-V do módulo b) Efeito de Rs na curva P-V do módulo</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3</w:t>
        </w:r>
        <w:r w:rsidR="00D336C0">
          <w:rPr>
            <w:rFonts w:ascii="Arial" w:hAnsi="Arial" w:cs="Arial"/>
            <w:noProof/>
            <w:webHidden/>
            <w:sz w:val="26"/>
            <w:szCs w:val="26"/>
          </w:rPr>
          <w:t>2</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5" w:history="1">
        <w:r w:rsidR="00832F2E" w:rsidRPr="00C84EA7">
          <w:rPr>
            <w:rStyle w:val="Hyperlink"/>
            <w:rFonts w:ascii="Arial" w:hAnsi="Arial" w:cs="Arial"/>
            <w:noProof/>
            <w:sz w:val="26"/>
            <w:szCs w:val="26"/>
            <w:lang w:bidi="prs-AF"/>
          </w:rPr>
          <w:t xml:space="preserve">Figura 20. </w:t>
        </w:r>
        <w:r w:rsidR="00025A48" w:rsidRPr="00C84EA7">
          <w:rPr>
            <w:rFonts w:ascii="Arial" w:hAnsi="Arial" w:cs="Arial"/>
            <w:sz w:val="26"/>
            <w:szCs w:val="26"/>
          </w:rPr>
          <w:t>Controlador Shunt</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3</w:t>
        </w:r>
        <w:r w:rsidR="00D336C0">
          <w:rPr>
            <w:rFonts w:ascii="Arial" w:hAnsi="Arial" w:cs="Arial"/>
            <w:noProof/>
            <w:webHidden/>
            <w:sz w:val="26"/>
            <w:szCs w:val="26"/>
          </w:rPr>
          <w:t>8</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6" w:history="1">
        <w:r w:rsidR="00832F2E" w:rsidRPr="00C84EA7">
          <w:rPr>
            <w:rStyle w:val="Hyperlink"/>
            <w:rFonts w:ascii="Arial" w:hAnsi="Arial" w:cs="Arial"/>
            <w:noProof/>
            <w:sz w:val="26"/>
            <w:szCs w:val="26"/>
            <w:lang w:bidi="prs-AF"/>
          </w:rPr>
          <w:t>Figura 21.</w:t>
        </w:r>
        <w:r w:rsidR="00025A48" w:rsidRPr="00C84EA7">
          <w:rPr>
            <w:rFonts w:ascii="Arial" w:eastAsia="TTE1AD4C70t00" w:hAnsi="Arial" w:cs="Arial"/>
            <w:sz w:val="26"/>
            <w:szCs w:val="26"/>
          </w:rPr>
          <w:t xml:space="preserve"> Controlador série</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3</w:t>
        </w:r>
        <w:r w:rsidR="00D336C0">
          <w:rPr>
            <w:rFonts w:ascii="Arial" w:hAnsi="Arial" w:cs="Arial"/>
            <w:noProof/>
            <w:webHidden/>
            <w:sz w:val="26"/>
            <w:szCs w:val="26"/>
          </w:rPr>
          <w:t>9</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7" w:history="1">
        <w:r w:rsidR="00832F2E" w:rsidRPr="00C84EA7">
          <w:rPr>
            <w:rStyle w:val="Hyperlink"/>
            <w:rFonts w:ascii="Arial" w:hAnsi="Arial" w:cs="Arial"/>
            <w:noProof/>
            <w:sz w:val="26"/>
            <w:szCs w:val="26"/>
            <w:lang w:bidi="prs-AF"/>
          </w:rPr>
          <w:t>Figura 22.</w:t>
        </w:r>
        <w:r w:rsidR="00025A48" w:rsidRPr="00C84EA7">
          <w:rPr>
            <w:rFonts w:ascii="Arial" w:eastAsia="TTE1AD4C70t00" w:hAnsi="Arial" w:cs="Arial"/>
            <w:sz w:val="26"/>
            <w:szCs w:val="26"/>
          </w:rPr>
          <w:t xml:space="preserve"> Inversor para SF</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FE1EB4">
          <w:rPr>
            <w:rFonts w:ascii="Arial" w:hAnsi="Arial" w:cs="Arial"/>
            <w:noProof/>
            <w:webHidden/>
            <w:sz w:val="26"/>
            <w:szCs w:val="26"/>
          </w:rPr>
          <w:t>3</w:t>
        </w:r>
        <w:r w:rsidR="00D336C0">
          <w:rPr>
            <w:rFonts w:ascii="Arial" w:hAnsi="Arial" w:cs="Arial"/>
            <w:noProof/>
            <w:webHidden/>
            <w:sz w:val="26"/>
            <w:szCs w:val="26"/>
          </w:rPr>
          <w:t>9</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8" w:history="1">
        <w:r w:rsidR="00832F2E" w:rsidRPr="00C84EA7">
          <w:rPr>
            <w:rStyle w:val="Hyperlink"/>
            <w:rFonts w:ascii="Arial" w:hAnsi="Arial" w:cs="Arial"/>
            <w:noProof/>
            <w:sz w:val="26"/>
            <w:szCs w:val="26"/>
            <w:lang w:bidi="prs-AF"/>
          </w:rPr>
          <w:t xml:space="preserve">Figura 23. </w:t>
        </w:r>
        <w:r w:rsidR="00025A48" w:rsidRPr="00C84EA7">
          <w:rPr>
            <w:rFonts w:ascii="Arial" w:hAnsi="Arial" w:cs="Arial"/>
            <w:sz w:val="26"/>
            <w:szCs w:val="26"/>
          </w:rPr>
          <w:t>Variação da irradiância ao longo dos dias</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bookmarkStart w:id="4" w:name="_GoBack"/>
        <w:bookmarkEnd w:id="4"/>
        <w:r w:rsidR="00FE1EB4">
          <w:rPr>
            <w:rFonts w:ascii="Arial" w:hAnsi="Arial" w:cs="Arial"/>
            <w:noProof/>
            <w:webHidden/>
            <w:sz w:val="26"/>
            <w:szCs w:val="26"/>
          </w:rPr>
          <w:t>4</w:t>
        </w:r>
        <w:r w:rsidR="00D336C0">
          <w:rPr>
            <w:rFonts w:ascii="Arial" w:hAnsi="Arial" w:cs="Arial"/>
            <w:noProof/>
            <w:webHidden/>
            <w:sz w:val="26"/>
            <w:szCs w:val="26"/>
          </w:rPr>
          <w:t>6</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129" w:history="1">
        <w:r w:rsidR="00832F2E" w:rsidRPr="00C84EA7">
          <w:rPr>
            <w:rStyle w:val="Hyperlink"/>
            <w:rFonts w:ascii="Arial" w:hAnsi="Arial" w:cs="Arial"/>
            <w:noProof/>
            <w:sz w:val="26"/>
            <w:szCs w:val="26"/>
            <w:lang w:bidi="prs-AF"/>
          </w:rPr>
          <w:t xml:space="preserve">Figura 24. </w:t>
        </w:r>
        <w:r w:rsidR="00025A48" w:rsidRPr="00C84EA7">
          <w:rPr>
            <w:rStyle w:val="Hyperlink"/>
            <w:rFonts w:ascii="Arial" w:hAnsi="Arial" w:cs="Arial"/>
            <w:noProof/>
            <w:sz w:val="26"/>
            <w:szCs w:val="26"/>
            <w:lang w:bidi="prs-AF"/>
          </w:rPr>
          <w:t xml:space="preserve"> Sistema Fotovoltaico autônomo</w:t>
        </w:r>
        <w:r w:rsidR="00832F2E" w:rsidRPr="00C84EA7">
          <w:rPr>
            <w:rStyle w:val="Hyperlink"/>
            <w:rFonts w:ascii="Arial" w:hAnsi="Arial" w:cs="Arial"/>
            <w:noProof/>
            <w:sz w:val="26"/>
            <w:szCs w:val="26"/>
            <w:lang w:bidi="prs-AF"/>
          </w:rPr>
          <w:t>.</w:t>
        </w:r>
        <w:r w:rsidR="00832F2E" w:rsidRPr="00C84EA7">
          <w:rPr>
            <w:rFonts w:ascii="Arial" w:hAnsi="Arial" w:cs="Arial"/>
            <w:noProof/>
            <w:webHidden/>
            <w:sz w:val="26"/>
            <w:szCs w:val="26"/>
          </w:rPr>
          <w:tab/>
        </w:r>
        <w:r w:rsidR="009B435D">
          <w:rPr>
            <w:rFonts w:ascii="Arial" w:hAnsi="Arial" w:cs="Arial"/>
            <w:noProof/>
            <w:webHidden/>
            <w:sz w:val="26"/>
            <w:szCs w:val="26"/>
          </w:rPr>
          <w:t>47</w:t>
        </w:r>
      </w:hyperlink>
    </w:p>
    <w:p w:rsidR="00AD6CC7" w:rsidRPr="00DA4D65" w:rsidRDefault="00B56EFA" w:rsidP="00D717FA">
      <w:pPr>
        <w:pStyle w:val="Resumo"/>
        <w:rPr>
          <w:lang w:bidi="prs-AF"/>
        </w:rPr>
      </w:pPr>
      <w:r w:rsidRPr="00C84EA7">
        <w:rPr>
          <w:lang w:bidi="prs-AF"/>
        </w:rPr>
        <w:fldChar w:fldCharType="end"/>
      </w:r>
      <w:r w:rsidR="00AD6CC7" w:rsidRPr="00DA4D65">
        <w:rPr>
          <w:lang w:bidi="prs-AF"/>
        </w:rPr>
        <w:br w:type="page"/>
      </w:r>
    </w:p>
    <w:p w:rsidR="003752B3" w:rsidRDefault="003752B3" w:rsidP="003752B3">
      <w:pPr>
        <w:jc w:val="center"/>
        <w:rPr>
          <w:rFonts w:ascii="Arial" w:hAnsi="Arial" w:cs="Arial"/>
          <w:b/>
          <w:lang w:bidi="prs-AF"/>
        </w:rPr>
      </w:pPr>
    </w:p>
    <w:p w:rsidR="003752B3" w:rsidRDefault="003752B3" w:rsidP="003752B3">
      <w:pPr>
        <w:jc w:val="center"/>
        <w:rPr>
          <w:rFonts w:ascii="Arial" w:hAnsi="Arial" w:cs="Arial"/>
          <w:b/>
          <w:lang w:bidi="prs-AF"/>
        </w:rPr>
      </w:pPr>
    </w:p>
    <w:p w:rsidR="003752B3" w:rsidRDefault="003752B3" w:rsidP="003752B3">
      <w:pPr>
        <w:jc w:val="center"/>
        <w:rPr>
          <w:rFonts w:ascii="Arial" w:hAnsi="Arial" w:cs="Arial"/>
          <w:b/>
          <w:lang w:bidi="prs-AF"/>
        </w:rPr>
      </w:pPr>
    </w:p>
    <w:p w:rsidR="003752B3" w:rsidRDefault="003752B3" w:rsidP="003752B3">
      <w:pPr>
        <w:jc w:val="center"/>
        <w:rPr>
          <w:rFonts w:ascii="Arial" w:hAnsi="Arial" w:cs="Arial"/>
          <w:b/>
          <w:lang w:bidi="prs-AF"/>
        </w:rPr>
      </w:pPr>
    </w:p>
    <w:p w:rsidR="003752B3" w:rsidRDefault="003752B3" w:rsidP="003752B3">
      <w:pPr>
        <w:jc w:val="center"/>
        <w:rPr>
          <w:rFonts w:ascii="Arial" w:hAnsi="Arial" w:cs="Arial"/>
          <w:b/>
          <w:lang w:bidi="prs-AF"/>
        </w:rPr>
      </w:pPr>
    </w:p>
    <w:p w:rsidR="003752B3" w:rsidRPr="003752B3" w:rsidRDefault="003752B3" w:rsidP="003752B3">
      <w:pPr>
        <w:jc w:val="center"/>
        <w:rPr>
          <w:rFonts w:ascii="Arial" w:hAnsi="Arial" w:cs="Arial"/>
          <w:b/>
          <w:lang w:bidi="prs-AF"/>
        </w:rPr>
      </w:pPr>
    </w:p>
    <w:p w:rsidR="00AD6CC7" w:rsidRPr="003752B3" w:rsidRDefault="00AD6CC7" w:rsidP="003752B3">
      <w:pPr>
        <w:jc w:val="center"/>
        <w:rPr>
          <w:rFonts w:ascii="Arial" w:hAnsi="Arial" w:cs="Arial"/>
          <w:b/>
          <w:lang w:bidi="prs-AF"/>
        </w:rPr>
      </w:pPr>
      <w:r w:rsidRPr="003752B3">
        <w:rPr>
          <w:rFonts w:ascii="Arial" w:hAnsi="Arial" w:cs="Arial"/>
          <w:b/>
          <w:lang w:bidi="prs-AF"/>
        </w:rPr>
        <w:t>LISTA DE TABELAS</w:t>
      </w:r>
    </w:p>
    <w:p w:rsidR="00D717FA" w:rsidRPr="00C84EA7" w:rsidRDefault="00D717FA" w:rsidP="00D717FA">
      <w:pPr>
        <w:pStyle w:val="Resumo"/>
        <w:jc w:val="center"/>
        <w:rPr>
          <w:lang w:bidi="prs-AF"/>
        </w:rPr>
      </w:pPr>
    </w:p>
    <w:p w:rsidR="00832F2E" w:rsidRPr="00C84EA7" w:rsidRDefault="00B56EFA">
      <w:pPr>
        <w:pStyle w:val="ndicedeilustraes"/>
        <w:tabs>
          <w:tab w:val="right" w:leader="dot" w:pos="9061"/>
        </w:tabs>
        <w:rPr>
          <w:rFonts w:ascii="Arial" w:eastAsiaTheme="minorEastAsia" w:hAnsi="Arial" w:cs="Arial"/>
          <w:noProof/>
          <w:sz w:val="26"/>
          <w:szCs w:val="26"/>
        </w:rPr>
      </w:pPr>
      <w:r w:rsidRPr="00B56EFA">
        <w:rPr>
          <w:rFonts w:ascii="Arial" w:hAnsi="Arial" w:cs="Arial"/>
          <w:sz w:val="26"/>
          <w:szCs w:val="26"/>
          <w:lang w:bidi="prs-AF"/>
        </w:rPr>
        <w:fldChar w:fldCharType="begin"/>
      </w:r>
      <w:r w:rsidR="00236AF9" w:rsidRPr="00C84EA7">
        <w:rPr>
          <w:rFonts w:ascii="Arial" w:hAnsi="Arial" w:cs="Arial"/>
          <w:sz w:val="26"/>
          <w:szCs w:val="26"/>
          <w:lang w:bidi="prs-AF"/>
        </w:rPr>
        <w:instrText xml:space="preserve"> TOC \h \z \c "Tabela" </w:instrText>
      </w:r>
      <w:r w:rsidRPr="00B56EFA">
        <w:rPr>
          <w:rFonts w:ascii="Arial" w:hAnsi="Arial" w:cs="Arial"/>
          <w:sz w:val="26"/>
          <w:szCs w:val="26"/>
          <w:lang w:bidi="prs-AF"/>
        </w:rPr>
        <w:fldChar w:fldCharType="separate"/>
      </w:r>
      <w:hyperlink w:anchor="_Toc295612092" w:history="1">
        <w:r w:rsidR="00832F2E" w:rsidRPr="00C84EA7">
          <w:rPr>
            <w:rStyle w:val="Hyperlink"/>
            <w:rFonts w:ascii="Arial" w:hAnsi="Arial" w:cs="Arial"/>
            <w:noProof/>
            <w:sz w:val="26"/>
            <w:szCs w:val="26"/>
          </w:rPr>
          <w:t xml:space="preserve">Tabela 1. </w:t>
        </w:r>
        <w:r w:rsidR="00FE1EB4" w:rsidRPr="00FE1EB4">
          <w:rPr>
            <w:rFonts w:ascii="Arial" w:hAnsi="Arial" w:cs="Arial"/>
            <w:sz w:val="26"/>
            <w:szCs w:val="26"/>
          </w:rPr>
          <w:t>Dados nos níveis de radiação de Uberlândia</w:t>
        </w:r>
        <w:r w:rsidR="00832F2E" w:rsidRPr="00C84EA7">
          <w:rPr>
            <w:rStyle w:val="Hyperlink"/>
            <w:rFonts w:ascii="Arial" w:hAnsi="Arial" w:cs="Arial"/>
            <w:noProof/>
            <w:sz w:val="26"/>
            <w:szCs w:val="26"/>
          </w:rPr>
          <w:t>.</w:t>
        </w:r>
        <w:r w:rsidR="00832F2E" w:rsidRPr="00C84EA7">
          <w:rPr>
            <w:rFonts w:ascii="Arial" w:hAnsi="Arial" w:cs="Arial"/>
            <w:noProof/>
            <w:webHidden/>
            <w:sz w:val="26"/>
            <w:szCs w:val="26"/>
          </w:rPr>
          <w:tab/>
        </w:r>
        <w:r w:rsidR="0046474D">
          <w:rPr>
            <w:rFonts w:ascii="Arial" w:hAnsi="Arial" w:cs="Arial"/>
            <w:noProof/>
            <w:webHidden/>
            <w:sz w:val="26"/>
            <w:szCs w:val="26"/>
          </w:rPr>
          <w:t>4</w:t>
        </w:r>
        <w:r w:rsidR="00962832">
          <w:rPr>
            <w:rFonts w:ascii="Arial" w:hAnsi="Arial" w:cs="Arial"/>
            <w:noProof/>
            <w:webHidden/>
            <w:sz w:val="26"/>
            <w:szCs w:val="26"/>
          </w:rPr>
          <w:t>1</w:t>
        </w:r>
      </w:hyperlink>
    </w:p>
    <w:p w:rsidR="00832F2E" w:rsidRPr="00C84EA7" w:rsidRDefault="00B56EFA">
      <w:pPr>
        <w:pStyle w:val="ndicedeilustraes"/>
        <w:tabs>
          <w:tab w:val="right" w:leader="dot" w:pos="9061"/>
        </w:tabs>
        <w:rPr>
          <w:rFonts w:ascii="Arial" w:eastAsiaTheme="minorEastAsia" w:hAnsi="Arial" w:cs="Arial"/>
          <w:noProof/>
          <w:sz w:val="26"/>
          <w:szCs w:val="26"/>
        </w:rPr>
      </w:pPr>
      <w:hyperlink w:anchor="_Toc295612093" w:history="1">
        <w:r w:rsidR="00832F2E" w:rsidRPr="00C84EA7">
          <w:rPr>
            <w:rStyle w:val="Hyperlink"/>
            <w:rFonts w:ascii="Arial" w:hAnsi="Arial" w:cs="Arial"/>
            <w:noProof/>
            <w:sz w:val="26"/>
            <w:szCs w:val="26"/>
          </w:rPr>
          <w:t xml:space="preserve">Tabela 2. </w:t>
        </w:r>
        <w:r w:rsidR="00FE1EB4" w:rsidRPr="00FE1EB4">
          <w:rPr>
            <w:rFonts w:ascii="Arial" w:hAnsi="Arial" w:cs="Arial"/>
            <w:sz w:val="26"/>
            <w:szCs w:val="26"/>
          </w:rPr>
          <w:t>Dados do sistema fotovoltaico</w:t>
        </w:r>
        <w:r w:rsidR="00832F2E" w:rsidRPr="00C84EA7">
          <w:rPr>
            <w:rStyle w:val="Hyperlink"/>
            <w:rFonts w:ascii="Arial" w:hAnsi="Arial" w:cs="Arial"/>
            <w:noProof/>
            <w:sz w:val="26"/>
            <w:szCs w:val="26"/>
          </w:rPr>
          <w:t>.</w:t>
        </w:r>
        <w:r w:rsidR="00832F2E" w:rsidRPr="00C84EA7">
          <w:rPr>
            <w:rFonts w:ascii="Arial" w:hAnsi="Arial" w:cs="Arial"/>
            <w:noProof/>
            <w:webHidden/>
            <w:sz w:val="26"/>
            <w:szCs w:val="26"/>
          </w:rPr>
          <w:tab/>
        </w:r>
        <w:r w:rsidR="00FE1EB4">
          <w:rPr>
            <w:rFonts w:ascii="Arial" w:hAnsi="Arial" w:cs="Arial"/>
            <w:noProof/>
            <w:webHidden/>
            <w:sz w:val="26"/>
            <w:szCs w:val="26"/>
          </w:rPr>
          <w:t>4</w:t>
        </w:r>
        <w:r w:rsidR="00962832">
          <w:rPr>
            <w:rFonts w:ascii="Arial" w:hAnsi="Arial" w:cs="Arial"/>
            <w:noProof/>
            <w:webHidden/>
            <w:sz w:val="26"/>
            <w:szCs w:val="26"/>
          </w:rPr>
          <w:t>3</w:t>
        </w:r>
      </w:hyperlink>
    </w:p>
    <w:p w:rsidR="00182852" w:rsidRPr="00C84EA7" w:rsidRDefault="00B56EFA" w:rsidP="00D717FA">
      <w:pPr>
        <w:pStyle w:val="Resumo"/>
        <w:rPr>
          <w:lang w:bidi="prs-AF"/>
        </w:rPr>
      </w:pPr>
      <w:r w:rsidRPr="00C84EA7">
        <w:rPr>
          <w:lang w:bidi="prs-AF"/>
        </w:rPr>
        <w:fldChar w:fldCharType="end"/>
      </w:r>
      <w:r w:rsidR="00182852" w:rsidRPr="00C84EA7">
        <w:rPr>
          <w:lang w:bidi="prs-AF"/>
        </w:rPr>
        <w:br w:type="page"/>
      </w:r>
    </w:p>
    <w:p w:rsidR="00E7620B" w:rsidRDefault="00E7620B" w:rsidP="00D717FA">
      <w:pPr>
        <w:pStyle w:val="Resumo"/>
        <w:jc w:val="center"/>
        <w:rPr>
          <w:lang w:bidi="prs-AF"/>
        </w:rPr>
      </w:pPr>
    </w:p>
    <w:p w:rsidR="00E7620B" w:rsidRDefault="00E7620B" w:rsidP="00D717FA">
      <w:pPr>
        <w:pStyle w:val="Resumo"/>
        <w:jc w:val="center"/>
        <w:rPr>
          <w:lang w:bidi="prs-AF"/>
        </w:rPr>
      </w:pPr>
    </w:p>
    <w:p w:rsidR="00E7620B" w:rsidRDefault="00E7620B" w:rsidP="00D717FA">
      <w:pPr>
        <w:pStyle w:val="Resumo"/>
        <w:jc w:val="center"/>
        <w:rPr>
          <w:lang w:bidi="prs-AF"/>
        </w:rPr>
      </w:pPr>
    </w:p>
    <w:p w:rsidR="00182852" w:rsidRPr="00C84EA7" w:rsidRDefault="00182852" w:rsidP="00D717FA">
      <w:pPr>
        <w:pStyle w:val="Resumo"/>
        <w:jc w:val="center"/>
        <w:rPr>
          <w:lang w:bidi="prs-AF"/>
        </w:rPr>
      </w:pPr>
      <w:r w:rsidRPr="00C84EA7">
        <w:rPr>
          <w:lang w:bidi="prs-AF"/>
        </w:rPr>
        <w:t>LISTA DE ABREVIATURAS E SIGLAS</w:t>
      </w:r>
    </w:p>
    <w:p w:rsidR="00182852" w:rsidRPr="00C84EA7" w:rsidRDefault="00182852" w:rsidP="00D717FA">
      <w:pPr>
        <w:pStyle w:val="Resumo"/>
        <w:rPr>
          <w:lang w:bidi="prs-AF"/>
        </w:rPr>
      </w:pPr>
    </w:p>
    <w:p w:rsidR="009B32A9" w:rsidRPr="00C84EA7" w:rsidRDefault="00FE1EB4" w:rsidP="009B32A9">
      <w:pPr>
        <w:pStyle w:val="Texto"/>
        <w:rPr>
          <w:rFonts w:cs="Arial"/>
          <w:sz w:val="26"/>
          <w:szCs w:val="26"/>
        </w:rPr>
      </w:pPr>
      <w:r>
        <w:rPr>
          <w:rFonts w:cs="Arial"/>
          <w:sz w:val="26"/>
          <w:szCs w:val="26"/>
        </w:rPr>
        <w:t>IBGE</w:t>
      </w:r>
      <w:r w:rsidR="009B32A9" w:rsidRPr="00C84EA7">
        <w:rPr>
          <w:rFonts w:cs="Arial"/>
          <w:sz w:val="26"/>
          <w:szCs w:val="26"/>
        </w:rPr>
        <w:t xml:space="preserve"> – </w:t>
      </w:r>
      <w:r>
        <w:rPr>
          <w:rFonts w:cs="Arial"/>
          <w:sz w:val="26"/>
          <w:szCs w:val="26"/>
        </w:rPr>
        <w:t>Instituto Brasileiro de Geografia e Estatística</w:t>
      </w:r>
    </w:p>
    <w:p w:rsidR="00C02FBD" w:rsidRPr="00A267BE" w:rsidRDefault="00FE1EB4" w:rsidP="00C02FBD">
      <w:pPr>
        <w:pStyle w:val="Texto"/>
        <w:rPr>
          <w:rFonts w:cs="Arial"/>
          <w:sz w:val="26"/>
          <w:szCs w:val="26"/>
        </w:rPr>
      </w:pPr>
      <w:r w:rsidRPr="00A267BE">
        <w:rPr>
          <w:rFonts w:cs="Arial"/>
          <w:sz w:val="26"/>
          <w:szCs w:val="26"/>
        </w:rPr>
        <w:t>ANEEL</w:t>
      </w:r>
      <w:r w:rsidR="009B32A9" w:rsidRPr="00A267BE">
        <w:rPr>
          <w:rFonts w:cs="Arial"/>
          <w:sz w:val="26"/>
          <w:szCs w:val="26"/>
        </w:rPr>
        <w:t xml:space="preserve"> – </w:t>
      </w:r>
      <w:r w:rsidRPr="00A267BE">
        <w:rPr>
          <w:rFonts w:cs="Arial"/>
          <w:sz w:val="26"/>
          <w:szCs w:val="26"/>
        </w:rPr>
        <w:t>Agência Nacional de Energia Elétrica</w:t>
      </w:r>
    </w:p>
    <w:p w:rsidR="009B32A9" w:rsidRPr="00A267BE" w:rsidRDefault="009B32A9" w:rsidP="009B32A9">
      <w:pPr>
        <w:pStyle w:val="Texto"/>
        <w:rPr>
          <w:rFonts w:cs="Arial"/>
          <w:sz w:val="26"/>
          <w:szCs w:val="26"/>
        </w:rPr>
      </w:pPr>
      <w:r w:rsidRPr="00A267BE">
        <w:rPr>
          <w:rFonts w:cs="Arial"/>
          <w:sz w:val="26"/>
          <w:szCs w:val="26"/>
        </w:rPr>
        <w:t xml:space="preserve">THD – </w:t>
      </w:r>
      <w:proofErr w:type="spellStart"/>
      <w:r w:rsidRPr="00A267BE">
        <w:rPr>
          <w:rFonts w:cs="Arial"/>
          <w:sz w:val="26"/>
          <w:szCs w:val="26"/>
        </w:rPr>
        <w:t>Distorsion</w:t>
      </w:r>
      <w:proofErr w:type="spellEnd"/>
      <w:r w:rsidRPr="00A267BE">
        <w:rPr>
          <w:rFonts w:cs="Arial"/>
          <w:sz w:val="26"/>
          <w:szCs w:val="26"/>
        </w:rPr>
        <w:t xml:space="preserve"> </w:t>
      </w:r>
      <w:proofErr w:type="spellStart"/>
      <w:r w:rsidRPr="00A267BE">
        <w:rPr>
          <w:rFonts w:cs="Arial"/>
          <w:sz w:val="26"/>
          <w:szCs w:val="26"/>
        </w:rPr>
        <w:t>Harmonic</w:t>
      </w:r>
      <w:proofErr w:type="spellEnd"/>
      <w:r w:rsidRPr="00A267BE">
        <w:rPr>
          <w:rFonts w:cs="Arial"/>
          <w:sz w:val="26"/>
          <w:szCs w:val="26"/>
        </w:rPr>
        <w:t xml:space="preserve"> </w:t>
      </w:r>
      <w:proofErr w:type="spellStart"/>
      <w:r w:rsidRPr="00A267BE">
        <w:rPr>
          <w:rFonts w:cs="Arial"/>
          <w:sz w:val="26"/>
          <w:szCs w:val="26"/>
        </w:rPr>
        <w:t>tax</w:t>
      </w:r>
      <w:proofErr w:type="spellEnd"/>
    </w:p>
    <w:p w:rsidR="00C02FBD" w:rsidRPr="00A267BE" w:rsidRDefault="00C42F78" w:rsidP="009B32A9">
      <w:pPr>
        <w:pStyle w:val="Texto"/>
        <w:rPr>
          <w:rFonts w:cs="Arial"/>
          <w:sz w:val="26"/>
          <w:szCs w:val="26"/>
        </w:rPr>
      </w:pPr>
      <w:r w:rsidRPr="00A267BE">
        <w:rPr>
          <w:rFonts w:cs="Arial"/>
          <w:sz w:val="26"/>
          <w:szCs w:val="26"/>
        </w:rPr>
        <w:t xml:space="preserve">PAC </w:t>
      </w:r>
      <w:r w:rsidRPr="00C84EA7">
        <w:rPr>
          <w:rFonts w:cs="Arial"/>
          <w:sz w:val="26"/>
          <w:szCs w:val="26"/>
        </w:rPr>
        <w:t>–</w:t>
      </w:r>
      <w:proofErr w:type="gramStart"/>
      <w:r w:rsidRPr="00C84EA7">
        <w:rPr>
          <w:rFonts w:cs="Arial"/>
          <w:sz w:val="26"/>
          <w:szCs w:val="26"/>
        </w:rPr>
        <w:t xml:space="preserve"> </w:t>
      </w:r>
      <w:r w:rsidR="00C02FBD" w:rsidRPr="00A267BE">
        <w:rPr>
          <w:rFonts w:cs="Arial"/>
          <w:sz w:val="26"/>
          <w:szCs w:val="26"/>
        </w:rPr>
        <w:t xml:space="preserve">  </w:t>
      </w:r>
      <w:proofErr w:type="gramEnd"/>
      <w:r w:rsidR="00C02FBD" w:rsidRPr="00A267BE">
        <w:rPr>
          <w:rFonts w:cs="Arial"/>
          <w:sz w:val="26"/>
          <w:szCs w:val="26"/>
        </w:rPr>
        <w:t>Ponto de Acoplamento Comum</w:t>
      </w:r>
    </w:p>
    <w:p w:rsidR="00C42F78" w:rsidRPr="00A267BE" w:rsidRDefault="00C42F78" w:rsidP="009B32A9">
      <w:pPr>
        <w:pStyle w:val="Texto"/>
        <w:rPr>
          <w:rFonts w:cs="Arial"/>
          <w:sz w:val="26"/>
          <w:szCs w:val="26"/>
        </w:rPr>
      </w:pPr>
      <w:r w:rsidRPr="00A267BE">
        <w:rPr>
          <w:rFonts w:cs="Arial"/>
          <w:sz w:val="26"/>
          <w:szCs w:val="26"/>
        </w:rPr>
        <w:t xml:space="preserve">FV </w:t>
      </w:r>
      <w:r w:rsidRPr="00C84EA7">
        <w:rPr>
          <w:rFonts w:cs="Arial"/>
          <w:sz w:val="26"/>
          <w:szCs w:val="26"/>
        </w:rPr>
        <w:t>–</w:t>
      </w:r>
      <w:proofErr w:type="gramStart"/>
      <w:r w:rsidRPr="00C84EA7">
        <w:rPr>
          <w:rFonts w:cs="Arial"/>
          <w:sz w:val="26"/>
          <w:szCs w:val="26"/>
        </w:rPr>
        <w:t xml:space="preserve"> </w:t>
      </w:r>
      <w:r w:rsidRPr="00A267BE">
        <w:rPr>
          <w:rFonts w:cs="Arial"/>
          <w:sz w:val="26"/>
          <w:szCs w:val="26"/>
        </w:rPr>
        <w:t xml:space="preserve">  </w:t>
      </w:r>
      <w:proofErr w:type="gramEnd"/>
      <w:r w:rsidRPr="00A267BE">
        <w:rPr>
          <w:rFonts w:cs="Arial"/>
          <w:sz w:val="26"/>
          <w:szCs w:val="26"/>
        </w:rPr>
        <w:t>Fotovoltaico</w:t>
      </w:r>
    </w:p>
    <w:p w:rsidR="00C42F78" w:rsidRPr="00A267BE" w:rsidRDefault="00C42F78" w:rsidP="00C42F78">
      <w:pPr>
        <w:pStyle w:val="Texto"/>
        <w:rPr>
          <w:rFonts w:cs="Arial"/>
          <w:sz w:val="26"/>
          <w:szCs w:val="26"/>
        </w:rPr>
      </w:pPr>
      <w:r w:rsidRPr="00A267BE">
        <w:rPr>
          <w:rFonts w:cs="Arial"/>
          <w:sz w:val="26"/>
          <w:szCs w:val="26"/>
        </w:rPr>
        <w:t>AM – Massa de Ar</w:t>
      </w:r>
    </w:p>
    <w:p w:rsidR="00C42F78" w:rsidRPr="00A267BE" w:rsidRDefault="00C42F78" w:rsidP="009B32A9">
      <w:pPr>
        <w:pStyle w:val="Texto"/>
        <w:rPr>
          <w:rFonts w:eastAsia="TTE1AD4C70t00" w:cs="Arial"/>
          <w:sz w:val="26"/>
          <w:szCs w:val="26"/>
          <w:lang w:val="en-US"/>
        </w:rPr>
      </w:pPr>
      <w:r w:rsidRPr="00A267BE">
        <w:rPr>
          <w:rFonts w:eastAsia="TTE1AD4C70t00" w:cs="Arial"/>
          <w:sz w:val="26"/>
          <w:szCs w:val="26"/>
          <w:lang w:val="en-US"/>
        </w:rPr>
        <w:t xml:space="preserve">STC </w:t>
      </w:r>
      <w:proofErr w:type="gramStart"/>
      <w:r w:rsidRPr="00A267BE">
        <w:rPr>
          <w:rFonts w:cs="Arial"/>
          <w:sz w:val="26"/>
          <w:szCs w:val="26"/>
          <w:lang w:val="en-US"/>
        </w:rPr>
        <w:t xml:space="preserve">– </w:t>
      </w:r>
      <w:r w:rsidRPr="00A267BE">
        <w:rPr>
          <w:rFonts w:eastAsia="TTE1AD4C70t00" w:cs="Arial"/>
          <w:sz w:val="26"/>
          <w:szCs w:val="26"/>
          <w:lang w:val="en-US"/>
        </w:rPr>
        <w:t xml:space="preserve"> Standard</w:t>
      </w:r>
      <w:proofErr w:type="gramEnd"/>
      <w:r w:rsidRPr="00A267BE">
        <w:rPr>
          <w:rFonts w:eastAsia="TTE1AD4C70t00" w:cs="Arial"/>
          <w:sz w:val="26"/>
          <w:szCs w:val="26"/>
          <w:lang w:val="en-US"/>
        </w:rPr>
        <w:t xml:space="preserve"> test condition </w:t>
      </w:r>
    </w:p>
    <w:p w:rsidR="00C42F78" w:rsidRPr="00A267BE" w:rsidRDefault="00C42F78" w:rsidP="009B32A9">
      <w:pPr>
        <w:pStyle w:val="Texto"/>
        <w:rPr>
          <w:rFonts w:cs="Arial"/>
          <w:sz w:val="26"/>
          <w:szCs w:val="26"/>
          <w:lang w:val="en-US"/>
        </w:rPr>
      </w:pPr>
      <w:r w:rsidRPr="00A267BE">
        <w:rPr>
          <w:rFonts w:eastAsia="TTE1AD4C70t00" w:cs="Arial"/>
          <w:sz w:val="26"/>
          <w:szCs w:val="26"/>
          <w:lang w:val="en-US"/>
        </w:rPr>
        <w:t xml:space="preserve">IEC </w:t>
      </w:r>
      <w:r w:rsidRPr="00A267BE">
        <w:rPr>
          <w:rFonts w:cs="Arial"/>
          <w:sz w:val="26"/>
          <w:szCs w:val="26"/>
          <w:lang w:val="en-US"/>
        </w:rPr>
        <w:t>–</w:t>
      </w:r>
      <w:r w:rsidR="00D717FA" w:rsidRPr="00A267BE">
        <w:rPr>
          <w:rFonts w:cs="Arial"/>
          <w:sz w:val="26"/>
          <w:szCs w:val="26"/>
          <w:lang w:val="en-US"/>
        </w:rPr>
        <w:t xml:space="preserve">International </w:t>
      </w:r>
      <w:proofErr w:type="spellStart"/>
      <w:r w:rsidR="00D717FA" w:rsidRPr="00A267BE">
        <w:rPr>
          <w:rFonts w:cs="Arial"/>
          <w:sz w:val="26"/>
          <w:szCs w:val="26"/>
          <w:lang w:val="en-US"/>
        </w:rPr>
        <w:t>Electrotechnical</w:t>
      </w:r>
      <w:proofErr w:type="spellEnd"/>
      <w:r w:rsidR="00D717FA" w:rsidRPr="00A267BE">
        <w:rPr>
          <w:rFonts w:cs="Arial"/>
          <w:sz w:val="26"/>
          <w:szCs w:val="26"/>
          <w:lang w:val="en-US"/>
        </w:rPr>
        <w:t xml:space="preserve"> Commission</w:t>
      </w:r>
    </w:p>
    <w:p w:rsidR="008A6B91" w:rsidRDefault="008A6B91" w:rsidP="009B32A9">
      <w:pPr>
        <w:pStyle w:val="Texto"/>
        <w:rPr>
          <w:rFonts w:cs="Arial"/>
          <w:sz w:val="26"/>
          <w:szCs w:val="26"/>
          <w:lang w:val="en-US"/>
        </w:rPr>
      </w:pPr>
      <w:r w:rsidRPr="00A267BE">
        <w:rPr>
          <w:rFonts w:eastAsia="TTE1AD4C70t00" w:cs="Arial"/>
          <w:sz w:val="26"/>
          <w:szCs w:val="26"/>
          <w:lang w:val="en-US"/>
        </w:rPr>
        <w:t xml:space="preserve">MPPT </w:t>
      </w:r>
      <w:r w:rsidR="00923B26">
        <w:rPr>
          <w:rFonts w:cs="Arial"/>
          <w:sz w:val="26"/>
          <w:szCs w:val="26"/>
          <w:lang w:val="en-US"/>
        </w:rPr>
        <w:t xml:space="preserve">–Maximum </w:t>
      </w:r>
      <w:proofErr w:type="spellStart"/>
      <w:r w:rsidR="00923B26">
        <w:rPr>
          <w:rFonts w:cs="Arial"/>
          <w:sz w:val="26"/>
          <w:szCs w:val="26"/>
          <w:lang w:val="en-US"/>
        </w:rPr>
        <w:t>Pertubing</w:t>
      </w:r>
      <w:proofErr w:type="spellEnd"/>
      <w:r w:rsidR="00923B26">
        <w:rPr>
          <w:rFonts w:cs="Arial"/>
          <w:sz w:val="26"/>
          <w:szCs w:val="26"/>
          <w:lang w:val="en-US"/>
        </w:rPr>
        <w:t xml:space="preserve"> Point Track</w:t>
      </w:r>
    </w:p>
    <w:p w:rsidR="00923B26" w:rsidRPr="00A267BE" w:rsidRDefault="00923B26" w:rsidP="009B32A9">
      <w:pPr>
        <w:pStyle w:val="Texto"/>
        <w:rPr>
          <w:rStyle w:val="Fontepargpadro1"/>
          <w:rFonts w:eastAsia="TTE1AD4C70t00" w:cs="Arial"/>
          <w:sz w:val="26"/>
          <w:szCs w:val="26"/>
          <w:lang w:val="en-US"/>
        </w:rPr>
      </w:pPr>
      <w:r w:rsidRPr="00A267BE">
        <w:rPr>
          <w:rStyle w:val="Fontepargpadro1"/>
          <w:rFonts w:eastAsia="TTE1AD4C70t00" w:cs="Arial"/>
          <w:sz w:val="26"/>
          <w:szCs w:val="26"/>
          <w:lang w:val="en-US"/>
        </w:rPr>
        <w:t>DOD</w:t>
      </w:r>
      <w:r>
        <w:rPr>
          <w:rFonts w:cs="Arial"/>
          <w:sz w:val="26"/>
          <w:szCs w:val="26"/>
          <w:lang w:val="en-US"/>
        </w:rPr>
        <w:t>–</w:t>
      </w:r>
      <w:r w:rsidRPr="00A267BE">
        <w:rPr>
          <w:rStyle w:val="Fontepargpadro1"/>
          <w:rFonts w:eastAsia="TTE1AD4C70t00" w:cs="Arial"/>
          <w:sz w:val="26"/>
          <w:szCs w:val="26"/>
          <w:lang w:val="en-US"/>
        </w:rPr>
        <w:t xml:space="preserve"> Depth of Discharge</w:t>
      </w:r>
    </w:p>
    <w:p w:rsidR="00923B26" w:rsidRPr="00A267BE" w:rsidRDefault="00923B26" w:rsidP="009B32A9">
      <w:pPr>
        <w:pStyle w:val="Texto"/>
        <w:rPr>
          <w:rFonts w:cs="Arial"/>
          <w:sz w:val="26"/>
          <w:szCs w:val="26"/>
        </w:rPr>
      </w:pPr>
      <w:r w:rsidRPr="00923B26">
        <w:rPr>
          <w:rStyle w:val="Fontepargpadro1"/>
          <w:rFonts w:eastAsia="TTE1AD4C70t00" w:cs="Arial"/>
          <w:sz w:val="26"/>
          <w:szCs w:val="26"/>
        </w:rPr>
        <w:t>SF – Sistema Fotovoltaico</w:t>
      </w:r>
    </w:p>
    <w:p w:rsidR="00182852" w:rsidRPr="00C84EA7" w:rsidRDefault="00182852" w:rsidP="00E84491">
      <w:pPr>
        <w:pStyle w:val="Texto"/>
        <w:rPr>
          <w:rFonts w:cs="Arial"/>
          <w:sz w:val="26"/>
          <w:szCs w:val="26"/>
        </w:rPr>
      </w:pPr>
      <w:r w:rsidRPr="00C84EA7">
        <w:rPr>
          <w:rFonts w:cs="Arial"/>
          <w:sz w:val="26"/>
          <w:szCs w:val="26"/>
        </w:rPr>
        <w:t>UFU – Universidade Federal de Uberlândia</w:t>
      </w:r>
    </w:p>
    <w:p w:rsidR="00182852" w:rsidRPr="00C84EA7" w:rsidRDefault="00182852" w:rsidP="00E84491">
      <w:pPr>
        <w:pStyle w:val="Texto"/>
        <w:rPr>
          <w:rFonts w:cs="Arial"/>
          <w:sz w:val="26"/>
          <w:szCs w:val="26"/>
        </w:rPr>
      </w:pPr>
      <w:r w:rsidRPr="00C84EA7">
        <w:rPr>
          <w:rFonts w:cs="Arial"/>
          <w:sz w:val="26"/>
          <w:szCs w:val="26"/>
        </w:rPr>
        <w:t>FEELT – Faculdade de Engenharia Elétrica</w:t>
      </w:r>
    </w:p>
    <w:p w:rsidR="00182852" w:rsidRPr="00C84EA7" w:rsidRDefault="00182852" w:rsidP="00E84491">
      <w:pPr>
        <w:pStyle w:val="Texto"/>
        <w:rPr>
          <w:rFonts w:cs="Arial"/>
          <w:sz w:val="26"/>
          <w:szCs w:val="26"/>
        </w:rPr>
      </w:pPr>
      <w:r w:rsidRPr="00C84EA7">
        <w:rPr>
          <w:rFonts w:cs="Arial"/>
          <w:sz w:val="26"/>
          <w:szCs w:val="26"/>
        </w:rPr>
        <w:t>ABNT – Associação Brasileira de Normas Técnicas</w:t>
      </w:r>
    </w:p>
    <w:p w:rsidR="006219C4" w:rsidRPr="00C84EA7" w:rsidRDefault="004D49A1" w:rsidP="00E84491">
      <w:pPr>
        <w:pStyle w:val="Texto"/>
        <w:rPr>
          <w:rFonts w:cs="Arial"/>
          <w:sz w:val="26"/>
          <w:szCs w:val="26"/>
        </w:rPr>
      </w:pPr>
      <w:r w:rsidRPr="00C84EA7">
        <w:rPr>
          <w:rStyle w:val="Fontepargpadro1"/>
          <w:rFonts w:eastAsia="TTE1AD4C70t00" w:cs="Arial"/>
          <w:sz w:val="26"/>
          <w:szCs w:val="26"/>
        </w:rPr>
        <w:t>on</w:t>
      </w:r>
      <w:r>
        <w:rPr>
          <w:rStyle w:val="Fontepargpadro1"/>
          <w:rFonts w:eastAsia="TTE1AD4C70t00" w:cs="Arial"/>
          <w:sz w:val="26"/>
          <w:szCs w:val="26"/>
        </w:rPr>
        <w:t xml:space="preserve"> -</w:t>
      </w:r>
      <w:r w:rsidRPr="00C84EA7">
        <w:rPr>
          <w:rStyle w:val="Fontepargpadro1"/>
          <w:rFonts w:eastAsia="TTE1AD4C70t00" w:cs="Arial"/>
          <w:sz w:val="26"/>
          <w:szCs w:val="26"/>
        </w:rPr>
        <w:t xml:space="preserve"> grid</w:t>
      </w:r>
      <w:r w:rsidRPr="00C84EA7">
        <w:rPr>
          <w:rFonts w:cs="Arial"/>
          <w:sz w:val="26"/>
          <w:szCs w:val="26"/>
        </w:rPr>
        <w:t>–</w:t>
      </w:r>
      <w:r>
        <w:rPr>
          <w:rFonts w:cs="Arial"/>
          <w:sz w:val="26"/>
          <w:szCs w:val="26"/>
        </w:rPr>
        <w:t xml:space="preserve"> Sistema fotovoltaico conectado à rede elétrica</w:t>
      </w:r>
    </w:p>
    <w:p w:rsidR="006219C4" w:rsidRDefault="006219C4"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DA4D65" w:rsidRDefault="00DA4D65" w:rsidP="00E84491">
      <w:pPr>
        <w:pStyle w:val="Texto"/>
        <w:rPr>
          <w:rFonts w:cs="Arial"/>
          <w:sz w:val="26"/>
          <w:szCs w:val="26"/>
        </w:rPr>
      </w:pPr>
    </w:p>
    <w:p w:rsidR="004A0F01" w:rsidRDefault="004A0F01" w:rsidP="00E84491">
      <w:pPr>
        <w:pStyle w:val="Texto"/>
        <w:rPr>
          <w:rFonts w:cs="Arial"/>
          <w:sz w:val="26"/>
          <w:szCs w:val="26"/>
        </w:rPr>
      </w:pPr>
    </w:p>
    <w:p w:rsidR="00DA4D65" w:rsidRDefault="00DA4D65" w:rsidP="002619A5">
      <w:pPr>
        <w:pStyle w:val="Texto"/>
        <w:ind w:left="0"/>
        <w:rPr>
          <w:rFonts w:cs="Arial"/>
          <w:sz w:val="26"/>
          <w:szCs w:val="26"/>
        </w:rPr>
      </w:pPr>
    </w:p>
    <w:p w:rsidR="002619A5" w:rsidRDefault="002619A5" w:rsidP="002619A5">
      <w:pPr>
        <w:pStyle w:val="Texto"/>
        <w:ind w:left="0"/>
        <w:rPr>
          <w:rFonts w:cs="Arial"/>
          <w:sz w:val="26"/>
          <w:szCs w:val="26"/>
        </w:rPr>
      </w:pPr>
    </w:p>
    <w:p w:rsidR="00DA4D65" w:rsidRDefault="00DA4D65" w:rsidP="00E84491">
      <w:pPr>
        <w:pStyle w:val="Texto"/>
        <w:rPr>
          <w:rFonts w:cs="Arial"/>
          <w:sz w:val="26"/>
          <w:szCs w:val="26"/>
        </w:rPr>
      </w:pPr>
    </w:p>
    <w:p w:rsidR="00DA4D65" w:rsidRDefault="00DA4D65" w:rsidP="000507FE">
      <w:pPr>
        <w:pStyle w:val="Resumo"/>
        <w:jc w:val="center"/>
        <w:rPr>
          <w:lang w:bidi="prs-AF"/>
        </w:rPr>
      </w:pPr>
      <w:r w:rsidRPr="00C84EA7">
        <w:rPr>
          <w:lang w:bidi="prs-AF"/>
        </w:rPr>
        <w:t xml:space="preserve">LISTA DE </w:t>
      </w:r>
      <w:r>
        <w:rPr>
          <w:lang w:bidi="prs-AF"/>
        </w:rPr>
        <w:t>FOTOS</w:t>
      </w:r>
    </w:p>
    <w:p w:rsidR="000507FE" w:rsidRPr="00C84EA7" w:rsidRDefault="000507FE" w:rsidP="000507FE">
      <w:pPr>
        <w:pStyle w:val="Resumo"/>
        <w:jc w:val="center"/>
        <w:rPr>
          <w:lang w:bidi="prs-AF"/>
        </w:rPr>
      </w:pPr>
    </w:p>
    <w:p w:rsidR="00DA4D65" w:rsidRPr="00C84EA7" w:rsidRDefault="00B56EFA" w:rsidP="00DA4D65">
      <w:pPr>
        <w:pStyle w:val="ndicedeilustraes"/>
        <w:tabs>
          <w:tab w:val="right" w:leader="dot" w:pos="9061"/>
        </w:tabs>
        <w:rPr>
          <w:rFonts w:ascii="Arial" w:eastAsiaTheme="minorEastAsia" w:hAnsi="Arial" w:cs="Arial"/>
          <w:noProof/>
          <w:sz w:val="26"/>
          <w:szCs w:val="26"/>
        </w:rPr>
      </w:pPr>
      <w:r w:rsidRPr="00B56EFA">
        <w:rPr>
          <w:rFonts w:ascii="Arial" w:hAnsi="Arial" w:cs="Arial"/>
          <w:sz w:val="26"/>
          <w:szCs w:val="26"/>
          <w:lang w:bidi="prs-AF"/>
        </w:rPr>
        <w:fldChar w:fldCharType="begin"/>
      </w:r>
      <w:r w:rsidR="00DA4D65" w:rsidRPr="00C84EA7">
        <w:rPr>
          <w:rFonts w:ascii="Arial" w:hAnsi="Arial" w:cs="Arial"/>
          <w:sz w:val="26"/>
          <w:szCs w:val="26"/>
          <w:lang w:bidi="prs-AF"/>
        </w:rPr>
        <w:instrText xml:space="preserve"> TOC \h \z \c "Tabela" </w:instrText>
      </w:r>
      <w:r w:rsidRPr="00B56EFA">
        <w:rPr>
          <w:rFonts w:ascii="Arial" w:hAnsi="Arial" w:cs="Arial"/>
          <w:sz w:val="26"/>
          <w:szCs w:val="26"/>
          <w:lang w:bidi="prs-AF"/>
        </w:rPr>
        <w:fldChar w:fldCharType="separate"/>
      </w:r>
      <w:hyperlink w:anchor="_Toc295612092" w:history="1">
        <w:r w:rsidR="00DA4D65">
          <w:rPr>
            <w:rStyle w:val="Hyperlink"/>
            <w:rFonts w:ascii="Arial" w:hAnsi="Arial" w:cs="Arial"/>
            <w:noProof/>
            <w:sz w:val="26"/>
            <w:szCs w:val="26"/>
          </w:rPr>
          <w:t>Foto</w:t>
        </w:r>
        <w:r w:rsidR="003819EF">
          <w:rPr>
            <w:rStyle w:val="Hyperlink"/>
            <w:rFonts w:ascii="Arial" w:hAnsi="Arial" w:cs="Arial"/>
            <w:noProof/>
            <w:sz w:val="26"/>
            <w:szCs w:val="26"/>
          </w:rPr>
          <w:t xml:space="preserve"> 1</w:t>
        </w:r>
        <w:r w:rsidR="00DA4D65" w:rsidRPr="00DA4D65">
          <w:rPr>
            <w:rFonts w:ascii="Arial" w:hAnsi="Arial" w:cs="Arial"/>
            <w:sz w:val="26"/>
            <w:szCs w:val="26"/>
          </w:rPr>
          <w:t>Vista frontal do sistema fotovoltaico completo</w:t>
        </w:r>
        <w:r w:rsidR="00DA4D65" w:rsidRPr="00C84EA7">
          <w:rPr>
            <w:rStyle w:val="Hyperlink"/>
            <w:rFonts w:ascii="Arial" w:hAnsi="Arial" w:cs="Arial"/>
            <w:noProof/>
            <w:sz w:val="26"/>
            <w:szCs w:val="26"/>
          </w:rPr>
          <w:t>.</w:t>
        </w:r>
        <w:r w:rsidR="00DA4D65" w:rsidRPr="00C84EA7">
          <w:rPr>
            <w:rFonts w:ascii="Arial" w:hAnsi="Arial" w:cs="Arial"/>
            <w:noProof/>
            <w:webHidden/>
            <w:sz w:val="26"/>
            <w:szCs w:val="26"/>
          </w:rPr>
          <w:tab/>
        </w:r>
        <w:r w:rsidR="00DA4D65">
          <w:rPr>
            <w:rFonts w:ascii="Arial" w:hAnsi="Arial" w:cs="Arial"/>
            <w:noProof/>
            <w:webHidden/>
            <w:sz w:val="26"/>
            <w:szCs w:val="26"/>
          </w:rPr>
          <w:t>4</w:t>
        </w:r>
        <w:r w:rsidR="00B30713">
          <w:rPr>
            <w:rFonts w:ascii="Arial" w:hAnsi="Arial" w:cs="Arial"/>
            <w:noProof/>
            <w:webHidden/>
            <w:sz w:val="26"/>
            <w:szCs w:val="26"/>
          </w:rPr>
          <w:t>8</w:t>
        </w:r>
      </w:hyperlink>
    </w:p>
    <w:p w:rsidR="00DA4D65" w:rsidRPr="00C84EA7" w:rsidRDefault="00B56EFA" w:rsidP="00DA4D65">
      <w:pPr>
        <w:pStyle w:val="ndicedeilustraes"/>
        <w:tabs>
          <w:tab w:val="right" w:leader="dot" w:pos="9061"/>
        </w:tabs>
        <w:rPr>
          <w:rFonts w:ascii="Arial" w:eastAsiaTheme="minorEastAsia" w:hAnsi="Arial" w:cs="Arial"/>
          <w:noProof/>
          <w:sz w:val="26"/>
          <w:szCs w:val="26"/>
        </w:rPr>
      </w:pPr>
      <w:hyperlink w:anchor="_Toc295612093" w:history="1">
        <w:r w:rsidR="00DA4D65">
          <w:rPr>
            <w:rStyle w:val="Hyperlink"/>
            <w:rFonts w:ascii="Arial" w:hAnsi="Arial" w:cs="Arial"/>
            <w:noProof/>
            <w:sz w:val="26"/>
            <w:szCs w:val="26"/>
          </w:rPr>
          <w:t>Foto</w:t>
        </w:r>
        <w:r w:rsidR="003819EF">
          <w:rPr>
            <w:rStyle w:val="Hyperlink"/>
            <w:rFonts w:ascii="Arial" w:hAnsi="Arial" w:cs="Arial"/>
            <w:noProof/>
            <w:sz w:val="26"/>
            <w:szCs w:val="26"/>
          </w:rPr>
          <w:t xml:space="preserve"> 2</w:t>
        </w:r>
        <w:r w:rsidR="00DA4D65" w:rsidRPr="00DA4D65">
          <w:rPr>
            <w:rFonts w:ascii="Arial" w:hAnsi="Arial" w:cs="Arial"/>
            <w:sz w:val="26"/>
            <w:szCs w:val="26"/>
          </w:rPr>
          <w:t>Vista frontal do sistema fotovoltaico completo ampliada</w:t>
        </w:r>
        <w:r w:rsidR="00DA4D65" w:rsidRPr="00C84EA7">
          <w:rPr>
            <w:rStyle w:val="Hyperlink"/>
            <w:rFonts w:ascii="Arial" w:hAnsi="Arial" w:cs="Arial"/>
            <w:noProof/>
            <w:sz w:val="26"/>
            <w:szCs w:val="26"/>
          </w:rPr>
          <w:t>.</w:t>
        </w:r>
        <w:r w:rsidR="00DA4D65" w:rsidRPr="00C84EA7">
          <w:rPr>
            <w:rFonts w:ascii="Arial" w:hAnsi="Arial" w:cs="Arial"/>
            <w:noProof/>
            <w:webHidden/>
            <w:sz w:val="26"/>
            <w:szCs w:val="26"/>
          </w:rPr>
          <w:tab/>
        </w:r>
        <w:r w:rsidR="00DA4D65">
          <w:rPr>
            <w:rFonts w:ascii="Arial" w:hAnsi="Arial" w:cs="Arial"/>
            <w:noProof/>
            <w:webHidden/>
            <w:sz w:val="26"/>
            <w:szCs w:val="26"/>
          </w:rPr>
          <w:t>4</w:t>
        </w:r>
        <w:r w:rsidR="00231FF9">
          <w:rPr>
            <w:rFonts w:ascii="Arial" w:hAnsi="Arial" w:cs="Arial"/>
            <w:noProof/>
            <w:webHidden/>
            <w:sz w:val="26"/>
            <w:szCs w:val="26"/>
          </w:rPr>
          <w:t>9</w:t>
        </w:r>
      </w:hyperlink>
    </w:p>
    <w:p w:rsidR="00DA4D65" w:rsidRPr="00DA4D65" w:rsidRDefault="00B56EFA" w:rsidP="00DA4D65">
      <w:pPr>
        <w:pStyle w:val="ndicedeilustraes"/>
        <w:tabs>
          <w:tab w:val="right" w:leader="dot" w:pos="9061"/>
        </w:tabs>
        <w:rPr>
          <w:rFonts w:ascii="Arial" w:eastAsiaTheme="minorEastAsia" w:hAnsi="Arial" w:cs="Arial"/>
          <w:noProof/>
          <w:color w:val="000000" w:themeColor="text1"/>
          <w:sz w:val="26"/>
          <w:szCs w:val="26"/>
        </w:rPr>
      </w:pPr>
      <w:r w:rsidRPr="00C84EA7">
        <w:rPr>
          <w:sz w:val="26"/>
          <w:szCs w:val="26"/>
          <w:lang w:bidi="prs-AF"/>
        </w:rPr>
        <w:fldChar w:fldCharType="end"/>
      </w:r>
      <w:hyperlink w:anchor="_Toc295612093" w:history="1">
        <w:r w:rsidR="00DA4D65" w:rsidRPr="00DA4D65">
          <w:rPr>
            <w:rStyle w:val="Hyperlink"/>
            <w:rFonts w:ascii="Arial" w:hAnsi="Arial" w:cs="Arial"/>
            <w:noProof/>
            <w:color w:val="000000" w:themeColor="text1"/>
            <w:sz w:val="26"/>
            <w:szCs w:val="26"/>
            <w:u w:val="none"/>
          </w:rPr>
          <w:t>Foto 3</w:t>
        </w:r>
        <w:r w:rsidR="00DA4D65" w:rsidRPr="00DA4D65">
          <w:rPr>
            <w:rFonts w:ascii="Arial" w:hAnsi="Arial" w:cs="Arial"/>
            <w:sz w:val="26"/>
            <w:szCs w:val="26"/>
          </w:rPr>
          <w:t>Vista do controlador de carga, bateria e fusíveis</w:t>
        </w:r>
        <w:r w:rsidR="00DA4D65" w:rsidRPr="00DA4D65">
          <w:rPr>
            <w:rStyle w:val="Hyperlink"/>
            <w:rFonts w:ascii="Arial" w:hAnsi="Arial" w:cs="Arial"/>
            <w:noProof/>
            <w:color w:val="000000" w:themeColor="text1"/>
            <w:sz w:val="26"/>
            <w:szCs w:val="26"/>
            <w:u w:val="none"/>
          </w:rPr>
          <w:t>.</w:t>
        </w:r>
        <w:r w:rsidR="00DA4D65" w:rsidRPr="00DA4D65">
          <w:rPr>
            <w:rFonts w:ascii="Arial" w:hAnsi="Arial" w:cs="Arial"/>
            <w:noProof/>
            <w:webHidden/>
            <w:color w:val="000000" w:themeColor="text1"/>
            <w:sz w:val="26"/>
            <w:szCs w:val="26"/>
          </w:rPr>
          <w:tab/>
          <w:t>4</w:t>
        </w:r>
        <w:r w:rsidR="00B30713">
          <w:rPr>
            <w:rFonts w:ascii="Arial" w:hAnsi="Arial" w:cs="Arial"/>
            <w:noProof/>
            <w:webHidden/>
            <w:color w:val="000000" w:themeColor="text1"/>
            <w:sz w:val="26"/>
            <w:szCs w:val="26"/>
          </w:rPr>
          <w:t>9</w:t>
        </w:r>
      </w:hyperlink>
    </w:p>
    <w:p w:rsidR="00DA4D65" w:rsidRPr="00C84EA7" w:rsidRDefault="00DA4D65" w:rsidP="00DA4D65">
      <w:pPr>
        <w:pStyle w:val="Texto"/>
        <w:rPr>
          <w:rFonts w:cs="Arial"/>
          <w:sz w:val="26"/>
          <w:szCs w:val="26"/>
        </w:rPr>
        <w:sectPr w:rsidR="00DA4D65" w:rsidRPr="00C84EA7" w:rsidSect="0026744F">
          <w:pgSz w:w="11906" w:h="16838"/>
          <w:pgMar w:top="1797" w:right="1134" w:bottom="1134" w:left="1701" w:header="709" w:footer="709" w:gutter="0"/>
          <w:cols w:space="708"/>
          <w:docGrid w:linePitch="360"/>
        </w:sectPr>
      </w:pPr>
    </w:p>
    <w:bookmarkEnd w:id="3" w:displacedByCustomXml="next"/>
    <w:bookmarkEnd w:id="2" w:displacedByCustomXml="next"/>
    <w:bookmarkEnd w:id="1" w:displacedByCustomXml="next"/>
    <w:bookmarkEnd w:id="0" w:displacedByCustomXml="next"/>
    <w:sdt>
      <w:sdtPr>
        <w:rPr>
          <w:rFonts w:ascii="Arial" w:eastAsia="Times New Roman" w:hAnsi="Arial" w:cs="Arial"/>
          <w:b w:val="0"/>
          <w:bCs w:val="0"/>
          <w:color w:val="auto"/>
          <w:sz w:val="26"/>
          <w:szCs w:val="26"/>
        </w:rPr>
        <w:id w:val="1028460179"/>
        <w:docPartObj>
          <w:docPartGallery w:val="Table of Contents"/>
          <w:docPartUnique/>
        </w:docPartObj>
      </w:sdtPr>
      <w:sdtContent>
        <w:p w:rsidR="0056505F" w:rsidRPr="0056505F" w:rsidRDefault="00236AF9" w:rsidP="004A0F01">
          <w:pPr>
            <w:pStyle w:val="CabealhodoSumrio"/>
            <w:tabs>
              <w:tab w:val="right" w:pos="9071"/>
            </w:tabs>
            <w:jc w:val="center"/>
            <w:rPr>
              <w:rFonts w:ascii="Arial" w:hAnsi="Arial" w:cs="Arial"/>
              <w:color w:val="auto"/>
              <w:sz w:val="36"/>
              <w:szCs w:val="36"/>
            </w:rPr>
          </w:pPr>
          <w:r w:rsidRPr="000D0C48">
            <w:rPr>
              <w:rFonts w:ascii="Arial" w:hAnsi="Arial" w:cs="Arial"/>
              <w:color w:val="auto"/>
              <w:sz w:val="36"/>
              <w:szCs w:val="36"/>
            </w:rPr>
            <w:t>Sumário</w:t>
          </w:r>
        </w:p>
        <w:p w:rsidR="000507FE" w:rsidRPr="000507FE" w:rsidRDefault="000507FE" w:rsidP="000507FE"/>
        <w:p w:rsidR="00331087" w:rsidRPr="00C84EA7" w:rsidRDefault="00B56EFA">
          <w:pPr>
            <w:pStyle w:val="Sumrio1"/>
            <w:tabs>
              <w:tab w:val="left" w:pos="660"/>
            </w:tabs>
            <w:rPr>
              <w:rFonts w:eastAsiaTheme="minorEastAsia"/>
              <w:b w:val="0"/>
              <w:caps w:val="0"/>
              <w:noProof/>
              <w:kern w:val="0"/>
              <w:sz w:val="26"/>
              <w:szCs w:val="26"/>
            </w:rPr>
          </w:pPr>
          <w:r w:rsidRPr="00B56EFA">
            <w:rPr>
              <w:sz w:val="26"/>
              <w:szCs w:val="26"/>
            </w:rPr>
            <w:fldChar w:fldCharType="begin"/>
          </w:r>
          <w:r w:rsidR="00236AF9" w:rsidRPr="00C84EA7">
            <w:rPr>
              <w:sz w:val="26"/>
              <w:szCs w:val="26"/>
            </w:rPr>
            <w:instrText xml:space="preserve"> TOC \o "1-3" \h \z \u </w:instrText>
          </w:r>
          <w:r w:rsidRPr="00B56EFA">
            <w:rPr>
              <w:sz w:val="26"/>
              <w:szCs w:val="26"/>
            </w:rPr>
            <w:fldChar w:fldCharType="separate"/>
          </w:r>
          <w:hyperlink w:anchor="_Toc295743776" w:history="1">
            <w:r w:rsidR="00331087" w:rsidRPr="00C84EA7">
              <w:rPr>
                <w:rStyle w:val="Hyperlink"/>
                <w:noProof/>
                <w:sz w:val="26"/>
                <w:szCs w:val="26"/>
                <w:lang w:bidi="prs-AF"/>
              </w:rPr>
              <w:t>1</w:t>
            </w:r>
            <w:r w:rsidR="00331087" w:rsidRPr="00C84EA7">
              <w:rPr>
                <w:rFonts w:eastAsiaTheme="minorEastAsia"/>
                <w:b w:val="0"/>
                <w:caps w:val="0"/>
                <w:noProof/>
                <w:kern w:val="0"/>
                <w:sz w:val="26"/>
                <w:szCs w:val="26"/>
              </w:rPr>
              <w:tab/>
            </w:r>
            <w:r w:rsidR="00331087" w:rsidRPr="00C84EA7">
              <w:rPr>
                <w:rStyle w:val="Hyperlink"/>
                <w:noProof/>
                <w:sz w:val="26"/>
                <w:szCs w:val="26"/>
                <w:lang w:bidi="prs-AF"/>
              </w:rPr>
              <w:t>INTRODUÇÃO</w:t>
            </w:r>
            <w:r w:rsidR="00331087" w:rsidRPr="00C84EA7">
              <w:rPr>
                <w:noProof/>
                <w:webHidden/>
                <w:sz w:val="26"/>
                <w:szCs w:val="26"/>
              </w:rPr>
              <w:tab/>
            </w:r>
            <w:r w:rsidR="009B435D">
              <w:rPr>
                <w:noProof/>
                <w:webHidden/>
                <w:sz w:val="26"/>
                <w:szCs w:val="26"/>
              </w:rPr>
              <w:t>1</w:t>
            </w:r>
          </w:hyperlink>
          <w:r w:rsidR="00B30713">
            <w:rPr>
              <w:noProof/>
              <w:sz w:val="26"/>
              <w:szCs w:val="26"/>
            </w:rPr>
            <w:t>3</w:t>
          </w:r>
        </w:p>
        <w:p w:rsidR="00331087" w:rsidRPr="00C84EA7" w:rsidRDefault="00B56EFA">
          <w:pPr>
            <w:pStyle w:val="Sumrio1"/>
            <w:tabs>
              <w:tab w:val="left" w:pos="660"/>
            </w:tabs>
            <w:rPr>
              <w:rFonts w:eastAsiaTheme="minorEastAsia"/>
              <w:b w:val="0"/>
              <w:caps w:val="0"/>
              <w:noProof/>
              <w:kern w:val="0"/>
              <w:sz w:val="26"/>
              <w:szCs w:val="26"/>
            </w:rPr>
          </w:pPr>
          <w:hyperlink w:anchor="_Toc295743777" w:history="1">
            <w:r w:rsidR="00331087" w:rsidRPr="00C84EA7">
              <w:rPr>
                <w:rStyle w:val="Hyperlink"/>
                <w:noProof/>
                <w:sz w:val="26"/>
                <w:szCs w:val="26"/>
                <w:lang w:bidi="prs-AF"/>
              </w:rPr>
              <w:t>2</w:t>
            </w:r>
            <w:r w:rsidR="00331087" w:rsidRPr="00C84EA7">
              <w:rPr>
                <w:rFonts w:eastAsiaTheme="minorEastAsia"/>
                <w:b w:val="0"/>
                <w:caps w:val="0"/>
                <w:noProof/>
                <w:kern w:val="0"/>
                <w:sz w:val="26"/>
                <w:szCs w:val="26"/>
              </w:rPr>
              <w:tab/>
            </w:r>
            <w:r w:rsidR="00331087" w:rsidRPr="00C84EA7">
              <w:rPr>
                <w:rStyle w:val="Hyperlink"/>
                <w:noProof/>
                <w:sz w:val="26"/>
                <w:szCs w:val="26"/>
                <w:lang w:bidi="prs-AF"/>
              </w:rPr>
              <w:t>DESENVOLVIMENTO</w:t>
            </w:r>
            <w:r w:rsidR="00331087" w:rsidRPr="00C84EA7">
              <w:rPr>
                <w:noProof/>
                <w:webHidden/>
                <w:sz w:val="26"/>
                <w:szCs w:val="26"/>
              </w:rPr>
              <w:tab/>
            </w:r>
            <w:r w:rsidR="004E55AC">
              <w:rPr>
                <w:noProof/>
                <w:webHidden/>
                <w:sz w:val="26"/>
                <w:szCs w:val="26"/>
              </w:rPr>
              <w:t>1</w:t>
            </w:r>
            <w:r w:rsidR="00B30713">
              <w:rPr>
                <w:noProof/>
                <w:webHidden/>
                <w:sz w:val="26"/>
                <w:szCs w:val="26"/>
              </w:rPr>
              <w:t>4</w:t>
            </w:r>
          </w:hyperlink>
        </w:p>
        <w:p w:rsidR="00331087" w:rsidRPr="00C84EA7" w:rsidRDefault="00B56EFA">
          <w:pPr>
            <w:pStyle w:val="Sumrio2"/>
            <w:tabs>
              <w:tab w:val="left" w:pos="660"/>
              <w:tab w:val="right" w:leader="dot" w:pos="9061"/>
            </w:tabs>
            <w:rPr>
              <w:rFonts w:eastAsiaTheme="minorEastAsia" w:cs="Arial"/>
              <w:b w:val="0"/>
              <w:smallCaps w:val="0"/>
              <w:noProof/>
              <w:sz w:val="26"/>
              <w:szCs w:val="26"/>
            </w:rPr>
          </w:pPr>
          <w:hyperlink w:anchor="_Toc295743778" w:history="1">
            <w:r w:rsidR="00331087" w:rsidRPr="00C84EA7">
              <w:rPr>
                <w:rStyle w:val="Hyperlink"/>
                <w:rFonts w:cs="Arial"/>
                <w:noProof/>
                <w:sz w:val="26"/>
                <w:szCs w:val="26"/>
                <w:lang w:bidi="prs-AF"/>
              </w:rPr>
              <w:t>2.1</w:t>
            </w:r>
            <w:r w:rsidR="00331087" w:rsidRPr="00C84EA7">
              <w:rPr>
                <w:rFonts w:eastAsiaTheme="minorEastAsia" w:cs="Arial"/>
                <w:b w:val="0"/>
                <w:smallCaps w:val="0"/>
                <w:noProof/>
                <w:sz w:val="26"/>
                <w:szCs w:val="26"/>
              </w:rPr>
              <w:tab/>
            </w:r>
            <w:r w:rsidR="004F5663" w:rsidRPr="00C84EA7">
              <w:rPr>
                <w:rFonts w:eastAsiaTheme="minorEastAsia" w:cs="Arial"/>
                <w:smallCaps w:val="0"/>
                <w:noProof/>
                <w:sz w:val="26"/>
                <w:szCs w:val="26"/>
              </w:rPr>
              <w:t>Tipos de configurações de Sistemas fotovoltaicos</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4</w:t>
            </w:r>
          </w:hyperlink>
        </w:p>
        <w:p w:rsidR="00331087" w:rsidRPr="00C84EA7" w:rsidRDefault="00B56EFA">
          <w:pPr>
            <w:pStyle w:val="Sumrio3"/>
            <w:tabs>
              <w:tab w:val="left" w:pos="880"/>
            </w:tabs>
            <w:rPr>
              <w:rFonts w:eastAsiaTheme="minorEastAsia" w:cs="Arial"/>
              <w:b w:val="0"/>
              <w:noProof/>
              <w:sz w:val="26"/>
              <w:szCs w:val="26"/>
            </w:rPr>
          </w:pPr>
          <w:hyperlink w:anchor="_Toc295743779" w:history="1">
            <w:r w:rsidR="00331087" w:rsidRPr="00C84EA7">
              <w:rPr>
                <w:rStyle w:val="Hyperlink"/>
                <w:rFonts w:cs="Arial"/>
                <w:noProof/>
                <w:sz w:val="26"/>
                <w:szCs w:val="26"/>
                <w:lang w:bidi="prs-AF"/>
              </w:rPr>
              <w:t>2.1.1</w:t>
            </w:r>
            <w:r w:rsidR="00331087" w:rsidRPr="00C84EA7">
              <w:rPr>
                <w:rFonts w:eastAsiaTheme="minorEastAsia" w:cs="Arial"/>
                <w:b w:val="0"/>
                <w:noProof/>
                <w:sz w:val="26"/>
                <w:szCs w:val="26"/>
              </w:rPr>
              <w:tab/>
            </w:r>
            <w:r w:rsidR="004F5663" w:rsidRPr="00C84EA7">
              <w:rPr>
                <w:rStyle w:val="Hyperlink"/>
                <w:rFonts w:cs="Arial"/>
                <w:noProof/>
                <w:sz w:val="26"/>
                <w:szCs w:val="26"/>
                <w:lang w:bidi="prs-AF"/>
              </w:rPr>
              <w:t>Sistemas conectados à rede (on grid)</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4</w:t>
            </w:r>
          </w:hyperlink>
        </w:p>
        <w:p w:rsidR="00331087" w:rsidRPr="00C84EA7" w:rsidRDefault="00B56EFA">
          <w:pPr>
            <w:pStyle w:val="Sumrio3"/>
            <w:tabs>
              <w:tab w:val="left" w:pos="880"/>
            </w:tabs>
            <w:rPr>
              <w:rFonts w:eastAsiaTheme="minorEastAsia" w:cs="Arial"/>
              <w:b w:val="0"/>
              <w:noProof/>
              <w:sz w:val="26"/>
              <w:szCs w:val="26"/>
            </w:rPr>
          </w:pPr>
          <w:hyperlink w:anchor="_Toc295743780" w:history="1">
            <w:r w:rsidR="00331087" w:rsidRPr="00C84EA7">
              <w:rPr>
                <w:rStyle w:val="Hyperlink"/>
                <w:rFonts w:cs="Arial"/>
                <w:noProof/>
                <w:sz w:val="26"/>
                <w:szCs w:val="26"/>
                <w:lang w:bidi="prs-AF"/>
              </w:rPr>
              <w:t>2.1.2</w:t>
            </w:r>
            <w:r w:rsidR="00331087" w:rsidRPr="00C84EA7">
              <w:rPr>
                <w:rFonts w:eastAsiaTheme="minorEastAsia" w:cs="Arial"/>
                <w:b w:val="0"/>
                <w:noProof/>
                <w:sz w:val="26"/>
                <w:szCs w:val="26"/>
              </w:rPr>
              <w:tab/>
            </w:r>
            <w:r w:rsidR="004F5663" w:rsidRPr="00C84EA7">
              <w:rPr>
                <w:rStyle w:val="Hyperlink"/>
                <w:rFonts w:cs="Arial"/>
                <w:noProof/>
                <w:sz w:val="26"/>
                <w:szCs w:val="26"/>
                <w:lang w:bidi="prs-AF"/>
              </w:rPr>
              <w:t>Sistemas autônomos</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7</w:t>
            </w:r>
          </w:hyperlink>
        </w:p>
        <w:p w:rsidR="00331087" w:rsidRPr="00C84EA7" w:rsidRDefault="00B56EFA">
          <w:pPr>
            <w:pStyle w:val="Sumrio3"/>
            <w:tabs>
              <w:tab w:val="left" w:pos="880"/>
            </w:tabs>
            <w:rPr>
              <w:rFonts w:eastAsiaTheme="minorEastAsia" w:cs="Arial"/>
              <w:b w:val="0"/>
              <w:noProof/>
              <w:sz w:val="26"/>
              <w:szCs w:val="26"/>
            </w:rPr>
          </w:pPr>
          <w:hyperlink w:anchor="_Toc295743781" w:history="1">
            <w:r w:rsidR="00331087" w:rsidRPr="00C84EA7">
              <w:rPr>
                <w:rStyle w:val="Hyperlink"/>
                <w:rFonts w:cs="Arial"/>
                <w:noProof/>
                <w:sz w:val="26"/>
                <w:szCs w:val="26"/>
                <w:lang w:bidi="prs-AF"/>
              </w:rPr>
              <w:t>2.1.3</w:t>
            </w:r>
            <w:r w:rsidR="00331087" w:rsidRPr="00C84EA7">
              <w:rPr>
                <w:rFonts w:eastAsiaTheme="minorEastAsia" w:cs="Arial"/>
                <w:b w:val="0"/>
                <w:noProof/>
                <w:sz w:val="26"/>
                <w:szCs w:val="26"/>
              </w:rPr>
              <w:tab/>
            </w:r>
            <w:r w:rsidR="004F5663" w:rsidRPr="00C84EA7">
              <w:rPr>
                <w:rStyle w:val="Hyperlink"/>
                <w:rFonts w:cs="Arial"/>
                <w:noProof/>
                <w:sz w:val="26"/>
                <w:szCs w:val="26"/>
                <w:lang w:bidi="prs-AF"/>
              </w:rPr>
              <w:t>Sistemas híbridos de energia</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8</w:t>
            </w:r>
          </w:hyperlink>
        </w:p>
        <w:p w:rsidR="00331087" w:rsidRPr="00C84EA7" w:rsidRDefault="00B56EFA">
          <w:pPr>
            <w:pStyle w:val="Sumrio2"/>
            <w:tabs>
              <w:tab w:val="left" w:pos="660"/>
              <w:tab w:val="right" w:leader="dot" w:pos="9061"/>
            </w:tabs>
            <w:rPr>
              <w:rFonts w:eastAsiaTheme="minorEastAsia" w:cs="Arial"/>
              <w:b w:val="0"/>
              <w:smallCaps w:val="0"/>
              <w:noProof/>
              <w:sz w:val="26"/>
              <w:szCs w:val="26"/>
            </w:rPr>
          </w:pPr>
          <w:hyperlink w:anchor="_Toc295743782" w:history="1">
            <w:r w:rsidR="00331087" w:rsidRPr="00C84EA7">
              <w:rPr>
                <w:rStyle w:val="Hyperlink"/>
                <w:rFonts w:cs="Arial"/>
                <w:noProof/>
                <w:sz w:val="26"/>
                <w:szCs w:val="26"/>
                <w:lang w:bidi="prs-AF"/>
              </w:rPr>
              <w:t>2.2</w:t>
            </w:r>
            <w:r w:rsidR="00331087" w:rsidRPr="00C84EA7">
              <w:rPr>
                <w:rFonts w:eastAsiaTheme="minorEastAsia" w:cs="Arial"/>
                <w:b w:val="0"/>
                <w:smallCaps w:val="0"/>
                <w:noProof/>
                <w:sz w:val="26"/>
                <w:szCs w:val="26"/>
              </w:rPr>
              <w:tab/>
            </w:r>
            <w:r w:rsidR="004F5663" w:rsidRPr="00C84EA7">
              <w:rPr>
                <w:rStyle w:val="Hyperlink"/>
                <w:rFonts w:cs="Arial"/>
                <w:noProof/>
                <w:sz w:val="26"/>
                <w:szCs w:val="26"/>
                <w:lang w:bidi="prs-AF"/>
              </w:rPr>
              <w:t>Definições dos sistema fotovoltaico autônomo</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9</w:t>
            </w:r>
          </w:hyperlink>
        </w:p>
        <w:p w:rsidR="00331087" w:rsidRPr="00C84EA7" w:rsidRDefault="00B56EFA">
          <w:pPr>
            <w:pStyle w:val="Sumrio3"/>
            <w:tabs>
              <w:tab w:val="left" w:pos="880"/>
            </w:tabs>
            <w:rPr>
              <w:rFonts w:eastAsiaTheme="minorEastAsia" w:cs="Arial"/>
              <w:b w:val="0"/>
              <w:noProof/>
              <w:sz w:val="26"/>
              <w:szCs w:val="26"/>
            </w:rPr>
          </w:pPr>
          <w:hyperlink w:anchor="_Toc295743783" w:history="1">
            <w:r w:rsidR="00331087" w:rsidRPr="00C84EA7">
              <w:rPr>
                <w:rStyle w:val="Hyperlink"/>
                <w:rFonts w:cs="Arial"/>
                <w:noProof/>
                <w:sz w:val="26"/>
                <w:szCs w:val="26"/>
                <w:lang w:bidi="prs-AF"/>
              </w:rPr>
              <w:t>2.2.1</w:t>
            </w:r>
            <w:r w:rsidR="00331087" w:rsidRPr="00C84EA7">
              <w:rPr>
                <w:rFonts w:eastAsiaTheme="minorEastAsia" w:cs="Arial"/>
                <w:b w:val="0"/>
                <w:noProof/>
                <w:sz w:val="26"/>
                <w:szCs w:val="26"/>
              </w:rPr>
              <w:tab/>
            </w:r>
            <w:r w:rsidR="004F5663" w:rsidRPr="00C84EA7">
              <w:rPr>
                <w:rStyle w:val="Hyperlink"/>
                <w:rFonts w:cs="Arial"/>
                <w:noProof/>
                <w:sz w:val="26"/>
                <w:szCs w:val="26"/>
                <w:lang w:bidi="prs-AF"/>
              </w:rPr>
              <w:t>Princípio de funcionamento da célula fotovoltaica</w:t>
            </w:r>
            <w:r w:rsidR="00331087" w:rsidRPr="00C84EA7">
              <w:rPr>
                <w:rFonts w:cs="Arial"/>
                <w:noProof/>
                <w:webHidden/>
                <w:sz w:val="26"/>
                <w:szCs w:val="26"/>
              </w:rPr>
              <w:tab/>
            </w:r>
            <w:r w:rsidR="004E55AC">
              <w:rPr>
                <w:rFonts w:cs="Arial"/>
                <w:noProof/>
                <w:webHidden/>
                <w:sz w:val="26"/>
                <w:szCs w:val="26"/>
              </w:rPr>
              <w:t>1</w:t>
            </w:r>
            <w:r w:rsidR="00B30713">
              <w:rPr>
                <w:rFonts w:cs="Arial"/>
                <w:noProof/>
                <w:webHidden/>
                <w:sz w:val="26"/>
                <w:szCs w:val="26"/>
              </w:rPr>
              <w:t>9</w:t>
            </w:r>
          </w:hyperlink>
        </w:p>
        <w:p w:rsidR="00331087" w:rsidRPr="00C84EA7" w:rsidRDefault="00B56EFA">
          <w:pPr>
            <w:pStyle w:val="Sumrio3"/>
            <w:tabs>
              <w:tab w:val="left" w:pos="880"/>
            </w:tabs>
            <w:rPr>
              <w:rFonts w:cs="Arial"/>
              <w:noProof/>
              <w:sz w:val="26"/>
              <w:szCs w:val="26"/>
            </w:rPr>
          </w:pPr>
          <w:hyperlink w:anchor="_Toc295743784" w:history="1">
            <w:r w:rsidR="00331087" w:rsidRPr="00C84EA7">
              <w:rPr>
                <w:rStyle w:val="Hyperlink"/>
                <w:rFonts w:cs="Arial"/>
                <w:noProof/>
                <w:sz w:val="26"/>
                <w:szCs w:val="26"/>
                <w:lang w:bidi="prs-AF"/>
              </w:rPr>
              <w:t>2.2.2</w:t>
            </w:r>
            <w:r w:rsidR="00331087" w:rsidRPr="00C84EA7">
              <w:rPr>
                <w:rFonts w:eastAsiaTheme="minorEastAsia" w:cs="Arial"/>
                <w:b w:val="0"/>
                <w:noProof/>
                <w:sz w:val="26"/>
                <w:szCs w:val="26"/>
              </w:rPr>
              <w:tab/>
            </w:r>
            <w:r w:rsidR="004F5663" w:rsidRPr="00C84EA7">
              <w:rPr>
                <w:rStyle w:val="Hyperlink"/>
                <w:rFonts w:cs="Arial"/>
                <w:noProof/>
                <w:sz w:val="26"/>
                <w:szCs w:val="26"/>
                <w:lang w:bidi="prs-AF"/>
              </w:rPr>
              <w:t>Conceitos Gerais</w:t>
            </w:r>
            <w:r w:rsidR="00331087" w:rsidRPr="00C84EA7">
              <w:rPr>
                <w:rFonts w:cs="Arial"/>
                <w:noProof/>
                <w:webHidden/>
                <w:sz w:val="26"/>
                <w:szCs w:val="26"/>
              </w:rPr>
              <w:tab/>
            </w:r>
            <w:r w:rsidR="00B30713">
              <w:rPr>
                <w:rFonts w:cs="Arial"/>
                <w:noProof/>
                <w:webHidden/>
                <w:sz w:val="26"/>
                <w:szCs w:val="26"/>
              </w:rPr>
              <w:t>20</w:t>
            </w:r>
          </w:hyperlink>
        </w:p>
        <w:p w:rsidR="004F5663" w:rsidRPr="00C84EA7" w:rsidRDefault="00B56EFA" w:rsidP="004F5663">
          <w:pPr>
            <w:pStyle w:val="Sumrio3"/>
            <w:tabs>
              <w:tab w:val="left" w:pos="880"/>
            </w:tabs>
            <w:rPr>
              <w:rFonts w:cs="Arial"/>
              <w:noProof/>
              <w:sz w:val="26"/>
              <w:szCs w:val="26"/>
            </w:rPr>
          </w:pPr>
          <w:hyperlink w:anchor="_Toc295743784" w:history="1">
            <w:r w:rsidR="004F5663" w:rsidRPr="00C84EA7">
              <w:rPr>
                <w:rStyle w:val="Hyperlink"/>
                <w:rFonts w:cs="Arial"/>
                <w:noProof/>
                <w:sz w:val="26"/>
                <w:szCs w:val="26"/>
                <w:lang w:bidi="prs-AF"/>
              </w:rPr>
              <w:t>2.2.3</w:t>
            </w:r>
            <w:r w:rsidR="004F5663" w:rsidRPr="00C84EA7">
              <w:rPr>
                <w:rFonts w:eastAsiaTheme="minorEastAsia" w:cs="Arial"/>
                <w:b w:val="0"/>
                <w:noProof/>
                <w:sz w:val="26"/>
                <w:szCs w:val="26"/>
              </w:rPr>
              <w:tab/>
            </w:r>
            <w:r w:rsidR="004F5663" w:rsidRPr="00C84EA7">
              <w:rPr>
                <w:rStyle w:val="Hyperlink"/>
                <w:rFonts w:cs="Arial"/>
                <w:noProof/>
                <w:sz w:val="26"/>
                <w:szCs w:val="26"/>
                <w:lang w:bidi="prs-AF"/>
              </w:rPr>
              <w:t>Representação do circuito equivalente</w:t>
            </w:r>
            <w:r w:rsidR="004F5663" w:rsidRPr="00C84EA7">
              <w:rPr>
                <w:rFonts w:cs="Arial"/>
                <w:noProof/>
                <w:webHidden/>
                <w:sz w:val="26"/>
                <w:szCs w:val="26"/>
              </w:rPr>
              <w:tab/>
            </w:r>
            <w:r w:rsidR="004E55AC">
              <w:rPr>
                <w:rFonts w:cs="Arial"/>
                <w:noProof/>
                <w:webHidden/>
                <w:sz w:val="26"/>
                <w:szCs w:val="26"/>
              </w:rPr>
              <w:t>2</w:t>
            </w:r>
            <w:r w:rsidR="00B30713">
              <w:rPr>
                <w:rFonts w:cs="Arial"/>
                <w:noProof/>
                <w:webHidden/>
                <w:sz w:val="26"/>
                <w:szCs w:val="26"/>
              </w:rPr>
              <w:t>8</w:t>
            </w:r>
          </w:hyperlink>
        </w:p>
        <w:p w:rsidR="004F5663" w:rsidRPr="00C84EA7" w:rsidRDefault="00B56EFA" w:rsidP="004F5663">
          <w:pPr>
            <w:pStyle w:val="Sumrio3"/>
            <w:tabs>
              <w:tab w:val="left" w:pos="880"/>
            </w:tabs>
            <w:rPr>
              <w:rFonts w:cs="Arial"/>
              <w:noProof/>
              <w:sz w:val="26"/>
              <w:szCs w:val="26"/>
            </w:rPr>
          </w:pPr>
          <w:hyperlink w:anchor="_Toc295743784" w:history="1">
            <w:r w:rsidR="004F5663" w:rsidRPr="00C84EA7">
              <w:rPr>
                <w:rStyle w:val="Hyperlink"/>
                <w:rFonts w:cs="Arial"/>
                <w:noProof/>
                <w:sz w:val="26"/>
                <w:szCs w:val="26"/>
                <w:lang w:bidi="prs-AF"/>
              </w:rPr>
              <w:t>2.2.4</w:t>
            </w:r>
            <w:r w:rsidR="004F5663" w:rsidRPr="00C84EA7">
              <w:rPr>
                <w:rFonts w:eastAsiaTheme="minorEastAsia" w:cs="Arial"/>
                <w:b w:val="0"/>
                <w:noProof/>
                <w:sz w:val="26"/>
                <w:szCs w:val="26"/>
              </w:rPr>
              <w:tab/>
            </w:r>
            <w:r w:rsidR="004F5663" w:rsidRPr="00C84EA7">
              <w:rPr>
                <w:rStyle w:val="Hyperlink"/>
                <w:rFonts w:cs="Arial"/>
                <w:noProof/>
                <w:sz w:val="26"/>
                <w:szCs w:val="26"/>
                <w:lang w:bidi="prs-AF"/>
              </w:rPr>
              <w:t>Características</w:t>
            </w:r>
            <w:r w:rsidR="004F5663" w:rsidRPr="00C84EA7">
              <w:rPr>
                <w:rFonts w:cs="Arial"/>
                <w:noProof/>
                <w:webHidden/>
                <w:sz w:val="26"/>
                <w:szCs w:val="26"/>
              </w:rPr>
              <w:tab/>
            </w:r>
            <w:r w:rsidR="004E55AC">
              <w:rPr>
                <w:rFonts w:cs="Arial"/>
                <w:noProof/>
                <w:webHidden/>
                <w:sz w:val="26"/>
                <w:szCs w:val="26"/>
              </w:rPr>
              <w:t>2</w:t>
            </w:r>
            <w:r w:rsidR="00B30713">
              <w:rPr>
                <w:rFonts w:cs="Arial"/>
                <w:noProof/>
                <w:webHidden/>
                <w:sz w:val="26"/>
                <w:szCs w:val="26"/>
              </w:rPr>
              <w:t>9</w:t>
            </w:r>
          </w:hyperlink>
          <w:hyperlink w:anchor="_Toc295743784" w:history="1"/>
        </w:p>
        <w:p w:rsidR="004F5663" w:rsidRPr="00C84EA7" w:rsidRDefault="00B56EFA" w:rsidP="004F5663">
          <w:pPr>
            <w:pStyle w:val="Sumrio3"/>
            <w:tabs>
              <w:tab w:val="left" w:pos="880"/>
            </w:tabs>
            <w:rPr>
              <w:rFonts w:cs="Arial"/>
              <w:noProof/>
              <w:sz w:val="26"/>
              <w:szCs w:val="26"/>
            </w:rPr>
          </w:pPr>
          <w:hyperlink w:anchor="_Toc295743784" w:history="1">
            <w:r w:rsidR="001441A2" w:rsidRPr="00C84EA7">
              <w:rPr>
                <w:rStyle w:val="Hyperlink"/>
                <w:rFonts w:cs="Arial"/>
                <w:noProof/>
                <w:sz w:val="26"/>
                <w:szCs w:val="26"/>
                <w:lang w:bidi="prs-AF"/>
              </w:rPr>
              <w:t>2.2.5</w:t>
            </w:r>
            <w:r w:rsidR="004F5663" w:rsidRPr="00C84EA7">
              <w:rPr>
                <w:rFonts w:eastAsiaTheme="minorEastAsia" w:cs="Arial"/>
                <w:b w:val="0"/>
                <w:noProof/>
                <w:sz w:val="26"/>
                <w:szCs w:val="26"/>
              </w:rPr>
              <w:tab/>
            </w:r>
            <w:r w:rsidR="004F5663" w:rsidRPr="00C84EA7">
              <w:rPr>
                <w:rStyle w:val="Hyperlink"/>
                <w:rFonts w:cs="Arial"/>
                <w:noProof/>
                <w:sz w:val="26"/>
                <w:szCs w:val="26"/>
                <w:lang w:bidi="prs-AF"/>
              </w:rPr>
              <w:t xml:space="preserve">Efeito dos fatores meteorológicos no </w:t>
            </w:r>
            <w:r w:rsidR="003E1014">
              <w:rPr>
                <w:rStyle w:val="Hyperlink"/>
                <w:rFonts w:cs="Arial"/>
                <w:noProof/>
                <w:sz w:val="26"/>
                <w:szCs w:val="26"/>
                <w:lang w:bidi="prs-AF"/>
              </w:rPr>
              <w:t>39</w:t>
            </w:r>
            <w:r w:rsidR="004F5663" w:rsidRPr="00C84EA7">
              <w:rPr>
                <w:rStyle w:val="Hyperlink"/>
                <w:rFonts w:cs="Arial"/>
                <w:noProof/>
                <w:sz w:val="26"/>
                <w:szCs w:val="26"/>
                <w:lang w:bidi="prs-AF"/>
              </w:rPr>
              <w:t>F</w:t>
            </w:r>
            <w:r w:rsidR="004F5663" w:rsidRPr="00C84EA7">
              <w:rPr>
                <w:rFonts w:cs="Arial"/>
                <w:noProof/>
                <w:webHidden/>
                <w:sz w:val="26"/>
                <w:szCs w:val="26"/>
              </w:rPr>
              <w:tab/>
            </w:r>
            <w:r w:rsidR="0046474D">
              <w:rPr>
                <w:rFonts w:cs="Arial"/>
                <w:noProof/>
                <w:webHidden/>
                <w:sz w:val="26"/>
                <w:szCs w:val="26"/>
              </w:rPr>
              <w:t>3</w:t>
            </w:r>
            <w:r w:rsidR="00B30713">
              <w:rPr>
                <w:rFonts w:cs="Arial"/>
                <w:noProof/>
                <w:webHidden/>
                <w:sz w:val="26"/>
                <w:szCs w:val="26"/>
              </w:rPr>
              <w:t>1</w:t>
            </w:r>
          </w:hyperlink>
        </w:p>
        <w:p w:rsidR="004F5663" w:rsidRPr="00C84EA7" w:rsidRDefault="00B56EFA" w:rsidP="001441A2">
          <w:pPr>
            <w:pStyle w:val="Sumrio3"/>
            <w:tabs>
              <w:tab w:val="left" w:pos="880"/>
            </w:tabs>
            <w:rPr>
              <w:rFonts w:cs="Arial"/>
              <w:noProof/>
              <w:sz w:val="26"/>
              <w:szCs w:val="26"/>
            </w:rPr>
          </w:pPr>
          <w:hyperlink w:anchor="_Toc295743784" w:history="1">
            <w:r w:rsidR="001441A2" w:rsidRPr="00C84EA7">
              <w:rPr>
                <w:rStyle w:val="Hyperlink"/>
                <w:rFonts w:cs="Arial"/>
                <w:noProof/>
                <w:sz w:val="26"/>
                <w:szCs w:val="26"/>
                <w:lang w:bidi="prs-AF"/>
              </w:rPr>
              <w:t>2.2.6</w:t>
            </w:r>
            <w:r w:rsidR="001441A2" w:rsidRPr="00C84EA7">
              <w:rPr>
                <w:rFonts w:eastAsiaTheme="minorEastAsia" w:cs="Arial"/>
                <w:b w:val="0"/>
                <w:noProof/>
                <w:sz w:val="26"/>
                <w:szCs w:val="26"/>
              </w:rPr>
              <w:tab/>
            </w:r>
            <w:r w:rsidR="001441A2" w:rsidRPr="00C84EA7">
              <w:rPr>
                <w:rFonts w:eastAsiaTheme="minorEastAsia" w:cs="Arial"/>
                <w:noProof/>
                <w:sz w:val="26"/>
                <w:szCs w:val="26"/>
              </w:rPr>
              <w:t xml:space="preserve"> Associação série e paralelo dos geradores e baterias</w:t>
            </w:r>
            <w:r w:rsidR="001441A2" w:rsidRPr="00C84EA7">
              <w:rPr>
                <w:rFonts w:cs="Arial"/>
                <w:noProof/>
                <w:webHidden/>
                <w:sz w:val="26"/>
                <w:szCs w:val="26"/>
              </w:rPr>
              <w:tab/>
            </w:r>
            <w:r w:rsidR="004E55AC">
              <w:rPr>
                <w:rFonts w:cs="Arial"/>
                <w:noProof/>
                <w:webHidden/>
                <w:sz w:val="26"/>
                <w:szCs w:val="26"/>
              </w:rPr>
              <w:t>3</w:t>
            </w:r>
            <w:r w:rsidR="00B30713">
              <w:rPr>
                <w:rFonts w:cs="Arial"/>
                <w:noProof/>
                <w:webHidden/>
                <w:sz w:val="26"/>
                <w:szCs w:val="26"/>
              </w:rPr>
              <w:t>3</w:t>
            </w:r>
          </w:hyperlink>
        </w:p>
        <w:p w:rsidR="00331087" w:rsidRPr="00C84EA7" w:rsidRDefault="00B56EFA">
          <w:pPr>
            <w:pStyle w:val="Sumrio2"/>
            <w:tabs>
              <w:tab w:val="left" w:pos="660"/>
              <w:tab w:val="right" w:leader="dot" w:pos="9061"/>
            </w:tabs>
            <w:rPr>
              <w:rFonts w:eastAsiaTheme="minorEastAsia" w:cs="Arial"/>
              <w:b w:val="0"/>
              <w:smallCaps w:val="0"/>
              <w:noProof/>
              <w:sz w:val="26"/>
              <w:szCs w:val="26"/>
            </w:rPr>
          </w:pPr>
          <w:hyperlink w:anchor="_Toc295743785" w:history="1">
            <w:r w:rsidR="001441A2" w:rsidRPr="00C84EA7">
              <w:rPr>
                <w:rStyle w:val="Hyperlink"/>
                <w:rFonts w:cs="Arial"/>
                <w:noProof/>
                <w:sz w:val="26"/>
                <w:szCs w:val="26"/>
              </w:rPr>
              <w:t>3</w:t>
            </w:r>
            <w:r w:rsidR="00331087" w:rsidRPr="00C84EA7">
              <w:rPr>
                <w:rStyle w:val="Hyperlink"/>
                <w:rFonts w:cs="Arial"/>
                <w:noProof/>
                <w:sz w:val="26"/>
                <w:szCs w:val="26"/>
              </w:rPr>
              <w:t>.3</w:t>
            </w:r>
            <w:r w:rsidR="00331087" w:rsidRPr="00C84EA7">
              <w:rPr>
                <w:rFonts w:eastAsiaTheme="minorEastAsia" w:cs="Arial"/>
                <w:b w:val="0"/>
                <w:smallCaps w:val="0"/>
                <w:noProof/>
                <w:sz w:val="26"/>
                <w:szCs w:val="26"/>
              </w:rPr>
              <w:tab/>
            </w:r>
            <w:r w:rsidR="001441A2" w:rsidRPr="00C84EA7">
              <w:rPr>
                <w:rStyle w:val="Hyperlink"/>
                <w:rFonts w:cs="Arial"/>
                <w:noProof/>
                <w:sz w:val="26"/>
                <w:szCs w:val="26"/>
              </w:rPr>
              <w:t>Sistemas fotovoltaico autônomo e seus componentes</w:t>
            </w:r>
            <w:r w:rsidR="00331087" w:rsidRPr="00C84EA7">
              <w:rPr>
                <w:rFonts w:cs="Arial"/>
                <w:noProof/>
                <w:webHidden/>
                <w:sz w:val="26"/>
                <w:szCs w:val="26"/>
              </w:rPr>
              <w:tab/>
            </w:r>
            <w:r w:rsidR="004E55AC">
              <w:rPr>
                <w:rFonts w:cs="Arial"/>
                <w:noProof/>
                <w:webHidden/>
                <w:sz w:val="26"/>
                <w:szCs w:val="26"/>
              </w:rPr>
              <w:t>3</w:t>
            </w:r>
            <w:r w:rsidR="00B30713">
              <w:rPr>
                <w:rFonts w:cs="Arial"/>
                <w:noProof/>
                <w:webHidden/>
                <w:sz w:val="26"/>
                <w:szCs w:val="26"/>
              </w:rPr>
              <w:t>3</w:t>
            </w:r>
          </w:hyperlink>
        </w:p>
        <w:p w:rsidR="00331087" w:rsidRPr="00C84EA7" w:rsidRDefault="00B56EFA">
          <w:pPr>
            <w:pStyle w:val="Sumrio3"/>
            <w:tabs>
              <w:tab w:val="left" w:pos="880"/>
            </w:tabs>
            <w:rPr>
              <w:rFonts w:eastAsiaTheme="minorEastAsia" w:cs="Arial"/>
              <w:b w:val="0"/>
              <w:noProof/>
              <w:sz w:val="26"/>
              <w:szCs w:val="26"/>
            </w:rPr>
          </w:pPr>
          <w:hyperlink w:anchor="_Toc295743786" w:history="1">
            <w:r w:rsidR="00331087" w:rsidRPr="00C84EA7">
              <w:rPr>
                <w:rStyle w:val="Hyperlink"/>
                <w:rFonts w:cs="Arial"/>
                <w:noProof/>
                <w:sz w:val="26"/>
                <w:szCs w:val="26"/>
                <w:lang w:bidi="prs-AF"/>
              </w:rPr>
              <w:t>2.3.1</w:t>
            </w:r>
            <w:r w:rsidR="00331087" w:rsidRPr="00C84EA7">
              <w:rPr>
                <w:rFonts w:eastAsiaTheme="minorEastAsia" w:cs="Arial"/>
                <w:b w:val="0"/>
                <w:noProof/>
                <w:sz w:val="26"/>
                <w:szCs w:val="26"/>
              </w:rPr>
              <w:tab/>
            </w:r>
            <w:r w:rsidR="001441A2" w:rsidRPr="00C84EA7">
              <w:rPr>
                <w:rStyle w:val="Hyperlink"/>
                <w:rFonts w:cs="Arial"/>
                <w:noProof/>
                <w:sz w:val="26"/>
                <w:szCs w:val="26"/>
                <w:lang w:bidi="prs-AF"/>
              </w:rPr>
              <w:t>Baterias</w:t>
            </w:r>
            <w:r w:rsidR="00331087" w:rsidRPr="00C84EA7">
              <w:rPr>
                <w:rFonts w:cs="Arial"/>
                <w:noProof/>
                <w:webHidden/>
                <w:sz w:val="26"/>
                <w:szCs w:val="26"/>
              </w:rPr>
              <w:tab/>
            </w:r>
            <w:r w:rsidR="004E55AC">
              <w:rPr>
                <w:rFonts w:cs="Arial"/>
                <w:noProof/>
                <w:webHidden/>
                <w:sz w:val="26"/>
                <w:szCs w:val="26"/>
              </w:rPr>
              <w:t>3</w:t>
            </w:r>
            <w:r w:rsidR="00B30713">
              <w:rPr>
                <w:rFonts w:cs="Arial"/>
                <w:noProof/>
                <w:webHidden/>
                <w:sz w:val="26"/>
                <w:szCs w:val="26"/>
              </w:rPr>
              <w:t>3</w:t>
            </w:r>
          </w:hyperlink>
        </w:p>
        <w:p w:rsidR="00331087" w:rsidRPr="00C84EA7" w:rsidRDefault="00B56EFA">
          <w:pPr>
            <w:pStyle w:val="Sumrio3"/>
            <w:tabs>
              <w:tab w:val="left" w:pos="880"/>
            </w:tabs>
            <w:rPr>
              <w:rFonts w:eastAsiaTheme="minorEastAsia" w:cs="Arial"/>
              <w:b w:val="0"/>
              <w:noProof/>
              <w:sz w:val="26"/>
              <w:szCs w:val="26"/>
            </w:rPr>
          </w:pPr>
          <w:hyperlink w:anchor="_Toc295743787" w:history="1">
            <w:r w:rsidR="00331087" w:rsidRPr="00C84EA7">
              <w:rPr>
                <w:rStyle w:val="Hyperlink"/>
                <w:rFonts w:cs="Arial"/>
                <w:noProof/>
                <w:sz w:val="26"/>
                <w:szCs w:val="26"/>
                <w:lang w:bidi="prs-AF"/>
              </w:rPr>
              <w:t>2.3.2</w:t>
            </w:r>
            <w:r w:rsidR="00331087" w:rsidRPr="00C84EA7">
              <w:rPr>
                <w:rFonts w:eastAsiaTheme="minorEastAsia" w:cs="Arial"/>
                <w:b w:val="0"/>
                <w:noProof/>
                <w:sz w:val="26"/>
                <w:szCs w:val="26"/>
              </w:rPr>
              <w:tab/>
            </w:r>
            <w:r w:rsidR="001441A2" w:rsidRPr="00C84EA7">
              <w:rPr>
                <w:rStyle w:val="Hyperlink"/>
                <w:rFonts w:cs="Arial"/>
                <w:noProof/>
                <w:sz w:val="26"/>
                <w:szCs w:val="26"/>
                <w:lang w:bidi="prs-AF"/>
              </w:rPr>
              <w:t>Controlador de carga</w:t>
            </w:r>
            <w:r w:rsidR="00331087" w:rsidRPr="00C84EA7">
              <w:rPr>
                <w:rFonts w:cs="Arial"/>
                <w:noProof/>
                <w:webHidden/>
                <w:sz w:val="26"/>
                <w:szCs w:val="26"/>
              </w:rPr>
              <w:tab/>
            </w:r>
            <w:r w:rsidR="004E55AC">
              <w:rPr>
                <w:rFonts w:cs="Arial"/>
                <w:noProof/>
                <w:webHidden/>
                <w:sz w:val="26"/>
                <w:szCs w:val="26"/>
              </w:rPr>
              <w:t>3</w:t>
            </w:r>
            <w:r w:rsidR="007B54E9">
              <w:rPr>
                <w:rFonts w:cs="Arial"/>
                <w:noProof/>
                <w:webHidden/>
                <w:sz w:val="26"/>
                <w:szCs w:val="26"/>
              </w:rPr>
              <w:t>6</w:t>
            </w:r>
          </w:hyperlink>
        </w:p>
        <w:p w:rsidR="00331087" w:rsidRPr="00C84EA7" w:rsidRDefault="00B56EFA">
          <w:pPr>
            <w:pStyle w:val="Sumrio3"/>
            <w:tabs>
              <w:tab w:val="left" w:pos="880"/>
            </w:tabs>
            <w:rPr>
              <w:rFonts w:eastAsiaTheme="minorEastAsia" w:cs="Arial"/>
              <w:b w:val="0"/>
              <w:noProof/>
              <w:sz w:val="26"/>
              <w:szCs w:val="26"/>
            </w:rPr>
          </w:pPr>
          <w:hyperlink w:anchor="_Toc295743788" w:history="1">
            <w:r w:rsidR="00331087" w:rsidRPr="00C84EA7">
              <w:rPr>
                <w:rStyle w:val="Hyperlink"/>
                <w:rFonts w:cs="Arial"/>
                <w:noProof/>
                <w:sz w:val="26"/>
                <w:szCs w:val="26"/>
                <w:lang w:bidi="prs-AF"/>
              </w:rPr>
              <w:t>2.3.3</w:t>
            </w:r>
            <w:r w:rsidR="00331087" w:rsidRPr="00C84EA7">
              <w:rPr>
                <w:rFonts w:eastAsiaTheme="minorEastAsia" w:cs="Arial"/>
                <w:b w:val="0"/>
                <w:noProof/>
                <w:sz w:val="26"/>
                <w:szCs w:val="26"/>
              </w:rPr>
              <w:tab/>
            </w:r>
            <w:r w:rsidR="001441A2" w:rsidRPr="00C84EA7">
              <w:rPr>
                <w:rStyle w:val="Hyperlink"/>
                <w:rFonts w:cs="Arial"/>
                <w:noProof/>
                <w:sz w:val="26"/>
                <w:szCs w:val="26"/>
                <w:lang w:bidi="prs-AF"/>
              </w:rPr>
              <w:t>Inversor</w:t>
            </w:r>
            <w:r w:rsidR="00331087" w:rsidRPr="00C84EA7">
              <w:rPr>
                <w:rFonts w:cs="Arial"/>
                <w:noProof/>
                <w:webHidden/>
                <w:sz w:val="26"/>
                <w:szCs w:val="26"/>
              </w:rPr>
              <w:tab/>
            </w:r>
            <w:r w:rsidR="004E55AC">
              <w:rPr>
                <w:rFonts w:cs="Arial"/>
                <w:noProof/>
                <w:webHidden/>
                <w:sz w:val="26"/>
                <w:szCs w:val="26"/>
              </w:rPr>
              <w:t>3</w:t>
            </w:r>
            <w:r w:rsidR="00B30713">
              <w:rPr>
                <w:rFonts w:cs="Arial"/>
                <w:noProof/>
                <w:webHidden/>
                <w:sz w:val="26"/>
                <w:szCs w:val="26"/>
              </w:rPr>
              <w:t>9</w:t>
            </w:r>
          </w:hyperlink>
        </w:p>
        <w:p w:rsidR="00331087" w:rsidRPr="00C84EA7" w:rsidRDefault="00B56EFA">
          <w:pPr>
            <w:pStyle w:val="Sumrio1"/>
            <w:tabs>
              <w:tab w:val="left" w:pos="660"/>
            </w:tabs>
            <w:rPr>
              <w:rFonts w:eastAsiaTheme="minorEastAsia"/>
              <w:b w:val="0"/>
              <w:caps w:val="0"/>
              <w:noProof/>
              <w:kern w:val="0"/>
              <w:sz w:val="26"/>
              <w:szCs w:val="26"/>
            </w:rPr>
          </w:pPr>
          <w:hyperlink w:anchor="_Toc295743796" w:history="1">
            <w:r w:rsidR="001441A2" w:rsidRPr="00C84EA7">
              <w:rPr>
                <w:rStyle w:val="Hyperlink"/>
                <w:noProof/>
                <w:sz w:val="26"/>
                <w:szCs w:val="26"/>
                <w:lang w:bidi="prs-AF"/>
              </w:rPr>
              <w:t>3</w:t>
            </w:r>
            <w:r w:rsidR="00331087" w:rsidRPr="00C84EA7">
              <w:rPr>
                <w:rFonts w:eastAsiaTheme="minorEastAsia"/>
                <w:b w:val="0"/>
                <w:caps w:val="0"/>
                <w:noProof/>
                <w:kern w:val="0"/>
                <w:sz w:val="26"/>
                <w:szCs w:val="26"/>
              </w:rPr>
              <w:tab/>
            </w:r>
            <w:r w:rsidR="001441A2" w:rsidRPr="00C84EA7">
              <w:rPr>
                <w:rStyle w:val="Hyperlink"/>
                <w:noProof/>
                <w:sz w:val="26"/>
                <w:szCs w:val="26"/>
                <w:lang w:bidi="prs-AF"/>
              </w:rPr>
              <w:t>Projeto do sistema fotovoltaico autônomo</w:t>
            </w:r>
            <w:r w:rsidR="00331087" w:rsidRPr="00C84EA7">
              <w:rPr>
                <w:noProof/>
                <w:webHidden/>
                <w:sz w:val="26"/>
                <w:szCs w:val="26"/>
              </w:rPr>
              <w:tab/>
            </w:r>
            <w:r w:rsidR="00B30713">
              <w:rPr>
                <w:noProof/>
                <w:webHidden/>
                <w:sz w:val="26"/>
                <w:szCs w:val="26"/>
              </w:rPr>
              <w:t>40</w:t>
            </w:r>
          </w:hyperlink>
        </w:p>
        <w:p w:rsidR="001441A2" w:rsidRPr="00C84EA7" w:rsidRDefault="00B56EFA" w:rsidP="001441A2">
          <w:pPr>
            <w:pStyle w:val="Sumrio2"/>
            <w:tabs>
              <w:tab w:val="left" w:pos="660"/>
              <w:tab w:val="right" w:leader="dot" w:pos="9061"/>
            </w:tabs>
            <w:rPr>
              <w:rFonts w:cs="Arial"/>
              <w:noProof/>
              <w:sz w:val="26"/>
              <w:szCs w:val="26"/>
            </w:rPr>
          </w:pPr>
          <w:hyperlink w:anchor="_Toc295743778" w:history="1">
            <w:r w:rsidR="001441A2" w:rsidRPr="00C84EA7">
              <w:rPr>
                <w:rStyle w:val="Hyperlink"/>
                <w:rFonts w:cs="Arial"/>
                <w:noProof/>
                <w:sz w:val="26"/>
                <w:szCs w:val="26"/>
                <w:lang w:bidi="prs-AF"/>
              </w:rPr>
              <w:t>3.1</w:t>
            </w:r>
            <w:r w:rsidR="001441A2" w:rsidRPr="00C84EA7">
              <w:rPr>
                <w:rFonts w:eastAsiaTheme="minorEastAsia" w:cs="Arial"/>
                <w:b w:val="0"/>
                <w:smallCaps w:val="0"/>
                <w:noProof/>
                <w:sz w:val="26"/>
                <w:szCs w:val="26"/>
              </w:rPr>
              <w:tab/>
            </w:r>
            <w:r w:rsidR="00D001DB" w:rsidRPr="00C84EA7">
              <w:rPr>
                <w:rFonts w:eastAsiaTheme="minorEastAsia" w:cs="Arial"/>
                <w:smallCaps w:val="0"/>
                <w:noProof/>
                <w:sz w:val="26"/>
                <w:szCs w:val="26"/>
              </w:rPr>
              <w:t>Determinação do consumo da carga</w:t>
            </w:r>
            <w:r w:rsidR="001441A2" w:rsidRPr="00C84EA7">
              <w:rPr>
                <w:rFonts w:cs="Arial"/>
                <w:noProof/>
                <w:webHidden/>
                <w:sz w:val="26"/>
                <w:szCs w:val="26"/>
              </w:rPr>
              <w:tab/>
            </w:r>
            <w:r w:rsidR="00B30713">
              <w:rPr>
                <w:rFonts w:cs="Arial"/>
                <w:noProof/>
                <w:webHidden/>
                <w:sz w:val="26"/>
                <w:szCs w:val="26"/>
              </w:rPr>
              <w:t>40</w:t>
            </w:r>
          </w:hyperlink>
        </w:p>
        <w:p w:rsidR="00D001DB" w:rsidRPr="00C84EA7" w:rsidRDefault="00B56EFA" w:rsidP="00D001DB">
          <w:pPr>
            <w:pStyle w:val="Sumrio3"/>
            <w:tabs>
              <w:tab w:val="left" w:pos="880"/>
            </w:tabs>
            <w:rPr>
              <w:rFonts w:eastAsiaTheme="minorEastAsia" w:cs="Arial"/>
              <w:b w:val="0"/>
              <w:noProof/>
              <w:sz w:val="26"/>
              <w:szCs w:val="26"/>
            </w:rPr>
          </w:pPr>
          <w:hyperlink w:anchor="_Toc295743788" w:history="1">
            <w:r w:rsidR="00D001DB" w:rsidRPr="00C84EA7">
              <w:rPr>
                <w:rStyle w:val="Hyperlink"/>
                <w:rFonts w:cs="Arial"/>
                <w:noProof/>
                <w:sz w:val="26"/>
                <w:szCs w:val="26"/>
                <w:lang w:bidi="prs-AF"/>
              </w:rPr>
              <w:t>3.2</w:t>
            </w:r>
            <w:r w:rsidR="00D001DB" w:rsidRPr="00C84EA7">
              <w:rPr>
                <w:rFonts w:eastAsiaTheme="minorEastAsia" w:cs="Arial"/>
                <w:b w:val="0"/>
                <w:noProof/>
                <w:sz w:val="26"/>
                <w:szCs w:val="26"/>
              </w:rPr>
              <w:tab/>
            </w:r>
            <w:r w:rsidR="00D001DB" w:rsidRPr="00C84EA7">
              <w:rPr>
                <w:rStyle w:val="Hyperlink"/>
                <w:rFonts w:cs="Arial"/>
                <w:noProof/>
                <w:sz w:val="26"/>
                <w:szCs w:val="26"/>
                <w:lang w:bidi="prs-AF"/>
              </w:rPr>
              <w:t>Níveis de radiação solar local</w:t>
            </w:r>
            <w:r w:rsidR="00D001DB" w:rsidRPr="00C84EA7">
              <w:rPr>
                <w:rFonts w:cs="Arial"/>
                <w:noProof/>
                <w:webHidden/>
                <w:sz w:val="26"/>
                <w:szCs w:val="26"/>
              </w:rPr>
              <w:tab/>
            </w:r>
            <w:r w:rsidR="00A329A9">
              <w:rPr>
                <w:rFonts w:cs="Arial"/>
                <w:noProof/>
                <w:webHidden/>
                <w:sz w:val="26"/>
                <w:szCs w:val="26"/>
              </w:rPr>
              <w:t>40</w:t>
            </w:r>
          </w:hyperlink>
        </w:p>
        <w:p w:rsidR="00D001DB" w:rsidRPr="00C84EA7" w:rsidRDefault="00D001DB" w:rsidP="00D001DB">
          <w:pPr>
            <w:pStyle w:val="Sumrio2"/>
            <w:tabs>
              <w:tab w:val="left" w:pos="660"/>
              <w:tab w:val="right" w:leader="dot" w:pos="9061"/>
            </w:tabs>
            <w:rPr>
              <w:rFonts w:cs="Arial"/>
              <w:webHidden/>
              <w:sz w:val="26"/>
              <w:szCs w:val="26"/>
            </w:rPr>
          </w:pPr>
          <w:r w:rsidRPr="00C84EA7">
            <w:rPr>
              <w:rFonts w:cs="Arial"/>
              <w:sz w:val="26"/>
              <w:szCs w:val="26"/>
            </w:rPr>
            <w:t>3.3</w:t>
          </w:r>
          <w:r w:rsidRPr="00C84EA7">
            <w:rPr>
              <w:rFonts w:eastAsiaTheme="minorEastAsia" w:cs="Arial"/>
              <w:sz w:val="26"/>
              <w:szCs w:val="26"/>
            </w:rPr>
            <w:tab/>
          </w:r>
          <w:r w:rsidRPr="00C84EA7">
            <w:rPr>
              <w:rFonts w:cs="Arial"/>
              <w:sz w:val="26"/>
              <w:szCs w:val="26"/>
            </w:rPr>
            <w:t>Dimensionamento dos componentes do sfa</w:t>
          </w:r>
          <w:r w:rsidRPr="00C84EA7">
            <w:rPr>
              <w:rFonts w:cs="Arial"/>
              <w:webHidden/>
              <w:sz w:val="26"/>
              <w:szCs w:val="26"/>
            </w:rPr>
            <w:tab/>
          </w:r>
          <w:r w:rsidR="00077B27">
            <w:rPr>
              <w:rFonts w:cs="Arial"/>
              <w:webHidden/>
              <w:sz w:val="26"/>
              <w:szCs w:val="26"/>
            </w:rPr>
            <w:t>4</w:t>
          </w:r>
          <w:r w:rsidR="00962832">
            <w:rPr>
              <w:rFonts w:cs="Arial"/>
              <w:webHidden/>
              <w:sz w:val="26"/>
              <w:szCs w:val="26"/>
            </w:rPr>
            <w:t>2</w:t>
          </w:r>
        </w:p>
        <w:p w:rsidR="00D001DB" w:rsidRPr="00C84EA7" w:rsidRDefault="00B56EFA" w:rsidP="00D001DB">
          <w:pPr>
            <w:pStyle w:val="Sumrio3"/>
            <w:tabs>
              <w:tab w:val="left" w:pos="880"/>
            </w:tabs>
            <w:rPr>
              <w:rFonts w:cs="Arial"/>
              <w:noProof/>
              <w:sz w:val="26"/>
              <w:szCs w:val="26"/>
            </w:rPr>
          </w:pPr>
          <w:hyperlink w:anchor="_Toc295743788" w:history="1">
            <w:r w:rsidR="00D001DB" w:rsidRPr="00C84EA7">
              <w:rPr>
                <w:rStyle w:val="Hyperlink"/>
                <w:rFonts w:cs="Arial"/>
                <w:noProof/>
                <w:sz w:val="26"/>
                <w:szCs w:val="26"/>
                <w:lang w:bidi="prs-AF"/>
              </w:rPr>
              <w:t>3.3.1</w:t>
            </w:r>
            <w:r w:rsidR="00D001DB" w:rsidRPr="00C84EA7">
              <w:rPr>
                <w:rFonts w:eastAsiaTheme="minorEastAsia" w:cs="Arial"/>
                <w:b w:val="0"/>
                <w:noProof/>
                <w:sz w:val="26"/>
                <w:szCs w:val="26"/>
              </w:rPr>
              <w:tab/>
            </w:r>
            <w:r w:rsidR="00D001DB" w:rsidRPr="00C84EA7">
              <w:rPr>
                <w:rStyle w:val="Hyperlink"/>
                <w:rFonts w:cs="Arial"/>
                <w:noProof/>
                <w:sz w:val="26"/>
                <w:szCs w:val="26"/>
                <w:lang w:bidi="prs-AF"/>
              </w:rPr>
              <w:t>Dimensionamento do gerador solar</w:t>
            </w:r>
            <w:r w:rsidR="00D001DB" w:rsidRPr="00C84EA7">
              <w:rPr>
                <w:rFonts w:cs="Arial"/>
                <w:noProof/>
                <w:webHidden/>
                <w:sz w:val="26"/>
                <w:szCs w:val="26"/>
              </w:rPr>
              <w:tab/>
            </w:r>
            <w:r w:rsidR="00077B27">
              <w:rPr>
                <w:rFonts w:cs="Arial"/>
                <w:noProof/>
                <w:webHidden/>
                <w:sz w:val="26"/>
                <w:szCs w:val="26"/>
              </w:rPr>
              <w:t>4</w:t>
            </w:r>
            <w:r w:rsidR="00962832">
              <w:rPr>
                <w:rFonts w:cs="Arial"/>
                <w:noProof/>
                <w:webHidden/>
                <w:sz w:val="26"/>
                <w:szCs w:val="26"/>
              </w:rPr>
              <w:t>2</w:t>
            </w:r>
          </w:hyperlink>
        </w:p>
        <w:p w:rsidR="00D001DB" w:rsidRDefault="00B56EFA" w:rsidP="00D001DB">
          <w:pPr>
            <w:pStyle w:val="Sumrio3"/>
            <w:tabs>
              <w:tab w:val="left" w:pos="880"/>
            </w:tabs>
            <w:rPr>
              <w:rFonts w:cs="Arial"/>
              <w:noProof/>
              <w:sz w:val="26"/>
              <w:szCs w:val="26"/>
            </w:rPr>
          </w:pPr>
          <w:hyperlink w:anchor="_Toc295743788" w:history="1">
            <w:r w:rsidR="00D001DB" w:rsidRPr="00C84EA7">
              <w:rPr>
                <w:rStyle w:val="Hyperlink"/>
                <w:rFonts w:cs="Arial"/>
                <w:noProof/>
                <w:sz w:val="26"/>
                <w:szCs w:val="26"/>
                <w:lang w:bidi="prs-AF"/>
              </w:rPr>
              <w:t>3.3.2</w:t>
            </w:r>
            <w:r w:rsidR="00D001DB" w:rsidRPr="00C84EA7">
              <w:rPr>
                <w:rFonts w:eastAsiaTheme="minorEastAsia" w:cs="Arial"/>
                <w:b w:val="0"/>
                <w:noProof/>
                <w:sz w:val="26"/>
                <w:szCs w:val="26"/>
              </w:rPr>
              <w:tab/>
            </w:r>
            <w:r w:rsidR="00D001DB" w:rsidRPr="00C84EA7">
              <w:rPr>
                <w:rStyle w:val="Hyperlink"/>
                <w:rFonts w:cs="Arial"/>
                <w:noProof/>
                <w:sz w:val="26"/>
                <w:szCs w:val="26"/>
                <w:lang w:bidi="prs-AF"/>
              </w:rPr>
              <w:t>Dimensionamento do banco de baterias</w:t>
            </w:r>
            <w:r w:rsidR="00D001DB" w:rsidRPr="00C84EA7">
              <w:rPr>
                <w:rFonts w:cs="Arial"/>
                <w:noProof/>
                <w:webHidden/>
                <w:sz w:val="26"/>
                <w:szCs w:val="26"/>
              </w:rPr>
              <w:tab/>
            </w:r>
          </w:hyperlink>
          <w:r w:rsidR="009B435D">
            <w:rPr>
              <w:rFonts w:cs="Arial"/>
              <w:noProof/>
              <w:sz w:val="26"/>
              <w:szCs w:val="26"/>
            </w:rPr>
            <w:t>4</w:t>
          </w:r>
          <w:r w:rsidR="00962832">
            <w:rPr>
              <w:rFonts w:cs="Arial"/>
              <w:noProof/>
              <w:sz w:val="26"/>
              <w:szCs w:val="26"/>
            </w:rPr>
            <w:t>4</w:t>
          </w:r>
        </w:p>
        <w:p w:rsidR="00962832" w:rsidRPr="004A0F01" w:rsidRDefault="00B56EFA" w:rsidP="00962832">
          <w:pPr>
            <w:pStyle w:val="Sumrio3"/>
            <w:tabs>
              <w:tab w:val="left" w:pos="880"/>
            </w:tabs>
            <w:rPr>
              <w:rFonts w:cs="Arial"/>
              <w:noProof/>
              <w:color w:val="0000FF"/>
              <w:sz w:val="26"/>
              <w:szCs w:val="26"/>
              <w:u w:val="single"/>
              <w:lang w:bidi="prs-AF"/>
            </w:rPr>
          </w:pPr>
          <w:hyperlink w:anchor="_Toc295743788" w:history="1">
            <w:r w:rsidR="00962832" w:rsidRPr="00C84EA7">
              <w:rPr>
                <w:rStyle w:val="Hyperlink"/>
                <w:rFonts w:cs="Arial"/>
                <w:noProof/>
                <w:sz w:val="26"/>
                <w:szCs w:val="26"/>
                <w:lang w:bidi="prs-AF"/>
              </w:rPr>
              <w:t>3.3.</w:t>
            </w:r>
            <w:r w:rsidR="00962832">
              <w:rPr>
                <w:rStyle w:val="Hyperlink"/>
                <w:rFonts w:cs="Arial"/>
                <w:noProof/>
                <w:sz w:val="26"/>
                <w:szCs w:val="26"/>
                <w:lang w:bidi="prs-AF"/>
              </w:rPr>
              <w:t>3</w:t>
            </w:r>
            <w:r w:rsidR="00962832" w:rsidRPr="00C84EA7">
              <w:rPr>
                <w:rFonts w:eastAsiaTheme="minorEastAsia" w:cs="Arial"/>
                <w:b w:val="0"/>
                <w:noProof/>
                <w:sz w:val="26"/>
                <w:szCs w:val="26"/>
              </w:rPr>
              <w:tab/>
            </w:r>
            <w:r w:rsidR="00962832" w:rsidRPr="00C84EA7">
              <w:rPr>
                <w:rStyle w:val="Hyperlink"/>
                <w:rFonts w:cs="Arial"/>
                <w:noProof/>
                <w:sz w:val="26"/>
                <w:szCs w:val="26"/>
                <w:lang w:bidi="prs-AF"/>
              </w:rPr>
              <w:t>Dimensionamento dos cabos CC</w:t>
            </w:r>
            <w:r w:rsidR="00962832">
              <w:rPr>
                <w:rStyle w:val="Hyperlink"/>
                <w:rFonts w:cs="Arial"/>
                <w:noProof/>
                <w:sz w:val="26"/>
                <w:szCs w:val="26"/>
                <w:lang w:bidi="prs-AF"/>
              </w:rPr>
              <w:t>/CA e suas proteções</w:t>
            </w:r>
            <w:r w:rsidR="00962832" w:rsidRPr="00C84EA7">
              <w:rPr>
                <w:rFonts w:cs="Arial"/>
                <w:noProof/>
                <w:webHidden/>
                <w:sz w:val="26"/>
                <w:szCs w:val="26"/>
              </w:rPr>
              <w:tab/>
            </w:r>
            <w:r w:rsidR="00962832">
              <w:rPr>
                <w:rFonts w:cs="Arial"/>
                <w:noProof/>
                <w:webHidden/>
                <w:sz w:val="26"/>
                <w:szCs w:val="26"/>
              </w:rPr>
              <w:t>45</w:t>
            </w:r>
          </w:hyperlink>
        </w:p>
        <w:p w:rsidR="00D001DB" w:rsidRPr="00C84EA7" w:rsidRDefault="00B56EFA" w:rsidP="00D001DB">
          <w:pPr>
            <w:pStyle w:val="Sumrio3"/>
            <w:tabs>
              <w:tab w:val="left" w:pos="880"/>
            </w:tabs>
            <w:rPr>
              <w:rFonts w:cs="Arial"/>
              <w:noProof/>
              <w:sz w:val="26"/>
              <w:szCs w:val="26"/>
            </w:rPr>
          </w:pPr>
          <w:hyperlink w:anchor="_Toc295743788" w:history="1">
            <w:r w:rsidR="00D001DB" w:rsidRPr="00C84EA7">
              <w:rPr>
                <w:rStyle w:val="Hyperlink"/>
                <w:rFonts w:cs="Arial"/>
                <w:noProof/>
                <w:sz w:val="26"/>
                <w:szCs w:val="26"/>
                <w:lang w:bidi="prs-AF"/>
              </w:rPr>
              <w:t>3.3.</w:t>
            </w:r>
            <w:r w:rsidR="00962832">
              <w:rPr>
                <w:rStyle w:val="Hyperlink"/>
                <w:rFonts w:cs="Arial"/>
                <w:noProof/>
                <w:sz w:val="26"/>
                <w:szCs w:val="26"/>
                <w:lang w:bidi="prs-AF"/>
              </w:rPr>
              <w:t>4</w:t>
            </w:r>
            <w:r w:rsidR="00D001DB" w:rsidRPr="00C84EA7">
              <w:rPr>
                <w:rFonts w:eastAsiaTheme="minorEastAsia" w:cs="Arial"/>
                <w:b w:val="0"/>
                <w:noProof/>
                <w:sz w:val="26"/>
                <w:szCs w:val="26"/>
              </w:rPr>
              <w:tab/>
            </w:r>
            <w:r w:rsidR="00D001DB" w:rsidRPr="00C84EA7">
              <w:rPr>
                <w:rStyle w:val="Hyperlink"/>
                <w:rFonts w:cs="Arial"/>
                <w:noProof/>
                <w:sz w:val="26"/>
                <w:szCs w:val="26"/>
                <w:lang w:bidi="prs-AF"/>
              </w:rPr>
              <w:t>Dimensionamento do controlador de carga</w:t>
            </w:r>
            <w:r w:rsidR="00D001DB" w:rsidRPr="00C84EA7">
              <w:rPr>
                <w:rFonts w:cs="Arial"/>
                <w:noProof/>
                <w:webHidden/>
                <w:sz w:val="26"/>
                <w:szCs w:val="26"/>
              </w:rPr>
              <w:tab/>
            </w:r>
            <w:r w:rsidR="009B435D">
              <w:rPr>
                <w:rFonts w:cs="Arial"/>
                <w:noProof/>
                <w:webHidden/>
                <w:sz w:val="26"/>
                <w:szCs w:val="26"/>
              </w:rPr>
              <w:t>4</w:t>
            </w:r>
            <w:r w:rsidR="00962832">
              <w:rPr>
                <w:rFonts w:cs="Arial"/>
                <w:noProof/>
                <w:webHidden/>
                <w:sz w:val="26"/>
                <w:szCs w:val="26"/>
              </w:rPr>
              <w:t>7</w:t>
            </w:r>
          </w:hyperlink>
        </w:p>
        <w:p w:rsidR="008D2AA0" w:rsidRPr="00C84EA7" w:rsidRDefault="00B56EFA" w:rsidP="008D2AA0">
          <w:pPr>
            <w:pStyle w:val="Sumrio3"/>
            <w:tabs>
              <w:tab w:val="left" w:pos="880"/>
            </w:tabs>
            <w:rPr>
              <w:rFonts w:eastAsiaTheme="minorEastAsia" w:cs="Arial"/>
              <w:b w:val="0"/>
              <w:noProof/>
              <w:sz w:val="26"/>
              <w:szCs w:val="26"/>
            </w:rPr>
          </w:pPr>
          <w:hyperlink w:anchor="_Toc295743788" w:history="1">
            <w:r w:rsidR="008D2AA0" w:rsidRPr="00C84EA7">
              <w:rPr>
                <w:rStyle w:val="Hyperlink"/>
                <w:rFonts w:cs="Arial"/>
                <w:noProof/>
                <w:sz w:val="26"/>
                <w:szCs w:val="26"/>
                <w:lang w:bidi="prs-AF"/>
              </w:rPr>
              <w:t>3.3.5</w:t>
            </w:r>
            <w:r w:rsidR="008D2AA0" w:rsidRPr="00C84EA7">
              <w:rPr>
                <w:rFonts w:eastAsiaTheme="minorEastAsia" w:cs="Arial"/>
                <w:b w:val="0"/>
                <w:noProof/>
                <w:sz w:val="26"/>
                <w:szCs w:val="26"/>
              </w:rPr>
              <w:tab/>
            </w:r>
            <w:r w:rsidR="008D2AA0" w:rsidRPr="00C84EA7">
              <w:rPr>
                <w:rStyle w:val="Hyperlink"/>
                <w:rFonts w:cs="Arial"/>
                <w:noProof/>
                <w:sz w:val="26"/>
                <w:szCs w:val="26"/>
                <w:lang w:bidi="prs-AF"/>
              </w:rPr>
              <w:t>SFA montado</w:t>
            </w:r>
            <w:r w:rsidR="008D2AA0" w:rsidRPr="00C84EA7">
              <w:rPr>
                <w:rFonts w:cs="Arial"/>
                <w:noProof/>
                <w:webHidden/>
                <w:sz w:val="26"/>
                <w:szCs w:val="26"/>
              </w:rPr>
              <w:tab/>
            </w:r>
            <w:r w:rsidR="00BB4E9E">
              <w:rPr>
                <w:rFonts w:cs="Arial"/>
                <w:noProof/>
                <w:webHidden/>
                <w:sz w:val="26"/>
                <w:szCs w:val="26"/>
              </w:rPr>
              <w:t>4</w:t>
            </w:r>
            <w:r w:rsidR="00054916">
              <w:rPr>
                <w:rFonts w:cs="Arial"/>
                <w:noProof/>
                <w:webHidden/>
                <w:sz w:val="26"/>
                <w:szCs w:val="26"/>
              </w:rPr>
              <w:t>7</w:t>
            </w:r>
          </w:hyperlink>
        </w:p>
        <w:p w:rsidR="008D2AA0" w:rsidRPr="00C84EA7" w:rsidRDefault="00B56EFA" w:rsidP="008D2AA0">
          <w:pPr>
            <w:pStyle w:val="Sumrio1"/>
            <w:tabs>
              <w:tab w:val="left" w:pos="660"/>
            </w:tabs>
            <w:rPr>
              <w:rFonts w:eastAsiaTheme="minorEastAsia"/>
              <w:b w:val="0"/>
              <w:caps w:val="0"/>
              <w:noProof/>
              <w:kern w:val="0"/>
              <w:sz w:val="26"/>
              <w:szCs w:val="26"/>
            </w:rPr>
          </w:pPr>
          <w:hyperlink w:anchor="_Toc295743796" w:history="1">
            <w:r w:rsidR="008D2AA0" w:rsidRPr="00C84EA7">
              <w:rPr>
                <w:rStyle w:val="Hyperlink"/>
                <w:noProof/>
                <w:sz w:val="26"/>
                <w:szCs w:val="26"/>
                <w:lang w:bidi="prs-AF"/>
              </w:rPr>
              <w:t>4</w:t>
            </w:r>
            <w:r w:rsidR="008D2AA0" w:rsidRPr="00C84EA7">
              <w:rPr>
                <w:rFonts w:eastAsiaTheme="minorEastAsia"/>
                <w:b w:val="0"/>
                <w:caps w:val="0"/>
                <w:noProof/>
                <w:kern w:val="0"/>
                <w:sz w:val="26"/>
                <w:szCs w:val="26"/>
              </w:rPr>
              <w:tab/>
            </w:r>
            <w:r w:rsidR="008D2AA0" w:rsidRPr="00C84EA7">
              <w:rPr>
                <w:rStyle w:val="Hyperlink"/>
                <w:noProof/>
                <w:sz w:val="26"/>
                <w:szCs w:val="26"/>
                <w:lang w:bidi="prs-AF"/>
              </w:rPr>
              <w:t>Anexos</w:t>
            </w:r>
            <w:r w:rsidR="008D2AA0" w:rsidRPr="00C84EA7">
              <w:rPr>
                <w:noProof/>
                <w:webHidden/>
                <w:sz w:val="26"/>
                <w:szCs w:val="26"/>
              </w:rPr>
              <w:tab/>
            </w:r>
            <w:r w:rsidR="00231FF9">
              <w:rPr>
                <w:noProof/>
                <w:webHidden/>
                <w:sz w:val="26"/>
                <w:szCs w:val="26"/>
              </w:rPr>
              <w:t>50</w:t>
            </w:r>
          </w:hyperlink>
        </w:p>
        <w:p w:rsidR="008D2AA0" w:rsidRPr="00C84EA7" w:rsidRDefault="00B56EFA" w:rsidP="008D2AA0">
          <w:pPr>
            <w:pStyle w:val="Sumrio1"/>
            <w:tabs>
              <w:tab w:val="left" w:pos="660"/>
            </w:tabs>
            <w:rPr>
              <w:rFonts w:eastAsiaTheme="minorEastAsia"/>
              <w:b w:val="0"/>
              <w:caps w:val="0"/>
              <w:noProof/>
              <w:kern w:val="0"/>
              <w:sz w:val="26"/>
              <w:szCs w:val="26"/>
            </w:rPr>
          </w:pPr>
          <w:hyperlink w:anchor="_Toc295743796" w:history="1">
            <w:r w:rsidR="008D2AA0" w:rsidRPr="00C84EA7">
              <w:rPr>
                <w:rStyle w:val="Hyperlink"/>
                <w:noProof/>
                <w:sz w:val="26"/>
                <w:szCs w:val="26"/>
                <w:lang w:bidi="prs-AF"/>
              </w:rPr>
              <w:t>5</w:t>
            </w:r>
            <w:r w:rsidR="008D2AA0" w:rsidRPr="00C84EA7">
              <w:rPr>
                <w:rFonts w:eastAsiaTheme="minorEastAsia"/>
                <w:b w:val="0"/>
                <w:caps w:val="0"/>
                <w:noProof/>
                <w:kern w:val="0"/>
                <w:sz w:val="26"/>
                <w:szCs w:val="26"/>
              </w:rPr>
              <w:tab/>
            </w:r>
            <w:r w:rsidR="008D2AA0" w:rsidRPr="00C84EA7">
              <w:rPr>
                <w:rStyle w:val="Hyperlink"/>
                <w:noProof/>
                <w:sz w:val="26"/>
                <w:szCs w:val="26"/>
                <w:lang w:bidi="prs-AF"/>
              </w:rPr>
              <w:t>conclusão</w:t>
            </w:r>
            <w:r w:rsidR="008D2AA0" w:rsidRPr="00C84EA7">
              <w:rPr>
                <w:noProof/>
                <w:webHidden/>
                <w:sz w:val="26"/>
                <w:szCs w:val="26"/>
              </w:rPr>
              <w:tab/>
            </w:r>
            <w:r w:rsidR="00BB4E9E">
              <w:rPr>
                <w:noProof/>
                <w:webHidden/>
                <w:sz w:val="26"/>
                <w:szCs w:val="26"/>
              </w:rPr>
              <w:t>5</w:t>
            </w:r>
            <w:r w:rsidR="00054916">
              <w:rPr>
                <w:noProof/>
                <w:webHidden/>
                <w:sz w:val="26"/>
                <w:szCs w:val="26"/>
              </w:rPr>
              <w:t>6</w:t>
            </w:r>
          </w:hyperlink>
        </w:p>
        <w:p w:rsidR="008D2AA0" w:rsidRPr="00C84EA7" w:rsidRDefault="00B56EFA" w:rsidP="008D2AA0">
          <w:pPr>
            <w:pStyle w:val="Sumrio1"/>
            <w:tabs>
              <w:tab w:val="left" w:pos="660"/>
            </w:tabs>
            <w:rPr>
              <w:rFonts w:eastAsiaTheme="minorEastAsia"/>
              <w:b w:val="0"/>
              <w:caps w:val="0"/>
              <w:noProof/>
              <w:kern w:val="0"/>
              <w:sz w:val="26"/>
              <w:szCs w:val="26"/>
            </w:rPr>
          </w:pPr>
          <w:hyperlink w:anchor="_Toc295743796" w:history="1">
            <w:r w:rsidR="008D2AA0" w:rsidRPr="00C84EA7">
              <w:rPr>
                <w:rStyle w:val="Hyperlink"/>
                <w:noProof/>
                <w:sz w:val="26"/>
                <w:szCs w:val="26"/>
                <w:lang w:bidi="prs-AF"/>
              </w:rPr>
              <w:t>6</w:t>
            </w:r>
            <w:r w:rsidR="008D2AA0" w:rsidRPr="00C84EA7">
              <w:rPr>
                <w:rFonts w:eastAsiaTheme="minorEastAsia"/>
                <w:b w:val="0"/>
                <w:caps w:val="0"/>
                <w:noProof/>
                <w:kern w:val="0"/>
                <w:sz w:val="26"/>
                <w:szCs w:val="26"/>
              </w:rPr>
              <w:tab/>
            </w:r>
            <w:r w:rsidR="008D2AA0" w:rsidRPr="00C84EA7">
              <w:rPr>
                <w:rStyle w:val="Hyperlink"/>
                <w:noProof/>
                <w:sz w:val="26"/>
                <w:szCs w:val="26"/>
                <w:lang w:bidi="prs-AF"/>
              </w:rPr>
              <w:t>referências bibliográficas</w:t>
            </w:r>
            <w:r w:rsidR="008D2AA0" w:rsidRPr="00C84EA7">
              <w:rPr>
                <w:noProof/>
                <w:webHidden/>
                <w:sz w:val="26"/>
                <w:szCs w:val="26"/>
              </w:rPr>
              <w:tab/>
            </w:r>
            <w:r w:rsidR="00BB4E9E">
              <w:rPr>
                <w:noProof/>
                <w:webHidden/>
                <w:sz w:val="26"/>
                <w:szCs w:val="26"/>
              </w:rPr>
              <w:t>5</w:t>
            </w:r>
            <w:r w:rsidR="00054916">
              <w:rPr>
                <w:noProof/>
                <w:webHidden/>
                <w:sz w:val="26"/>
                <w:szCs w:val="26"/>
              </w:rPr>
              <w:t>7</w:t>
            </w:r>
          </w:hyperlink>
        </w:p>
        <w:p w:rsidR="008D2AA0" w:rsidRPr="00C84EA7" w:rsidRDefault="008D2AA0" w:rsidP="008D2AA0">
          <w:pPr>
            <w:pStyle w:val="Texto"/>
            <w:rPr>
              <w:rFonts w:eastAsiaTheme="minorEastAsia" w:cs="Arial"/>
              <w:sz w:val="26"/>
              <w:szCs w:val="26"/>
              <w:lang w:bidi="ar-SA"/>
            </w:rPr>
          </w:pPr>
        </w:p>
        <w:p w:rsidR="002619A5" w:rsidRDefault="00B56EFA" w:rsidP="00C84EA7">
          <w:pPr>
            <w:rPr>
              <w:rFonts w:ascii="Arial" w:hAnsi="Arial" w:cs="Arial"/>
              <w:sz w:val="26"/>
              <w:szCs w:val="26"/>
            </w:rPr>
          </w:pPr>
          <w:r w:rsidRPr="00C84EA7">
            <w:rPr>
              <w:rFonts w:ascii="Arial" w:hAnsi="Arial" w:cs="Arial"/>
              <w:b/>
              <w:bCs/>
              <w:sz w:val="26"/>
              <w:szCs w:val="26"/>
            </w:rPr>
            <w:fldChar w:fldCharType="end"/>
          </w:r>
        </w:p>
      </w:sdtContent>
    </w:sdt>
    <w:p w:rsidR="00A2792A" w:rsidRPr="002619A5" w:rsidRDefault="00A2792A" w:rsidP="00C84EA7">
      <w:pPr>
        <w:rPr>
          <w:rFonts w:ascii="Arial" w:hAnsi="Arial" w:cs="Arial"/>
          <w:sz w:val="26"/>
          <w:szCs w:val="26"/>
        </w:rPr>
      </w:pPr>
      <w:r w:rsidRPr="00C84EA7">
        <w:rPr>
          <w:rFonts w:ascii="Arial" w:hAnsi="Arial" w:cs="Arial"/>
          <w:b/>
          <w:bCs/>
          <w:sz w:val="32"/>
          <w:szCs w:val="32"/>
        </w:rPr>
        <w:t>1. Introdução</w:t>
      </w:r>
    </w:p>
    <w:p w:rsidR="00A2792A" w:rsidRPr="00C84EA7" w:rsidRDefault="00A2792A" w:rsidP="00A2792A">
      <w:pPr>
        <w:spacing w:line="360" w:lineRule="auto"/>
        <w:ind w:firstLine="680"/>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No ano de 2003</w:t>
      </w:r>
      <w:r w:rsidR="003819EF">
        <w:rPr>
          <w:rFonts w:ascii="Arial" w:hAnsi="Arial" w:cs="Arial"/>
          <w:sz w:val="26"/>
          <w:szCs w:val="26"/>
        </w:rPr>
        <w:t>,</w:t>
      </w:r>
      <w:r w:rsidRPr="00C84EA7">
        <w:rPr>
          <w:rFonts w:ascii="Arial" w:hAnsi="Arial" w:cs="Arial"/>
          <w:sz w:val="26"/>
          <w:szCs w:val="26"/>
        </w:rPr>
        <w:t xml:space="preserve"> o Governo Federal lançou o desafio de acabar com a exclusão elétrica no país e, para isso, criou o programa Luz para Todos com o objetivo de levar energia elétrica para mais de 10 milhões de pessoas do meio rural até o ano de 2008. Entretanto, este programa teve seu fim adiado para o ano de 2014, pois novas famílias do meio rural, ou de áreas longínquas, surgiram e, o Censo de 2010 do IBGE, mostrou que elas estão mais concentradas em grande parte nas regiões Norte e Nordeste do Brasil, e </w:t>
      </w:r>
      <w:r w:rsidR="003819EF">
        <w:rPr>
          <w:rFonts w:ascii="Arial" w:hAnsi="Arial" w:cs="Arial"/>
          <w:sz w:val="26"/>
          <w:szCs w:val="26"/>
        </w:rPr>
        <w:t xml:space="preserve">outras </w:t>
      </w:r>
      <w:r w:rsidRPr="00C84EA7">
        <w:rPr>
          <w:rFonts w:ascii="Arial" w:hAnsi="Arial" w:cs="Arial"/>
          <w:sz w:val="26"/>
          <w:szCs w:val="26"/>
        </w:rPr>
        <w:t>áreas</w:t>
      </w:r>
      <w:r w:rsidR="00BC462A">
        <w:rPr>
          <w:rFonts w:ascii="Arial" w:hAnsi="Arial" w:cs="Arial"/>
          <w:sz w:val="26"/>
          <w:szCs w:val="26"/>
        </w:rPr>
        <w:t xml:space="preserve"> que se situam muito distantes da rede elétrica</w:t>
      </w:r>
      <w:r w:rsidR="003819EF">
        <w:rPr>
          <w:rFonts w:ascii="Arial" w:hAnsi="Arial" w:cs="Arial"/>
          <w:sz w:val="26"/>
          <w:szCs w:val="26"/>
        </w:rPr>
        <w:t xml:space="preserve">. </w:t>
      </w:r>
      <w:r w:rsidRPr="00C84EA7">
        <w:rPr>
          <w:rFonts w:ascii="Arial" w:hAnsi="Arial" w:cs="Arial"/>
          <w:sz w:val="26"/>
          <w:szCs w:val="26"/>
        </w:rPr>
        <w:t xml:space="preserve">Para resolver este novo problema O Governo Federal, através do decreto nº 7520/2011, instituiu uma nova fase do programa que vai de 2011 a 2014, dando maior atenção às pessoas que estão incluídas no "Plano Brasil Sem miséria" e no Programa "Territórios da Cidadania", estabelecimentos de áreas indígenas, assentamentos de reforma agrária, áreas que foram afetadas pela construção de usinas hidrelétricas ou onde se tem elevados impactos </w:t>
      </w:r>
      <w:r w:rsidR="003819EF" w:rsidRPr="00C84EA7">
        <w:rPr>
          <w:rFonts w:ascii="Arial" w:hAnsi="Arial" w:cs="Arial"/>
          <w:sz w:val="26"/>
          <w:szCs w:val="26"/>
        </w:rPr>
        <w:t xml:space="preserve">tarifários. </w:t>
      </w:r>
      <w:r w:rsidRPr="00C84EA7">
        <w:rPr>
          <w:rFonts w:ascii="Arial" w:hAnsi="Arial" w:cs="Arial"/>
          <w:sz w:val="26"/>
          <w:szCs w:val="26"/>
        </w:rPr>
        <w:t>[1]</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E como sabemos, temos no Brasil um território imenso classificado em 5º maior do mundo, com muitas áreas de difícil acesso, como na região Norte, em especial, Amazônia, norte do Pará e certas áreas rurais que se situam muito distantes dos centros urbanos. Assim, em alguns casos, é impossível da concessionária de energia chegar, e em outros, o custo é um pouco elevado comparado à instalação de painéis fotovoltaicos.   </w:t>
      </w:r>
    </w:p>
    <w:p w:rsidR="00A2792A" w:rsidRPr="00C84EA7" w:rsidRDefault="00A2792A" w:rsidP="00C84EA7">
      <w:pPr>
        <w:spacing w:line="360" w:lineRule="auto"/>
        <w:ind w:firstLine="680"/>
        <w:jc w:val="both"/>
        <w:rPr>
          <w:rFonts w:ascii="Arial" w:hAnsi="Arial" w:cs="Arial"/>
          <w:sz w:val="26"/>
          <w:szCs w:val="26"/>
        </w:rPr>
      </w:pPr>
      <w:r w:rsidRPr="00C84EA7">
        <w:rPr>
          <w:rFonts w:ascii="Arial" w:hAnsi="Arial" w:cs="Arial"/>
          <w:sz w:val="26"/>
          <w:szCs w:val="26"/>
        </w:rPr>
        <w:t xml:space="preserve">E aliado a isso tudo, a constante corrida pelo crescimento econômico dos países, evidenciados pelo aumento do número de indústrias, o aumento da população e de seu maior nível de renda fizeram que a demanda de energia no mundo, em especial dos países emergentes, como no caso o Brasil, crescessem. E ainda, temos o problema da escassez dos recursos naturais como gás natural, carvão mineral e o petróleo, e, por fim, o grande vilão do efeito estufa, que, aliado às termelétricas produtoras de gás </w:t>
      </w:r>
      <w:r w:rsidRPr="00C84EA7">
        <w:rPr>
          <w:rFonts w:ascii="Arial" w:hAnsi="Arial" w:cs="Arial"/>
          <w:sz w:val="26"/>
          <w:szCs w:val="26"/>
        </w:rPr>
        <w:lastRenderedPageBreak/>
        <w:t>carbônico, pioram as condições climáticas no mundo, o que justifica a utilização do sistema fotovoltaico autônomo como fonte energética limpa.</w:t>
      </w:r>
    </w:p>
    <w:p w:rsidR="00A2792A" w:rsidRPr="00C84EA7" w:rsidRDefault="00A2792A" w:rsidP="00A2792A">
      <w:pPr>
        <w:spacing w:line="360" w:lineRule="auto"/>
        <w:ind w:firstLine="680"/>
        <w:jc w:val="both"/>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jc w:val="both"/>
        <w:rPr>
          <w:rFonts w:ascii="Arial" w:hAnsi="Arial" w:cs="Arial"/>
          <w:b/>
          <w:sz w:val="32"/>
          <w:szCs w:val="32"/>
        </w:rPr>
      </w:pPr>
      <w:r w:rsidRPr="00C84EA7">
        <w:rPr>
          <w:rFonts w:ascii="Arial" w:hAnsi="Arial" w:cs="Arial"/>
          <w:b/>
          <w:sz w:val="32"/>
          <w:szCs w:val="32"/>
        </w:rPr>
        <w:t xml:space="preserve">2.Desenvolvimento </w:t>
      </w:r>
    </w:p>
    <w:p w:rsidR="00C84EA7" w:rsidRPr="00C84EA7" w:rsidRDefault="00C84EA7" w:rsidP="00A2792A">
      <w:pPr>
        <w:jc w:val="both"/>
        <w:rPr>
          <w:rFonts w:ascii="Arial" w:hAnsi="Arial" w:cs="Arial"/>
          <w:b/>
          <w:sz w:val="26"/>
          <w:szCs w:val="26"/>
        </w:rPr>
      </w:pPr>
    </w:p>
    <w:p w:rsidR="00A2792A" w:rsidRPr="00C84EA7" w:rsidRDefault="00A2792A" w:rsidP="00A2792A">
      <w:pPr>
        <w:ind w:left="720"/>
        <w:jc w:val="both"/>
        <w:rPr>
          <w:rFonts w:ascii="Arial" w:hAnsi="Arial" w:cs="Arial"/>
          <w:sz w:val="26"/>
          <w:szCs w:val="26"/>
        </w:rPr>
      </w:pPr>
    </w:p>
    <w:p w:rsidR="00A2792A" w:rsidRPr="00B77E66" w:rsidRDefault="00A2792A" w:rsidP="00A2792A">
      <w:pPr>
        <w:jc w:val="both"/>
        <w:rPr>
          <w:rStyle w:val="Fontepargpadro1"/>
          <w:rFonts w:ascii="Arial" w:eastAsia="TTE1AD4C70t00" w:hAnsi="Arial" w:cs="Arial"/>
          <w:b/>
          <w:bCs/>
          <w:sz w:val="28"/>
          <w:szCs w:val="28"/>
        </w:rPr>
      </w:pPr>
      <w:r w:rsidRPr="00B77E66">
        <w:rPr>
          <w:rStyle w:val="Fontepargpadro1"/>
          <w:rFonts w:ascii="Arial" w:eastAsia="TTE1AD4C70t00" w:hAnsi="Arial" w:cs="Arial"/>
          <w:b/>
          <w:bCs/>
          <w:sz w:val="28"/>
          <w:szCs w:val="28"/>
        </w:rPr>
        <w:t>2.1 Tipos de Configurações de Sistemas fotovoltaicos</w:t>
      </w: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Existem três tipos distintos de formas de utilização de sistemas fotovoltaicos: forma híbrida ou mista, quando é utilizado em conjunto com outras fontes renováveis de geração de energia como, por exemplo, a eólica, o diesel e a biomassa; a forma em que ele é conectado à rede elétrica e o autônomo, para suprimento de uma carga independente da energia das concessionárias.</w:t>
      </w:r>
    </w:p>
    <w:p w:rsidR="00A2792A" w:rsidRPr="004F468A" w:rsidRDefault="00A2792A" w:rsidP="00A2792A">
      <w:pPr>
        <w:spacing w:line="360" w:lineRule="auto"/>
        <w:ind w:firstLine="680"/>
        <w:jc w:val="both"/>
        <w:rPr>
          <w:rFonts w:ascii="Arial" w:eastAsia="TTE1AD4C70t00" w:hAnsi="Arial" w:cs="Arial"/>
          <w:sz w:val="28"/>
          <w:szCs w:val="28"/>
        </w:rPr>
      </w:pPr>
    </w:p>
    <w:p w:rsidR="00A2792A" w:rsidRDefault="00A2792A" w:rsidP="00A2792A">
      <w:pPr>
        <w:jc w:val="both"/>
        <w:rPr>
          <w:rStyle w:val="Fontepargpadro1"/>
          <w:rFonts w:ascii="Arial" w:eastAsia="TTE1AD4C70t00" w:hAnsi="Arial" w:cs="Arial"/>
          <w:b/>
          <w:bCs/>
          <w:sz w:val="26"/>
          <w:szCs w:val="26"/>
        </w:rPr>
      </w:pPr>
      <w:r w:rsidRPr="00B77E66">
        <w:rPr>
          <w:rStyle w:val="Fontepargpadro1"/>
          <w:rFonts w:ascii="Arial" w:hAnsi="Arial" w:cs="Arial"/>
          <w:b/>
          <w:bCs/>
          <w:sz w:val="26"/>
          <w:szCs w:val="26"/>
        </w:rPr>
        <w:t xml:space="preserve">2.1.1 </w:t>
      </w:r>
      <w:r w:rsidRPr="00B77E66">
        <w:rPr>
          <w:rStyle w:val="Fontepargpadro1"/>
          <w:rFonts w:ascii="Arial" w:eastAsia="TTE1AD4C70t00" w:hAnsi="Arial" w:cs="Arial"/>
          <w:b/>
          <w:bCs/>
          <w:sz w:val="26"/>
          <w:szCs w:val="26"/>
        </w:rPr>
        <w:t>Sistemas conectados à rede (on-grid)</w:t>
      </w:r>
    </w:p>
    <w:p w:rsidR="00B77E66" w:rsidRPr="00B77E66" w:rsidRDefault="00B77E66" w:rsidP="00A2792A">
      <w:pPr>
        <w:jc w:val="both"/>
        <w:rPr>
          <w:rStyle w:val="Fontepargpadro1"/>
          <w:rFonts w:ascii="Arial" w:eastAsia="TTE1AD4C70t00" w:hAnsi="Arial" w:cs="Arial"/>
          <w:b/>
          <w:bCs/>
          <w:sz w:val="26"/>
          <w:szCs w:val="26"/>
        </w:rPr>
      </w:pPr>
    </w:p>
    <w:p w:rsidR="00A2792A" w:rsidRPr="00C84EA7" w:rsidRDefault="00A2792A" w:rsidP="00A2792A">
      <w:pPr>
        <w:jc w:val="both"/>
        <w:rPr>
          <w:rFonts w:ascii="Arial" w:hAnsi="Arial" w:cs="Arial"/>
          <w:sz w:val="26"/>
          <w:szCs w:val="26"/>
        </w:rPr>
      </w:pPr>
    </w:p>
    <w:p w:rsidR="00A2792A" w:rsidRPr="00C84EA7" w:rsidRDefault="00A2792A" w:rsidP="00B77E66">
      <w:pPr>
        <w:jc w:val="center"/>
        <w:rPr>
          <w:rStyle w:val="Fontepargpadro1"/>
          <w:rFonts w:ascii="Arial" w:eastAsia="TTE1AD4C70t00" w:hAnsi="Arial" w:cs="Arial"/>
          <w:b/>
          <w:bCs/>
          <w:sz w:val="26"/>
          <w:szCs w:val="26"/>
        </w:rPr>
      </w:pPr>
      <w:r w:rsidRPr="00C84EA7">
        <w:rPr>
          <w:rFonts w:ascii="Arial" w:eastAsia="TTE1AD4C70t00" w:hAnsi="Arial" w:cs="Arial"/>
          <w:b/>
          <w:bCs/>
          <w:noProof/>
          <w:sz w:val="26"/>
          <w:szCs w:val="26"/>
        </w:rPr>
        <w:drawing>
          <wp:inline distT="0" distB="0" distL="0" distR="0">
            <wp:extent cx="5054600" cy="24288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4600" cy="2428875"/>
                    </a:xfrm>
                    <a:prstGeom prst="rect">
                      <a:avLst/>
                    </a:prstGeom>
                    <a:solidFill>
                      <a:srgbClr val="FFFFFF"/>
                    </a:solidFill>
                    <a:ln>
                      <a:noFill/>
                    </a:ln>
                  </pic:spPr>
                </pic:pic>
              </a:graphicData>
            </a:graphic>
          </wp:inline>
        </w:drawing>
      </w:r>
    </w:p>
    <w:p w:rsidR="00A2792A" w:rsidRPr="00B77E66" w:rsidRDefault="00A2792A" w:rsidP="00A2792A">
      <w:pPr>
        <w:jc w:val="center"/>
        <w:rPr>
          <w:rFonts w:ascii="Arial" w:hAnsi="Arial" w:cs="Arial"/>
          <w:sz w:val="22"/>
          <w:szCs w:val="22"/>
        </w:rPr>
      </w:pPr>
      <w:r w:rsidRPr="00B77E66">
        <w:rPr>
          <w:rFonts w:ascii="Arial" w:hAnsi="Arial" w:cs="Arial"/>
          <w:sz w:val="22"/>
          <w:szCs w:val="22"/>
        </w:rPr>
        <w:t>Figura 1 – Representação do Sistema fotovoltaico conectado à rede</w:t>
      </w:r>
    </w:p>
    <w:p w:rsidR="00A2792A" w:rsidRPr="00C84EA7" w:rsidRDefault="00A2792A" w:rsidP="00A2792A">
      <w:pPr>
        <w:spacing w:line="360" w:lineRule="auto"/>
        <w:jc w:val="both"/>
        <w:rPr>
          <w:rFonts w:ascii="Arial" w:hAnsi="Arial" w:cs="Arial"/>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Este formato de configuração já está bem consolidado em muitos países europeus, nos EUA e no Japão. No Brasil, desde que o governo, através da ANEEL, decretou a resolução normativa n° 482 de 17 de abril de 2012, o </w:t>
      </w:r>
      <w:r w:rsidRPr="00C84EA7">
        <w:rPr>
          <w:rFonts w:ascii="Arial" w:eastAsia="TTE1AD4C70t00" w:hAnsi="Arial" w:cs="Arial"/>
          <w:sz w:val="26"/>
          <w:szCs w:val="26"/>
        </w:rPr>
        <w:lastRenderedPageBreak/>
        <w:t>sistema conectado à rede vem sendo utilizado por algumas indústrias e concessionárias de energia. As instalações alcançam potências de kWp nas residências e até alguns mWp nos sistemas grandes operados por empresas.</w:t>
      </w:r>
    </w:p>
    <w:p w:rsidR="00A2792A" w:rsidRPr="00C84EA7" w:rsidRDefault="00A2792A" w:rsidP="00C507C8">
      <w:pPr>
        <w:spacing w:line="360" w:lineRule="auto"/>
        <w:ind w:firstLine="680"/>
        <w:jc w:val="both"/>
        <w:rPr>
          <w:rFonts w:ascii="Arial" w:hAnsi="Arial" w:cs="Arial"/>
          <w:sz w:val="26"/>
          <w:szCs w:val="26"/>
        </w:rPr>
      </w:pPr>
      <w:r w:rsidRPr="00C84EA7">
        <w:rPr>
          <w:rFonts w:ascii="Arial" w:eastAsia="TTE1AD4C70t00" w:hAnsi="Arial" w:cs="Arial"/>
          <w:sz w:val="26"/>
          <w:szCs w:val="26"/>
        </w:rPr>
        <w:t xml:space="preserve">O sistema fotovoltaico conectado à rede possui uma vantagem em relação ao autônomo, pois </w:t>
      </w:r>
      <w:r w:rsidR="00C507C8">
        <w:rPr>
          <w:rFonts w:ascii="Arial" w:eastAsia="TTE1AD4C70t00" w:hAnsi="Arial" w:cs="Arial"/>
          <w:sz w:val="26"/>
          <w:szCs w:val="26"/>
        </w:rPr>
        <w:t xml:space="preserve">ele </w:t>
      </w:r>
      <w:r w:rsidRPr="00C84EA7">
        <w:rPr>
          <w:rFonts w:ascii="Arial" w:eastAsia="TTE1AD4C70t00" w:hAnsi="Arial" w:cs="Arial"/>
          <w:sz w:val="26"/>
          <w:szCs w:val="26"/>
        </w:rPr>
        <w:t>independe de baterias, as quais apresentam tempo de vida relativamente curto e custo elevado. Contudo, ele apresenta um inconveniente: quando ocorre uma falha na rede, todo o sistema conectado à rede deixará d</w:t>
      </w:r>
      <w:r w:rsidR="00C507C8">
        <w:rPr>
          <w:rFonts w:ascii="Arial" w:eastAsia="TTE1AD4C70t00" w:hAnsi="Arial" w:cs="Arial"/>
          <w:sz w:val="26"/>
          <w:szCs w:val="26"/>
        </w:rPr>
        <w:t>e funcionar. Para que assim se proceda</w:t>
      </w:r>
      <w:r w:rsidRPr="00C84EA7">
        <w:rPr>
          <w:rFonts w:ascii="Arial" w:eastAsia="TTE1AD4C70t00" w:hAnsi="Arial" w:cs="Arial"/>
          <w:sz w:val="26"/>
          <w:szCs w:val="26"/>
        </w:rPr>
        <w:t xml:space="preserve">, o inversor, que é umconversor cc/ca, deverá possuir a característica de sincronismo, ou seja, operar na mesma </w:t>
      </w:r>
      <w:r w:rsidR="003819EF" w:rsidRPr="00C84EA7">
        <w:rPr>
          <w:rFonts w:ascii="Arial" w:eastAsia="TTE1AD4C70t00" w:hAnsi="Arial" w:cs="Arial"/>
          <w:sz w:val="26"/>
          <w:szCs w:val="26"/>
        </w:rPr>
        <w:t>frequência</w:t>
      </w:r>
      <w:r w:rsidRPr="00C84EA7">
        <w:rPr>
          <w:rFonts w:ascii="Arial" w:eastAsia="TTE1AD4C70t00" w:hAnsi="Arial" w:cs="Arial"/>
          <w:sz w:val="26"/>
          <w:szCs w:val="26"/>
        </w:rPr>
        <w:t xml:space="preserve"> da rede elétrica que é de 60Hz. Esta propriedade do conversor denomina-se proteção anti-ilhamento, </w:t>
      </w:r>
      <w:r w:rsidR="00C507C8">
        <w:rPr>
          <w:rFonts w:ascii="Arial" w:eastAsia="TTE1AD4C70t00" w:hAnsi="Arial" w:cs="Arial"/>
          <w:sz w:val="26"/>
          <w:szCs w:val="26"/>
        </w:rPr>
        <w:t xml:space="preserve">na qual </w:t>
      </w:r>
      <w:r w:rsidRPr="00C84EA7">
        <w:rPr>
          <w:rFonts w:ascii="Arial" w:eastAsia="TTE1AD4C70t00" w:hAnsi="Arial" w:cs="Arial"/>
          <w:sz w:val="26"/>
          <w:szCs w:val="26"/>
        </w:rPr>
        <w:t xml:space="preserve">detecta falhas de tensão na rede devido </w:t>
      </w:r>
      <w:r w:rsidR="00C507C8">
        <w:rPr>
          <w:rFonts w:ascii="Arial" w:eastAsia="TTE1AD4C70t00" w:hAnsi="Arial" w:cs="Arial"/>
          <w:sz w:val="26"/>
          <w:szCs w:val="26"/>
        </w:rPr>
        <w:t>a uma eventual falta ou uma manobra para</w:t>
      </w:r>
      <w:r w:rsidRPr="00C84EA7">
        <w:rPr>
          <w:rFonts w:ascii="Arial" w:eastAsia="TTE1AD4C70t00" w:hAnsi="Arial" w:cs="Arial"/>
          <w:sz w:val="26"/>
          <w:szCs w:val="26"/>
        </w:rPr>
        <w:t xml:space="preserve"> manutenção</w:t>
      </w:r>
      <w:r w:rsidR="00C507C8">
        <w:rPr>
          <w:rFonts w:ascii="Arial" w:eastAsia="TTE1AD4C70t00" w:hAnsi="Arial" w:cs="Arial"/>
          <w:sz w:val="26"/>
          <w:szCs w:val="26"/>
        </w:rPr>
        <w:t xml:space="preserve">,e, posteriormente, realiza a </w:t>
      </w:r>
      <w:r w:rsidRPr="00C84EA7">
        <w:rPr>
          <w:rFonts w:ascii="Arial" w:eastAsia="TTE1AD4C70t00" w:hAnsi="Arial" w:cs="Arial"/>
          <w:sz w:val="26"/>
          <w:szCs w:val="26"/>
        </w:rPr>
        <w:t xml:space="preserve">abertura automática de </w:t>
      </w:r>
      <w:r w:rsidR="003819EF" w:rsidRPr="00C84EA7">
        <w:rPr>
          <w:rFonts w:ascii="Arial" w:eastAsia="TTE1AD4C70t00" w:hAnsi="Arial" w:cs="Arial"/>
          <w:sz w:val="26"/>
          <w:szCs w:val="26"/>
        </w:rPr>
        <w:t>um aparelho</w:t>
      </w:r>
      <w:r w:rsidRPr="00C84EA7">
        <w:rPr>
          <w:rFonts w:ascii="Arial" w:eastAsia="TTE1AD4C70t00" w:hAnsi="Arial" w:cs="Arial"/>
          <w:sz w:val="26"/>
          <w:szCs w:val="26"/>
        </w:rPr>
        <w:t xml:space="preserve"> de interligação. </w:t>
      </w:r>
      <w:r w:rsidR="00C507C8">
        <w:rPr>
          <w:rFonts w:ascii="Arial" w:eastAsia="TTE1AD4C70t00" w:hAnsi="Arial" w:cs="Arial"/>
          <w:sz w:val="26"/>
          <w:szCs w:val="26"/>
        </w:rPr>
        <w:t>Quando o sinal na saída for</w:t>
      </w:r>
      <w:r w:rsidRPr="00C84EA7">
        <w:rPr>
          <w:rFonts w:ascii="Arial" w:eastAsia="TTE1AD4C70t00" w:hAnsi="Arial" w:cs="Arial"/>
          <w:sz w:val="26"/>
          <w:szCs w:val="26"/>
        </w:rPr>
        <w:t xml:space="preserve"> formado por ondas quadradas</w:t>
      </w:r>
      <w:r w:rsidR="00C507C8">
        <w:rPr>
          <w:rFonts w:ascii="Arial" w:eastAsia="TTE1AD4C70t00" w:hAnsi="Arial" w:cs="Arial"/>
          <w:sz w:val="26"/>
          <w:szCs w:val="26"/>
        </w:rPr>
        <w:t>, o seu valor médio irá seguir</w:t>
      </w:r>
      <w:r w:rsidRPr="00C84EA7">
        <w:rPr>
          <w:rFonts w:ascii="Arial" w:eastAsia="TTE1AD4C70t00" w:hAnsi="Arial" w:cs="Arial"/>
          <w:sz w:val="26"/>
          <w:szCs w:val="26"/>
        </w:rPr>
        <w:t xml:space="preserve"> a forma de onda senoidal da rede elétrica através de técnicas de PWM. Contudo, o sinal </w:t>
      </w:r>
      <w:r w:rsidR="00EB1F7F">
        <w:rPr>
          <w:rFonts w:ascii="Arial" w:eastAsia="TTE1AD4C70t00" w:hAnsi="Arial" w:cs="Arial"/>
          <w:sz w:val="26"/>
          <w:szCs w:val="26"/>
        </w:rPr>
        <w:t xml:space="preserve">irá </w:t>
      </w:r>
      <w:r w:rsidRPr="00C84EA7">
        <w:rPr>
          <w:rFonts w:ascii="Arial" w:eastAsia="TTE1AD4C70t00" w:hAnsi="Arial" w:cs="Arial"/>
          <w:sz w:val="26"/>
          <w:szCs w:val="26"/>
        </w:rPr>
        <w:t>possui</w:t>
      </w:r>
      <w:r w:rsidR="00EB1F7F">
        <w:rPr>
          <w:rFonts w:ascii="Arial" w:eastAsia="TTE1AD4C70t00" w:hAnsi="Arial" w:cs="Arial"/>
          <w:sz w:val="26"/>
          <w:szCs w:val="26"/>
        </w:rPr>
        <w:t>r</w:t>
      </w:r>
      <w:r w:rsidRPr="00C84EA7">
        <w:rPr>
          <w:rFonts w:ascii="Arial" w:eastAsia="TTE1AD4C70t00" w:hAnsi="Arial" w:cs="Arial"/>
          <w:sz w:val="26"/>
          <w:szCs w:val="26"/>
        </w:rPr>
        <w:t xml:space="preserve"> forte conteúdoharmônico, sendo necessários</w:t>
      </w:r>
      <w:r w:rsidR="00EB1F7F">
        <w:rPr>
          <w:rFonts w:ascii="Arial" w:eastAsia="TTE1AD4C70t00" w:hAnsi="Arial" w:cs="Arial"/>
          <w:sz w:val="26"/>
          <w:szCs w:val="26"/>
        </w:rPr>
        <w:t>, então,</w:t>
      </w:r>
      <w:r w:rsidRPr="00C84EA7">
        <w:rPr>
          <w:rFonts w:ascii="Arial" w:eastAsia="TTE1AD4C70t00" w:hAnsi="Arial" w:cs="Arial"/>
          <w:sz w:val="26"/>
          <w:szCs w:val="26"/>
        </w:rPr>
        <w:t xml:space="preserve"> filtros para obter uma o</w:t>
      </w:r>
      <w:r w:rsidR="00E44015">
        <w:rPr>
          <w:rFonts w:ascii="Arial" w:eastAsia="TTE1AD4C70t00" w:hAnsi="Arial" w:cs="Arial"/>
          <w:sz w:val="26"/>
          <w:szCs w:val="26"/>
        </w:rPr>
        <w:t>nda mais próxima da senóide</w:t>
      </w:r>
      <w:r w:rsidRPr="00C84EA7">
        <w:rPr>
          <w:rFonts w:ascii="Arial" w:eastAsia="TTE1AD4C70t00" w:hAnsi="Arial" w:cs="Arial"/>
          <w:sz w:val="26"/>
          <w:szCs w:val="26"/>
        </w:rPr>
        <w:t xml:space="preserve">. </w:t>
      </w:r>
      <w:r w:rsidR="00E44015">
        <w:rPr>
          <w:rFonts w:ascii="Arial" w:eastAsia="TTE1AD4C70t00" w:hAnsi="Arial" w:cs="Arial"/>
          <w:sz w:val="26"/>
          <w:szCs w:val="26"/>
        </w:rPr>
        <w:t xml:space="preserve">Com a utilização desses filtros, </w:t>
      </w:r>
      <w:r w:rsidRPr="00C84EA7">
        <w:rPr>
          <w:rFonts w:ascii="Arial" w:eastAsia="TTE1AD4C70t00" w:hAnsi="Arial" w:cs="Arial"/>
          <w:sz w:val="26"/>
          <w:szCs w:val="26"/>
        </w:rPr>
        <w:t>o inversor possui</w:t>
      </w:r>
      <w:r w:rsidR="00E44015">
        <w:rPr>
          <w:rFonts w:ascii="Arial" w:eastAsia="TTE1AD4C70t00" w:hAnsi="Arial" w:cs="Arial"/>
          <w:sz w:val="26"/>
          <w:szCs w:val="26"/>
        </w:rPr>
        <w:t>rábaixo fator THD</w:t>
      </w:r>
      <w:r w:rsidRPr="00C84EA7">
        <w:rPr>
          <w:rFonts w:ascii="Arial" w:eastAsia="TTE1AD4C70t00" w:hAnsi="Arial" w:cs="Arial"/>
          <w:sz w:val="26"/>
          <w:szCs w:val="26"/>
        </w:rPr>
        <w:t xml:space="preserve">. </w:t>
      </w:r>
    </w:p>
    <w:p w:rsidR="00A2792A" w:rsidRPr="00C84EA7" w:rsidRDefault="00A2792A" w:rsidP="00A2792A">
      <w:pPr>
        <w:spacing w:line="360" w:lineRule="auto"/>
        <w:ind w:firstLine="680"/>
        <w:jc w:val="both"/>
        <w:rPr>
          <w:rStyle w:val="Fontepargpadro1"/>
          <w:rFonts w:ascii="Arial" w:eastAsia="TTE1AD4C70t00" w:hAnsi="Arial" w:cs="Arial"/>
          <w:sz w:val="26"/>
          <w:szCs w:val="26"/>
        </w:rPr>
      </w:pPr>
      <w:r w:rsidRPr="00C84EA7">
        <w:rPr>
          <w:rFonts w:ascii="Arial" w:eastAsia="TTE1AD4C70t00" w:hAnsi="Arial" w:cs="Arial"/>
          <w:sz w:val="26"/>
          <w:szCs w:val="26"/>
        </w:rPr>
        <w:t xml:space="preserve">Em um sistema conectado à rede elétrica, os módulos são ligados em série formando-se as fileiras, devido ao fato de os inversores requererem elevadas tensões cc de entrada. Este fato faz a corrente apresentar baixos níveis, o que minimiza o custo, já que as seções transversais são menores.  </w:t>
      </w:r>
    </w:p>
    <w:p w:rsidR="00A2792A" w:rsidRPr="00C84EA7" w:rsidRDefault="00A2792A" w:rsidP="00A2792A">
      <w:pPr>
        <w:spacing w:line="360" w:lineRule="auto"/>
        <w:ind w:firstLine="680"/>
        <w:jc w:val="both"/>
        <w:rPr>
          <w:rFonts w:ascii="Arial" w:hAnsi="Arial" w:cs="Arial"/>
          <w:sz w:val="26"/>
          <w:szCs w:val="26"/>
        </w:rPr>
      </w:pPr>
      <w:r w:rsidRPr="00C84EA7">
        <w:rPr>
          <w:rStyle w:val="Fontepargpadro1"/>
          <w:rFonts w:ascii="Arial" w:eastAsia="TTE1AD4C70t00" w:hAnsi="Arial" w:cs="Arial"/>
          <w:sz w:val="26"/>
          <w:szCs w:val="26"/>
        </w:rPr>
        <w:t xml:space="preserve">O sistema conectado à rede apresenta medição única do balanço de energia, ou seja, </w:t>
      </w:r>
      <w:r w:rsidR="00E44015">
        <w:rPr>
          <w:rStyle w:val="Fontepargpadro1"/>
          <w:rFonts w:ascii="Arial" w:eastAsia="TTE1AD4C70t00" w:hAnsi="Arial" w:cs="Arial"/>
          <w:sz w:val="26"/>
          <w:szCs w:val="26"/>
        </w:rPr>
        <w:t xml:space="preserve">possui um </w:t>
      </w:r>
      <w:r w:rsidRPr="00C84EA7">
        <w:rPr>
          <w:rStyle w:val="Fontepargpadro1"/>
          <w:rFonts w:ascii="Arial" w:eastAsia="TTE1AD4C70t00" w:hAnsi="Arial" w:cs="Arial"/>
          <w:sz w:val="26"/>
          <w:szCs w:val="26"/>
        </w:rPr>
        <w:t xml:space="preserve">único medidor instalado em comum com os dois sistemas, pois </w:t>
      </w:r>
      <w:r w:rsidR="004D49A1">
        <w:rPr>
          <w:rStyle w:val="Fontepargpadro1"/>
          <w:rFonts w:ascii="Arial" w:eastAsia="TTE1AD4C70t00" w:hAnsi="Arial" w:cs="Arial"/>
          <w:sz w:val="26"/>
          <w:szCs w:val="26"/>
        </w:rPr>
        <w:t>ele é bidirecional</w:t>
      </w:r>
      <w:r w:rsidRPr="00C84EA7">
        <w:rPr>
          <w:rStyle w:val="Fontepargpadro1"/>
          <w:rFonts w:ascii="Arial" w:eastAsia="TTE1AD4C70t00" w:hAnsi="Arial" w:cs="Arial"/>
          <w:sz w:val="26"/>
          <w:szCs w:val="26"/>
        </w:rPr>
        <w:t xml:space="preserve">.O sistema on- grid se classifica quanto a sua forma de ligação à rede: o ponto ideal de interconexão entre a rede de distribuição e a saída do inversor (PAC), situa-se entre o disjuntor geral da instalação e o quadro geral de distribuição. A vantagem deste formato de conexão é que quando a proteção geral da instalação atua, ele isola o sistema </w:t>
      </w:r>
      <w:r w:rsidRPr="00C84EA7">
        <w:rPr>
          <w:rStyle w:val="Fontepargpadro1"/>
          <w:rFonts w:ascii="Arial" w:eastAsia="TTE1AD4C70t00" w:hAnsi="Arial" w:cs="Arial"/>
          <w:sz w:val="26"/>
          <w:szCs w:val="26"/>
        </w:rPr>
        <w:lastRenderedPageBreak/>
        <w:t>solar da rede, e a atuação do disjuntor do quadro geral isola o usuário do sistema fotovoltaico, pois este não pode atuar isoladamente.</w:t>
      </w:r>
    </w:p>
    <w:p w:rsidR="00A2792A" w:rsidRPr="00C84EA7" w:rsidRDefault="00A2792A" w:rsidP="00A2792A">
      <w:pPr>
        <w:spacing w:line="360" w:lineRule="auto"/>
        <w:ind w:firstLine="680"/>
        <w:jc w:val="center"/>
        <w:rPr>
          <w:rStyle w:val="Fontepargpadro1"/>
          <w:rFonts w:ascii="Arial" w:eastAsia="TTE1AD4C70t00" w:hAnsi="Arial" w:cs="Arial"/>
          <w:sz w:val="26"/>
          <w:szCs w:val="26"/>
        </w:rPr>
      </w:pPr>
      <w:r w:rsidRPr="00C84EA7">
        <w:rPr>
          <w:rFonts w:ascii="Arial" w:eastAsia="TTE1AD4C70t00" w:hAnsi="Arial" w:cs="Arial"/>
          <w:noProof/>
          <w:sz w:val="26"/>
          <w:szCs w:val="26"/>
        </w:rPr>
        <w:drawing>
          <wp:inline distT="0" distB="0" distL="0" distR="0">
            <wp:extent cx="4630420" cy="241427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0420" cy="2414270"/>
                    </a:xfrm>
                    <a:prstGeom prst="rect">
                      <a:avLst/>
                    </a:prstGeom>
                    <a:solidFill>
                      <a:srgbClr val="FFFFFF"/>
                    </a:solidFill>
                    <a:ln>
                      <a:noFill/>
                    </a:ln>
                  </pic:spPr>
                </pic:pic>
              </a:graphicData>
            </a:graphic>
          </wp:inline>
        </w:drawing>
      </w:r>
    </w:p>
    <w:p w:rsidR="00A2792A" w:rsidRPr="00B77E66" w:rsidRDefault="00A2792A" w:rsidP="00A2792A">
      <w:pPr>
        <w:spacing w:line="360" w:lineRule="auto"/>
        <w:ind w:firstLine="680"/>
        <w:jc w:val="center"/>
        <w:rPr>
          <w:rFonts w:ascii="Arial" w:hAnsi="Arial" w:cs="Arial"/>
          <w:sz w:val="22"/>
          <w:szCs w:val="22"/>
        </w:rPr>
      </w:pPr>
      <w:r w:rsidRPr="00B77E66">
        <w:rPr>
          <w:rStyle w:val="Fontepargpadro1"/>
          <w:rFonts w:ascii="Arial" w:eastAsia="TTE1AD4C70t00" w:hAnsi="Arial" w:cs="Arial"/>
          <w:sz w:val="22"/>
          <w:szCs w:val="22"/>
        </w:rPr>
        <w:t>Figura 2- Ponto de Acoplamento Comum 1</w:t>
      </w:r>
    </w:p>
    <w:p w:rsidR="00A2792A" w:rsidRPr="00C84EA7" w:rsidRDefault="00A2792A" w:rsidP="00A2792A">
      <w:pPr>
        <w:spacing w:line="360" w:lineRule="auto"/>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eastAsia="TTE1AD4C70t00" w:hAnsi="Arial" w:cs="Arial"/>
          <w:sz w:val="26"/>
          <w:szCs w:val="26"/>
        </w:rPr>
        <w:t xml:space="preserve">Outra possibilidade de conexão do sistema fotovoltaico na rede é fazê-lo antes do disjuntor geral da medição. Porém, desta forma, haverá a necessidade de outro disjuntor para isolar o sistema solar da rede. Com essa configuração toda a energia gerada do sistema solar será entregue à rede de distribuição e será desvantajosa para o consumidor, a menos que ele combine com a concessionária o valor da tarifa a ser descontada na conta de </w:t>
      </w:r>
      <w:r w:rsidR="003819EF" w:rsidRPr="00C84EA7">
        <w:rPr>
          <w:rFonts w:ascii="Arial" w:eastAsia="TTE1AD4C70t00" w:hAnsi="Arial" w:cs="Arial"/>
          <w:sz w:val="26"/>
          <w:szCs w:val="26"/>
        </w:rPr>
        <w:t xml:space="preserve">energia. </w:t>
      </w:r>
      <w:r w:rsidRPr="00C84EA7">
        <w:rPr>
          <w:rFonts w:ascii="Arial" w:eastAsia="TTE1AD4C70t00" w:hAnsi="Arial" w:cs="Arial"/>
          <w:sz w:val="26"/>
          <w:szCs w:val="26"/>
        </w:rPr>
        <w:t>[2]</w:t>
      </w:r>
    </w:p>
    <w:p w:rsidR="00B77E66" w:rsidRDefault="00A2792A" w:rsidP="00A2792A">
      <w:pPr>
        <w:spacing w:line="360" w:lineRule="auto"/>
        <w:ind w:firstLine="680"/>
        <w:jc w:val="center"/>
        <w:rPr>
          <w:rStyle w:val="Fontepargpadro1"/>
          <w:rFonts w:ascii="Arial" w:eastAsia="TTE1AD4C70t00" w:hAnsi="Arial" w:cs="Arial"/>
          <w:sz w:val="22"/>
          <w:szCs w:val="22"/>
        </w:rPr>
      </w:pPr>
      <w:r w:rsidRPr="00C84EA7">
        <w:rPr>
          <w:rFonts w:ascii="Arial" w:eastAsia="TTE1AD4C70t00" w:hAnsi="Arial" w:cs="Arial"/>
          <w:noProof/>
          <w:sz w:val="26"/>
          <w:szCs w:val="26"/>
        </w:rPr>
        <w:drawing>
          <wp:inline distT="0" distB="0" distL="0" distR="0">
            <wp:extent cx="4871720" cy="2479675"/>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1720" cy="2479675"/>
                    </a:xfrm>
                    <a:prstGeom prst="rect">
                      <a:avLst/>
                    </a:prstGeom>
                    <a:solidFill>
                      <a:srgbClr val="FFFFFF"/>
                    </a:solidFill>
                    <a:ln>
                      <a:noFill/>
                    </a:ln>
                  </pic:spPr>
                </pic:pic>
              </a:graphicData>
            </a:graphic>
          </wp:inline>
        </w:drawing>
      </w:r>
    </w:p>
    <w:p w:rsidR="00A2792A" w:rsidRPr="00C84EA7" w:rsidRDefault="00A2792A" w:rsidP="00A2792A">
      <w:pPr>
        <w:spacing w:line="360" w:lineRule="auto"/>
        <w:ind w:firstLine="680"/>
        <w:jc w:val="center"/>
        <w:rPr>
          <w:rFonts w:ascii="Arial" w:eastAsia="TTE1AD4C70t00" w:hAnsi="Arial" w:cs="Arial"/>
          <w:sz w:val="26"/>
          <w:szCs w:val="26"/>
        </w:rPr>
      </w:pPr>
      <w:r w:rsidRPr="00B77E66">
        <w:rPr>
          <w:rStyle w:val="Fontepargpadro1"/>
          <w:rFonts w:ascii="Arial" w:eastAsia="TTE1AD4C70t00" w:hAnsi="Arial" w:cs="Arial"/>
          <w:sz w:val="22"/>
          <w:szCs w:val="22"/>
        </w:rPr>
        <w:t>Figura 3- Ponto de Acoplamento Comum 2</w:t>
      </w:r>
    </w:p>
    <w:p w:rsidR="00A2792A" w:rsidRPr="00C84EA7" w:rsidRDefault="00A2792A" w:rsidP="00A2792A">
      <w:pPr>
        <w:spacing w:line="360" w:lineRule="auto"/>
        <w:ind w:firstLine="680"/>
        <w:jc w:val="center"/>
        <w:rPr>
          <w:rFonts w:ascii="Arial" w:hAnsi="Arial" w:cs="Arial"/>
          <w:sz w:val="26"/>
          <w:szCs w:val="26"/>
        </w:rPr>
      </w:pPr>
    </w:p>
    <w:p w:rsidR="00A2792A" w:rsidRPr="00DE3058" w:rsidRDefault="00A2792A" w:rsidP="00A2792A">
      <w:pPr>
        <w:spacing w:line="360" w:lineRule="auto"/>
        <w:ind w:firstLine="680"/>
        <w:jc w:val="both"/>
        <w:rPr>
          <w:rFonts w:ascii="Arial" w:eastAsia="TTE1AD4C70t00" w:hAnsi="Arial" w:cs="Arial"/>
        </w:rPr>
      </w:pPr>
      <w:r w:rsidRPr="00C84EA7">
        <w:rPr>
          <w:rStyle w:val="Fontepargpadro1"/>
          <w:rFonts w:ascii="Arial" w:eastAsia="TTE1AD4C70t00" w:hAnsi="Arial" w:cs="Arial"/>
          <w:sz w:val="26"/>
          <w:szCs w:val="26"/>
        </w:rPr>
        <w:lastRenderedPageBreak/>
        <w:t xml:space="preserve">Como este tipo de sistema utiliza a rede convencional de energia ele precisa ser regulamentado pelos órgãos responsáveis, no caso do Brasil, é a ANEEL, Agência Nacional de Energia Elétrica que aprovou recentemente uma resolução Normativa que permite os consumidores de energia se tornarem </w:t>
      </w:r>
      <w:r w:rsidRPr="00DE3058">
        <w:rPr>
          <w:rStyle w:val="Fontepargpadro1"/>
          <w:rFonts w:ascii="Arial" w:eastAsia="TTE1AD4C70t00" w:hAnsi="Arial" w:cs="Arial"/>
        </w:rPr>
        <w:t xml:space="preserve">produtores da mesma, abrindo, assim, uma nova perspectiva e incentivos para uso e expansão das Fontes alternativas de energia.   </w:t>
      </w:r>
    </w:p>
    <w:p w:rsidR="00A2792A" w:rsidRPr="00DE3058" w:rsidRDefault="00A2792A" w:rsidP="00A2792A">
      <w:pPr>
        <w:spacing w:line="360" w:lineRule="auto"/>
        <w:jc w:val="both"/>
        <w:rPr>
          <w:rFonts w:ascii="Arial" w:eastAsia="TTE1AD4C70t00" w:hAnsi="Arial" w:cs="Arial"/>
        </w:rPr>
      </w:pPr>
    </w:p>
    <w:p w:rsidR="00A2792A" w:rsidRPr="00DE3058" w:rsidRDefault="00A2792A" w:rsidP="00A2792A">
      <w:pPr>
        <w:rPr>
          <w:rFonts w:ascii="Arial" w:eastAsia="TTE1AD4C70t00" w:hAnsi="Arial" w:cs="Arial"/>
          <w:b/>
          <w:bCs/>
          <w:sz w:val="26"/>
          <w:szCs w:val="26"/>
        </w:rPr>
      </w:pPr>
      <w:r w:rsidRPr="00DE3058">
        <w:rPr>
          <w:rFonts w:ascii="Arial" w:hAnsi="Arial" w:cs="Arial"/>
          <w:b/>
          <w:bCs/>
          <w:sz w:val="26"/>
          <w:szCs w:val="26"/>
        </w:rPr>
        <w:t xml:space="preserve">2.1.2 </w:t>
      </w:r>
      <w:r w:rsidRPr="00DE3058">
        <w:rPr>
          <w:rFonts w:ascii="Arial" w:eastAsia="TTE1AD4C70t00" w:hAnsi="Arial" w:cs="Arial"/>
          <w:b/>
          <w:bCs/>
          <w:sz w:val="26"/>
          <w:szCs w:val="26"/>
        </w:rPr>
        <w:t>Sistemas Autônomos</w:t>
      </w:r>
    </w:p>
    <w:p w:rsidR="00A2792A" w:rsidRPr="00C84EA7" w:rsidRDefault="00A2792A" w:rsidP="00A2792A">
      <w:pPr>
        <w:rPr>
          <w:rFonts w:ascii="Arial" w:eastAsia="TTE1AD4C70t00" w:hAnsi="Arial" w:cs="Arial"/>
          <w:b/>
          <w:bCs/>
          <w:sz w:val="26"/>
          <w:szCs w:val="26"/>
        </w:rPr>
      </w:pPr>
    </w:p>
    <w:p w:rsidR="00A2792A" w:rsidRPr="00C84EA7" w:rsidRDefault="00A2792A" w:rsidP="00A2792A">
      <w:pPr>
        <w:jc w:val="both"/>
        <w:rPr>
          <w:rFonts w:ascii="Arial" w:hAnsi="Arial" w:cs="Arial"/>
          <w:sz w:val="26"/>
          <w:szCs w:val="26"/>
        </w:rPr>
      </w:pPr>
      <w:r w:rsidRPr="00C84EA7">
        <w:rPr>
          <w:rFonts w:ascii="Arial" w:hAnsi="Arial" w:cs="Arial"/>
          <w:noProof/>
          <w:sz w:val="26"/>
          <w:szCs w:val="26"/>
        </w:rPr>
        <w:drawing>
          <wp:anchor distT="0" distB="0" distL="0" distR="0" simplePos="0" relativeHeight="251659776" behindDoc="0" locked="0" layoutInCell="1" allowOverlap="1">
            <wp:simplePos x="0" y="0"/>
            <wp:positionH relativeFrom="column">
              <wp:align>center</wp:align>
            </wp:positionH>
            <wp:positionV relativeFrom="paragraph">
              <wp:posOffset>153035</wp:posOffset>
            </wp:positionV>
            <wp:extent cx="4921250" cy="3403600"/>
            <wp:effectExtent l="0" t="0" r="0" b="635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1250" cy="3403600"/>
                    </a:xfrm>
                    <a:prstGeom prst="rect">
                      <a:avLst/>
                    </a:prstGeom>
                    <a:solidFill>
                      <a:srgbClr val="FFFFFF"/>
                    </a:solidFill>
                    <a:ln>
                      <a:noFill/>
                    </a:ln>
                  </pic:spPr>
                </pic:pic>
              </a:graphicData>
            </a:graphic>
          </wp:anchor>
        </w:drawing>
      </w:r>
    </w:p>
    <w:p w:rsidR="00A2792A" w:rsidRPr="00B77E66" w:rsidRDefault="00A2792A" w:rsidP="00A2792A">
      <w:pPr>
        <w:jc w:val="center"/>
        <w:rPr>
          <w:rFonts w:ascii="Arial" w:eastAsia="TTE1AD4C70t00" w:hAnsi="Arial" w:cs="Arial"/>
          <w:sz w:val="22"/>
          <w:szCs w:val="22"/>
        </w:rPr>
      </w:pPr>
      <w:r w:rsidRPr="00B77E66">
        <w:rPr>
          <w:rFonts w:ascii="Arial" w:eastAsia="TTE1AD4C70t00" w:hAnsi="Arial" w:cs="Arial"/>
          <w:bCs/>
          <w:sz w:val="22"/>
          <w:szCs w:val="22"/>
        </w:rPr>
        <w:t>Figura 4 - Representação sistema autônomo</w:t>
      </w:r>
    </w:p>
    <w:p w:rsidR="00A2792A" w:rsidRPr="00C84EA7" w:rsidRDefault="00A2792A" w:rsidP="00A2792A">
      <w:pPr>
        <w:spacing w:line="360" w:lineRule="auto"/>
        <w:jc w:val="both"/>
        <w:rPr>
          <w:rFonts w:ascii="Arial" w:eastAsia="TTE1AD4C70t00" w:hAnsi="Arial" w:cs="Arial"/>
          <w:sz w:val="26"/>
          <w:szCs w:val="26"/>
        </w:rPr>
      </w:pPr>
    </w:p>
    <w:p w:rsidR="00A2792A" w:rsidRDefault="00A2792A" w:rsidP="00B30713">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Elaborado para fornecer energia elétrica de forma independente e contínua, ou seja, sem conexão com a rede convencional. Para tal, o dimensionamento é normalmente efetuado com base na menor radiação solar do ano, para que não ocorra o problema de subdimensionamento do sistema. Em conjunto com o painel solar o sistema deve conter: inversor para suprir eventuais cargas de corrente alternadas, um regulador de carga para controlar a quantidade de energia que será transportada a todo instante, e diferentemente da configuração on-grid, deverá ter a presença de baterias </w:t>
      </w:r>
      <w:r w:rsidRPr="00C84EA7">
        <w:rPr>
          <w:rFonts w:ascii="Arial" w:eastAsia="TTE1AD4C70t00" w:hAnsi="Arial" w:cs="Arial"/>
          <w:sz w:val="26"/>
          <w:szCs w:val="26"/>
        </w:rPr>
        <w:lastRenderedPageBreak/>
        <w:t>para acumular energia quando em dias desfavoráveis como dia nublado, chuvoso, e/ou névoas.</w:t>
      </w:r>
    </w:p>
    <w:p w:rsidR="0065378B" w:rsidRPr="00C84EA7" w:rsidRDefault="0065378B" w:rsidP="00B30713">
      <w:pPr>
        <w:spacing w:line="360" w:lineRule="auto"/>
        <w:ind w:firstLine="680"/>
        <w:jc w:val="both"/>
        <w:rPr>
          <w:rFonts w:ascii="Arial" w:eastAsia="TTE1AD4C70t00" w:hAnsi="Arial" w:cs="Arial"/>
          <w:sz w:val="26"/>
          <w:szCs w:val="26"/>
        </w:rPr>
      </w:pPr>
    </w:p>
    <w:p w:rsidR="00A2792A" w:rsidRPr="004F468A" w:rsidRDefault="00A2792A" w:rsidP="00A2792A">
      <w:pPr>
        <w:jc w:val="both"/>
        <w:rPr>
          <w:rFonts w:ascii="Arial" w:eastAsia="TTE1AD4C70t00" w:hAnsi="Arial" w:cs="Arial"/>
          <w:sz w:val="28"/>
          <w:szCs w:val="28"/>
        </w:rPr>
      </w:pPr>
      <w:r w:rsidRPr="004F468A">
        <w:rPr>
          <w:rStyle w:val="Fontepargpadro1"/>
          <w:rFonts w:ascii="Arial" w:eastAsia="TTE1AD4C70t00" w:hAnsi="Arial" w:cs="Arial"/>
          <w:b/>
          <w:bCs/>
          <w:sz w:val="28"/>
          <w:szCs w:val="28"/>
        </w:rPr>
        <w:t>2.1.3 Sistemas Híbridos de Energia</w:t>
      </w:r>
    </w:p>
    <w:p w:rsidR="00A2792A" w:rsidRPr="00C84EA7" w:rsidRDefault="00A2792A" w:rsidP="00A2792A">
      <w:pPr>
        <w:jc w:val="both"/>
        <w:rPr>
          <w:rFonts w:ascii="Arial" w:eastAsia="TTE1AD4C70t00" w:hAnsi="Arial" w:cs="Arial"/>
          <w:sz w:val="26"/>
          <w:szCs w:val="26"/>
        </w:rPr>
      </w:pPr>
    </w:p>
    <w:p w:rsidR="00A2792A" w:rsidRPr="00C84EA7" w:rsidRDefault="00A2792A" w:rsidP="00A2792A">
      <w:pPr>
        <w:jc w:val="both"/>
        <w:rPr>
          <w:rFonts w:ascii="Arial" w:eastAsia="TTE1AD4C70t00" w:hAnsi="Arial" w:cs="Arial"/>
          <w:sz w:val="26"/>
          <w:szCs w:val="26"/>
        </w:rPr>
      </w:pPr>
      <w:r w:rsidRPr="00C84EA7">
        <w:rPr>
          <w:rFonts w:ascii="Arial" w:eastAsia="TTE1AD4C70t00" w:hAnsi="Arial" w:cs="Arial"/>
          <w:noProof/>
          <w:sz w:val="26"/>
          <w:szCs w:val="26"/>
        </w:rPr>
        <w:drawing>
          <wp:inline distT="0" distB="0" distL="0" distR="0">
            <wp:extent cx="5398770" cy="36429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642995"/>
                    </a:xfrm>
                    <a:prstGeom prst="rect">
                      <a:avLst/>
                    </a:prstGeom>
                    <a:solidFill>
                      <a:srgbClr val="FFFFFF"/>
                    </a:solidFill>
                    <a:ln>
                      <a:noFill/>
                    </a:ln>
                  </pic:spPr>
                </pic:pic>
              </a:graphicData>
            </a:graphic>
          </wp:inline>
        </w:drawing>
      </w:r>
    </w:p>
    <w:p w:rsidR="00A2792A"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5 – Representação do sistema híbrido de energia</w:t>
      </w:r>
    </w:p>
    <w:p w:rsidR="00FA2B8E" w:rsidRPr="00B77E66" w:rsidRDefault="00FA2B8E" w:rsidP="00A2792A">
      <w:pPr>
        <w:jc w:val="center"/>
        <w:rPr>
          <w:rFonts w:ascii="Arial" w:eastAsia="TTE1AD4C70t00" w:hAnsi="Arial" w:cs="Arial"/>
          <w:sz w:val="22"/>
          <w:szCs w:val="22"/>
        </w:rPr>
      </w:pPr>
    </w:p>
    <w:p w:rsidR="00A2792A" w:rsidRPr="00C84EA7" w:rsidRDefault="00A2792A" w:rsidP="00A2792A">
      <w:pPr>
        <w:jc w:val="center"/>
        <w:rPr>
          <w:rFonts w:ascii="Arial" w:eastAsia="TTE1AD4C70t00" w:hAnsi="Arial" w:cs="Arial"/>
          <w:sz w:val="26"/>
          <w:szCs w:val="26"/>
        </w:rPr>
      </w:pPr>
    </w:p>
    <w:p w:rsidR="00A2792A" w:rsidRPr="00C84EA7" w:rsidRDefault="00B11785" w:rsidP="00A2792A">
      <w:pPr>
        <w:spacing w:line="360" w:lineRule="auto"/>
        <w:ind w:firstLine="680"/>
        <w:jc w:val="both"/>
        <w:rPr>
          <w:rFonts w:ascii="Arial" w:eastAsia="TTE1AD4C70t00" w:hAnsi="Arial" w:cs="Arial"/>
          <w:sz w:val="26"/>
          <w:szCs w:val="26"/>
        </w:rPr>
      </w:pPr>
      <w:r>
        <w:rPr>
          <w:rFonts w:ascii="Arial" w:eastAsia="TTE1AD4C70t00" w:hAnsi="Arial" w:cs="Arial"/>
          <w:sz w:val="26"/>
          <w:szCs w:val="26"/>
        </w:rPr>
        <w:t>Pode-se observar na figura 5</w:t>
      </w:r>
      <w:r w:rsidR="00A2792A" w:rsidRPr="00C84EA7">
        <w:rPr>
          <w:rFonts w:ascii="Arial" w:eastAsia="TTE1AD4C70t00" w:hAnsi="Arial" w:cs="Arial"/>
          <w:sz w:val="26"/>
          <w:szCs w:val="26"/>
        </w:rPr>
        <w:t xml:space="preserve"> que o sistema híbrido utiliza de várias fontes de energia para suprir as cargas que estiverem conectadas ao barramento comum. Cada componente do sistema fornece sua contribuição de acordo com a disponibilidade de seus recursos específicos. Por exemplo, as termelétricas necessitam de carvão ou biomassa para ser queimado, o sistema eólico necessita do vento de forma contínua, e o sistema solar requer um bom dia de insolação. [3]</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Uma excelente vantagem que este sistema oferece é que cada componente complementa o outro quando um ou mais deles não está com seu recurso disponível momentaneamente, o que acaba por evidenciar a segurança do fornecimento contínuo da energia produzida.</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lastRenderedPageBreak/>
        <w:t>Estão presentes, neste sistema também, os geradores a diesel, no qual este apresenta maior confiança de fornecimento, pois seu recurso não depende diretamente da natureza.</w:t>
      </w:r>
    </w:p>
    <w:p w:rsidR="00A2792A" w:rsidRPr="00C84EA7" w:rsidRDefault="00A2792A" w:rsidP="00A267BE">
      <w:pPr>
        <w:spacing w:line="360" w:lineRule="auto"/>
        <w:ind w:firstLine="851"/>
        <w:jc w:val="both"/>
        <w:rPr>
          <w:rFonts w:ascii="Arial" w:hAnsi="Arial" w:cs="Arial"/>
          <w:sz w:val="26"/>
          <w:szCs w:val="26"/>
        </w:rPr>
      </w:pPr>
      <w:r w:rsidRPr="00C84EA7">
        <w:rPr>
          <w:rFonts w:ascii="Arial" w:eastAsia="TTE1AD4C70t00" w:hAnsi="Arial" w:cs="Arial"/>
          <w:sz w:val="26"/>
          <w:szCs w:val="26"/>
        </w:rPr>
        <w:t xml:space="preserve">Outro componente fundamental neste tipo de configuração são os conversores de potência: os inversores que são utilizados na saída dos módulos fotovoltaicos para converter corrente contínua em alternada, pois </w:t>
      </w:r>
      <w:proofErr w:type="gramStart"/>
      <w:r w:rsidRPr="00C84EA7">
        <w:rPr>
          <w:rFonts w:ascii="Arial" w:eastAsia="TTE1AD4C70t00" w:hAnsi="Arial" w:cs="Arial"/>
          <w:sz w:val="26"/>
          <w:szCs w:val="26"/>
        </w:rPr>
        <w:t>a grande maioria das cargas requerem</w:t>
      </w:r>
      <w:proofErr w:type="gramEnd"/>
      <w:r w:rsidRPr="00C84EA7">
        <w:rPr>
          <w:rFonts w:ascii="Arial" w:eastAsia="TTE1AD4C70t00" w:hAnsi="Arial" w:cs="Arial"/>
          <w:sz w:val="26"/>
          <w:szCs w:val="26"/>
        </w:rPr>
        <w:t xml:space="preserve"> este tipo de corrente, e os conversores cc-cc para adequar os níveis de tensão de saída dos geradores com outro barramento qualquer ou com uma carga qualquer.  </w:t>
      </w:r>
    </w:p>
    <w:p w:rsidR="00A2792A" w:rsidRDefault="00A2792A" w:rsidP="00A2792A">
      <w:pPr>
        <w:ind w:left="720"/>
        <w:jc w:val="both"/>
        <w:rPr>
          <w:rFonts w:ascii="Arial" w:eastAsia="TTE1AD4C70t00" w:hAnsi="Arial" w:cs="Arial"/>
          <w:b/>
          <w:bCs/>
          <w:sz w:val="26"/>
          <w:szCs w:val="26"/>
        </w:rPr>
      </w:pPr>
    </w:p>
    <w:p w:rsidR="004F468A" w:rsidRPr="00B77E66" w:rsidRDefault="004F468A" w:rsidP="00A2792A">
      <w:pPr>
        <w:ind w:left="720"/>
        <w:jc w:val="both"/>
        <w:rPr>
          <w:rFonts w:ascii="Arial" w:eastAsia="TTE1AD4C70t00" w:hAnsi="Arial" w:cs="Arial"/>
          <w:b/>
          <w:bCs/>
          <w:sz w:val="28"/>
          <w:szCs w:val="28"/>
        </w:rPr>
      </w:pPr>
    </w:p>
    <w:p w:rsidR="00A2792A" w:rsidRPr="00B77E66" w:rsidRDefault="00A2792A" w:rsidP="00A2792A">
      <w:pPr>
        <w:jc w:val="both"/>
        <w:rPr>
          <w:rFonts w:ascii="Arial" w:eastAsia="TTE1AD4C70t00" w:hAnsi="Arial" w:cs="Arial"/>
          <w:b/>
          <w:bCs/>
          <w:sz w:val="28"/>
          <w:szCs w:val="28"/>
        </w:rPr>
      </w:pPr>
      <w:r w:rsidRPr="00B77E66">
        <w:rPr>
          <w:rFonts w:ascii="Arial" w:eastAsia="TTE1AD4C70t00" w:hAnsi="Arial" w:cs="Arial"/>
          <w:b/>
          <w:bCs/>
          <w:sz w:val="28"/>
          <w:szCs w:val="28"/>
        </w:rPr>
        <w:t>2.2</w:t>
      </w:r>
      <w:r w:rsidRPr="00B77E66">
        <w:rPr>
          <w:rFonts w:ascii="Arial" w:hAnsi="Arial" w:cs="Arial"/>
          <w:b/>
          <w:bCs/>
          <w:sz w:val="28"/>
          <w:szCs w:val="28"/>
        </w:rPr>
        <w:t xml:space="preserve"> Definições dos </w:t>
      </w:r>
      <w:r w:rsidRPr="00B77E66">
        <w:rPr>
          <w:rFonts w:ascii="Arial" w:eastAsia="TTE1AD4C70t00" w:hAnsi="Arial" w:cs="Arial"/>
          <w:b/>
          <w:bCs/>
          <w:sz w:val="28"/>
          <w:szCs w:val="28"/>
        </w:rPr>
        <w:t xml:space="preserve">Sistemas Fotovoltaicos </w:t>
      </w:r>
    </w:p>
    <w:p w:rsidR="00B77E66" w:rsidRPr="00C84EA7" w:rsidRDefault="00B77E66" w:rsidP="00A2792A">
      <w:pPr>
        <w:jc w:val="both"/>
        <w:rPr>
          <w:rFonts w:ascii="Arial" w:eastAsia="TTE1AD4C70t00" w:hAnsi="Arial" w:cs="Arial"/>
          <w:sz w:val="26"/>
          <w:szCs w:val="26"/>
        </w:rPr>
      </w:pPr>
    </w:p>
    <w:p w:rsidR="00A2792A" w:rsidRPr="00C84EA7" w:rsidRDefault="00A2792A" w:rsidP="00A2792A">
      <w:pPr>
        <w:jc w:val="both"/>
        <w:rPr>
          <w:rFonts w:ascii="Arial" w:eastAsia="TTE1AD4C70t00" w:hAnsi="Arial" w:cs="Arial"/>
          <w:sz w:val="26"/>
          <w:szCs w:val="26"/>
        </w:rPr>
      </w:pPr>
    </w:p>
    <w:p w:rsidR="00A2792A" w:rsidRDefault="00A2792A" w:rsidP="00A2792A">
      <w:pPr>
        <w:jc w:val="both"/>
        <w:rPr>
          <w:rFonts w:ascii="Arial" w:eastAsia="TTE1AD4C70t00" w:hAnsi="Arial" w:cs="Arial"/>
          <w:b/>
          <w:sz w:val="26"/>
          <w:szCs w:val="26"/>
        </w:rPr>
      </w:pPr>
      <w:r w:rsidRPr="00C84EA7">
        <w:rPr>
          <w:rFonts w:ascii="Arial" w:hAnsi="Arial" w:cs="Arial"/>
          <w:b/>
          <w:sz w:val="26"/>
          <w:szCs w:val="26"/>
        </w:rPr>
        <w:t xml:space="preserve">2.2.1 </w:t>
      </w:r>
      <w:r w:rsidRPr="00C84EA7">
        <w:rPr>
          <w:rFonts w:ascii="Arial" w:eastAsia="TTE1AD4C70t00" w:hAnsi="Arial" w:cs="Arial"/>
          <w:b/>
          <w:sz w:val="26"/>
          <w:szCs w:val="26"/>
        </w:rPr>
        <w:t>Princípio de funcionamento da célula fotovoltaica</w:t>
      </w:r>
    </w:p>
    <w:p w:rsidR="00B77E66" w:rsidRDefault="00B77E66" w:rsidP="00A2792A">
      <w:pPr>
        <w:jc w:val="both"/>
        <w:rPr>
          <w:rFonts w:ascii="Arial" w:eastAsia="TTE1AD4C70t00" w:hAnsi="Arial" w:cs="Arial"/>
          <w:bCs/>
          <w:sz w:val="26"/>
          <w:szCs w:val="26"/>
        </w:rPr>
      </w:pPr>
    </w:p>
    <w:p w:rsidR="00B77E66" w:rsidRPr="00C84EA7" w:rsidRDefault="00B77E66" w:rsidP="00A2792A">
      <w:pPr>
        <w:jc w:val="both"/>
        <w:rPr>
          <w:rFonts w:ascii="Arial" w:eastAsia="TTE1AD4C70t00" w:hAnsi="Arial" w:cs="Arial"/>
          <w:bCs/>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A célula fotovoltaica é a menor unidade básica de conversão de energia solar para energia elétrica, ou seja, pode ser definido também como um dispositivo semicondutor que gera eletricidade a partir da radiação solar.</w:t>
      </w:r>
    </w:p>
    <w:p w:rsidR="00A2792A" w:rsidRPr="00C84EA7" w:rsidRDefault="00A2792A" w:rsidP="00A2792A">
      <w:pPr>
        <w:spacing w:line="360" w:lineRule="auto"/>
        <w:ind w:firstLine="680"/>
        <w:jc w:val="both"/>
        <w:rPr>
          <w:rFonts w:ascii="Arial" w:hAnsi="Arial" w:cs="Arial"/>
          <w:sz w:val="26"/>
          <w:szCs w:val="26"/>
        </w:rPr>
      </w:pPr>
      <w:r w:rsidRPr="00C84EA7">
        <w:rPr>
          <w:rFonts w:ascii="Arial" w:eastAsia="TTE1AD4C70t00" w:hAnsi="Arial" w:cs="Arial"/>
          <w:sz w:val="26"/>
          <w:szCs w:val="26"/>
        </w:rPr>
        <w:t>O silício, utilizado na construção dos dispositivos eletrônicos tais como diodos e transistores, é também o elemento químico mais utilizado na confecção das células fotocondutoras. Porém, a forma que ele é encontrado na natureza não é própria para servir como um bom semicondutor, e, para isso, faz-se nele um processo de purificação, para posterior dopagem com outros elementos químicos. Dopando com fósforo gera-se um material com excesso de elétrons ou portadores de carga negativa (silício tipo n).  Agora, se a dopagem for feita com o átomo de Boro, gera-se um material com excesso de lacunas ou portador de cargas positivas (silício tipo P). Desta forma se constrói a célula fotovoltaica: uma camada fina do silício dopado com fósforo e uma camada mais espessa de silício dopado com boro.</w:t>
      </w:r>
    </w:p>
    <w:p w:rsidR="00A2792A" w:rsidRPr="00C84EA7" w:rsidRDefault="00A2792A" w:rsidP="00A2792A">
      <w:pPr>
        <w:jc w:val="center"/>
        <w:rPr>
          <w:rFonts w:ascii="Arial" w:eastAsia="TTE1AD4C70t00" w:hAnsi="Arial" w:cs="Arial"/>
          <w:sz w:val="26"/>
          <w:szCs w:val="26"/>
        </w:rPr>
      </w:pPr>
      <w:r w:rsidRPr="00C84EA7">
        <w:rPr>
          <w:rFonts w:ascii="Arial" w:eastAsia="TTE1AD4C70t00" w:hAnsi="Arial" w:cs="Arial"/>
          <w:noProof/>
          <w:sz w:val="26"/>
          <w:szCs w:val="26"/>
        </w:rPr>
        <w:lastRenderedPageBreak/>
        <w:drawing>
          <wp:inline distT="0" distB="0" distL="0" distR="0">
            <wp:extent cx="4674807" cy="20002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6775" cy="2001092"/>
                    </a:xfrm>
                    <a:prstGeom prst="rect">
                      <a:avLst/>
                    </a:prstGeom>
                    <a:solidFill>
                      <a:srgbClr val="FFFFFF"/>
                    </a:solidFill>
                    <a:ln>
                      <a:noFill/>
                    </a:ln>
                  </pic:spPr>
                </pic:pic>
              </a:graphicData>
            </a:graphic>
          </wp:inline>
        </w:drawing>
      </w:r>
    </w:p>
    <w:p w:rsidR="00A2792A"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6- Constituição da célula solar</w:t>
      </w:r>
    </w:p>
    <w:p w:rsidR="00B77E66" w:rsidRPr="00B77E66" w:rsidRDefault="00B77E66" w:rsidP="00A2792A">
      <w:pPr>
        <w:jc w:val="center"/>
        <w:rPr>
          <w:rFonts w:ascii="Arial" w:eastAsia="TTE1AD4C70t00" w:hAnsi="Arial" w:cs="Arial"/>
          <w:sz w:val="22"/>
          <w:szCs w:val="22"/>
        </w:rPr>
      </w:pPr>
    </w:p>
    <w:p w:rsidR="00A2792A" w:rsidRPr="00C84EA7" w:rsidRDefault="00A2792A" w:rsidP="00A2792A">
      <w:pPr>
        <w:jc w:val="center"/>
        <w:rPr>
          <w:rFonts w:ascii="Arial" w:eastAsia="TTE1AD4C70t00" w:hAnsi="Arial" w:cs="Arial"/>
          <w:sz w:val="26"/>
          <w:szCs w:val="26"/>
        </w:rPr>
      </w:pPr>
    </w:p>
    <w:p w:rsidR="00A2792A" w:rsidRDefault="00A2792A" w:rsidP="00A2792A">
      <w:pPr>
        <w:jc w:val="both"/>
        <w:rPr>
          <w:rFonts w:ascii="Arial" w:eastAsia="TTE1AD4C70t00" w:hAnsi="Arial" w:cs="Arial"/>
          <w:b/>
          <w:sz w:val="26"/>
          <w:szCs w:val="26"/>
        </w:rPr>
      </w:pPr>
      <w:r w:rsidRPr="00C84EA7">
        <w:rPr>
          <w:rFonts w:ascii="Arial" w:eastAsia="TTE1AD4C70t00" w:hAnsi="Arial" w:cs="Arial"/>
          <w:b/>
          <w:sz w:val="26"/>
          <w:szCs w:val="26"/>
        </w:rPr>
        <w:t>2.2.2 Conceitos Gerais</w:t>
      </w:r>
    </w:p>
    <w:p w:rsidR="00B77E66" w:rsidRPr="00C84EA7" w:rsidRDefault="00B77E66" w:rsidP="00A2792A">
      <w:pPr>
        <w:jc w:val="both"/>
        <w:rPr>
          <w:rFonts w:ascii="Arial" w:eastAsia="TTE1AD4C70t00" w:hAnsi="Arial" w:cs="Arial"/>
          <w:sz w:val="26"/>
          <w:szCs w:val="26"/>
        </w:rPr>
      </w:pPr>
    </w:p>
    <w:p w:rsidR="00A2792A" w:rsidRPr="00C84EA7" w:rsidRDefault="00A2792A" w:rsidP="00A2792A">
      <w:pPr>
        <w:jc w:val="both"/>
        <w:rPr>
          <w:rFonts w:ascii="Arial" w:eastAsia="TTE1AD4C70t00" w:hAnsi="Arial" w:cs="Arial"/>
          <w:sz w:val="26"/>
          <w:szCs w:val="26"/>
        </w:rPr>
      </w:pPr>
    </w:p>
    <w:p w:rsidR="00A2792A" w:rsidRDefault="00A2792A" w:rsidP="00A2792A">
      <w:pPr>
        <w:jc w:val="both"/>
        <w:rPr>
          <w:rFonts w:ascii="Arial" w:hAnsi="Arial" w:cs="Arial"/>
          <w:b/>
          <w:sz w:val="26"/>
          <w:szCs w:val="26"/>
        </w:rPr>
      </w:pPr>
      <w:r w:rsidRPr="004E55AC">
        <w:rPr>
          <w:rFonts w:ascii="Arial" w:hAnsi="Arial" w:cs="Arial"/>
          <w:b/>
          <w:sz w:val="26"/>
          <w:szCs w:val="26"/>
        </w:rPr>
        <w:t>Módulo FV</w:t>
      </w:r>
    </w:p>
    <w:p w:rsidR="004E55AC" w:rsidRPr="004E55AC" w:rsidRDefault="004E55AC" w:rsidP="00A2792A">
      <w:pPr>
        <w:jc w:val="both"/>
        <w:rPr>
          <w:rFonts w:ascii="Arial" w:hAnsi="Arial" w:cs="Arial"/>
          <w:b/>
          <w:sz w:val="26"/>
          <w:szCs w:val="26"/>
        </w:rPr>
      </w:pPr>
    </w:p>
    <w:p w:rsidR="004E55AC" w:rsidRPr="00C84EA7" w:rsidRDefault="004E55AC"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Como a tensão de uma única célula FV apresenta somente 0,6V para circuito aberto e 0,5V para máxima potência, ela deve ser unida a diversas outras células ligando-se em série ou em paralelo, desta maneira, surge-se o módulo fotovoltaico. </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O módulo FV também possui curvas IxP e PxV que vieram das combinações das curvas característica de cada uma das células fotovoltaicas. Parâmetros do módulo fotovoltaico = parâmetros da célula fotovoltaica x nº de células.</w:t>
      </w:r>
    </w:p>
    <w:p w:rsidR="00A2792A" w:rsidRPr="00C84EA7" w:rsidRDefault="00A2792A" w:rsidP="00A2792A">
      <w:pPr>
        <w:spacing w:line="360" w:lineRule="auto"/>
        <w:ind w:firstLine="680"/>
        <w:jc w:val="both"/>
        <w:rPr>
          <w:rFonts w:ascii="Arial" w:hAnsi="Arial" w:cs="Arial"/>
          <w:sz w:val="26"/>
          <w:szCs w:val="26"/>
        </w:rPr>
      </w:pPr>
    </w:p>
    <w:p w:rsidR="00A2792A" w:rsidRPr="004E55AC" w:rsidRDefault="00A2792A" w:rsidP="00A2792A">
      <w:pPr>
        <w:jc w:val="both"/>
        <w:rPr>
          <w:rFonts w:ascii="Arial" w:hAnsi="Arial" w:cs="Arial"/>
          <w:b/>
          <w:sz w:val="26"/>
          <w:szCs w:val="26"/>
        </w:rPr>
      </w:pPr>
      <w:r w:rsidRPr="004E55AC">
        <w:rPr>
          <w:rFonts w:ascii="Arial" w:hAnsi="Arial" w:cs="Arial"/>
          <w:b/>
          <w:sz w:val="26"/>
          <w:szCs w:val="26"/>
        </w:rPr>
        <w:t>Combinações Série e Arranjo FV</w:t>
      </w:r>
    </w:p>
    <w:p w:rsidR="004E55AC" w:rsidRPr="00C84EA7" w:rsidRDefault="004E55AC" w:rsidP="00A2792A">
      <w:pPr>
        <w:jc w:val="both"/>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Para aumentar a capacidade de geração de energia elétrica para suprir a demanda da carga a ser conectada, realizam-se combinações série, para aumento da tensão, e/ou em paralelo para aumento da corrente. </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O arranjo ou painel fotovoltaico é a união de várias fileiras de módulos conectados em série. [1]</w:t>
      </w:r>
    </w:p>
    <w:p w:rsidR="00A2792A" w:rsidRPr="00C84EA7" w:rsidRDefault="00A2792A" w:rsidP="00A2792A">
      <w:pPr>
        <w:jc w:val="center"/>
        <w:rPr>
          <w:rFonts w:ascii="Arial" w:hAnsi="Arial" w:cs="Arial"/>
          <w:sz w:val="26"/>
          <w:szCs w:val="26"/>
        </w:rPr>
      </w:pPr>
      <w:r w:rsidRPr="00C84EA7">
        <w:rPr>
          <w:rFonts w:ascii="Arial" w:hAnsi="Arial" w:cs="Arial"/>
          <w:noProof/>
          <w:sz w:val="26"/>
          <w:szCs w:val="26"/>
        </w:rPr>
        <w:lastRenderedPageBreak/>
        <w:drawing>
          <wp:inline distT="0" distB="0" distL="0" distR="0">
            <wp:extent cx="6254750" cy="321119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4750" cy="3211195"/>
                    </a:xfrm>
                    <a:prstGeom prst="rect">
                      <a:avLst/>
                    </a:prstGeom>
                    <a:solidFill>
                      <a:srgbClr val="FFFFFF"/>
                    </a:solidFill>
                    <a:ln>
                      <a:noFill/>
                    </a:ln>
                  </pic:spPr>
                </pic:pic>
              </a:graphicData>
            </a:graphic>
          </wp:inline>
        </w:drawing>
      </w:r>
    </w:p>
    <w:p w:rsidR="00A2792A" w:rsidRPr="00B77E66" w:rsidRDefault="00A2792A" w:rsidP="00A2792A">
      <w:pPr>
        <w:jc w:val="center"/>
        <w:rPr>
          <w:rFonts w:ascii="Arial" w:hAnsi="Arial" w:cs="Arial"/>
          <w:sz w:val="22"/>
          <w:szCs w:val="22"/>
        </w:rPr>
      </w:pPr>
      <w:r w:rsidRPr="00B77E66">
        <w:rPr>
          <w:rFonts w:ascii="Arial" w:hAnsi="Arial" w:cs="Arial"/>
          <w:sz w:val="22"/>
          <w:szCs w:val="22"/>
        </w:rPr>
        <w:t>Figura 7 - Associações de Células solares</w:t>
      </w:r>
    </w:p>
    <w:p w:rsidR="00A2792A" w:rsidRDefault="00A2792A" w:rsidP="00A2792A">
      <w:pPr>
        <w:jc w:val="both"/>
        <w:rPr>
          <w:rFonts w:ascii="Arial" w:hAnsi="Arial" w:cs="Arial"/>
          <w:sz w:val="26"/>
          <w:szCs w:val="26"/>
        </w:rPr>
      </w:pPr>
    </w:p>
    <w:p w:rsidR="004E55AC" w:rsidRPr="00C84EA7" w:rsidRDefault="004E55AC" w:rsidP="00A2792A">
      <w:pPr>
        <w:jc w:val="both"/>
        <w:rPr>
          <w:rFonts w:ascii="Arial" w:hAnsi="Arial" w:cs="Arial"/>
          <w:sz w:val="26"/>
          <w:szCs w:val="26"/>
        </w:rPr>
      </w:pPr>
    </w:p>
    <w:p w:rsidR="00A2792A" w:rsidRPr="00C84EA7" w:rsidRDefault="00A2792A" w:rsidP="005703A1">
      <w:pPr>
        <w:spacing w:line="360" w:lineRule="auto"/>
        <w:ind w:firstLine="851"/>
        <w:jc w:val="both"/>
        <w:rPr>
          <w:rFonts w:ascii="Arial" w:hAnsi="Arial" w:cs="Arial"/>
          <w:sz w:val="26"/>
          <w:szCs w:val="26"/>
        </w:rPr>
      </w:pPr>
      <w:r w:rsidRPr="00C84EA7">
        <w:rPr>
          <w:rFonts w:ascii="Arial" w:hAnsi="Arial" w:cs="Arial"/>
          <w:sz w:val="26"/>
          <w:szCs w:val="26"/>
        </w:rPr>
        <w:t xml:space="preserve">A Terra, em seu movimento anual em torno do Sol, descreve uma trajetória elíptica em um plano que é inclinado próximo de 23,5º com relação à linha do Equador. Esta inclinação dificulta os cálculos da posição do Sol em certo dia qualquer, pois ela é responsável pela variação da elevação do Sol no horizonte em relação à mesma hora. </w:t>
      </w:r>
    </w:p>
    <w:p w:rsidR="00A2792A" w:rsidRPr="00C84EA7" w:rsidRDefault="00A2792A" w:rsidP="009465E0">
      <w:pPr>
        <w:spacing w:line="360" w:lineRule="auto"/>
        <w:ind w:firstLine="851"/>
        <w:jc w:val="both"/>
        <w:rPr>
          <w:rFonts w:ascii="Arial" w:hAnsi="Arial" w:cs="Arial"/>
          <w:sz w:val="26"/>
          <w:szCs w:val="26"/>
        </w:rPr>
      </w:pPr>
      <w:r w:rsidRPr="00C84EA7">
        <w:rPr>
          <w:rFonts w:ascii="Arial" w:hAnsi="Arial" w:cs="Arial"/>
          <w:sz w:val="26"/>
          <w:szCs w:val="26"/>
        </w:rPr>
        <w:t>A inclinação dita anteriormente é denominada de Declinação Solar e, em outras palavras, é a posição do Sol, ao meio dia, em relação ao plano do Equador (Norte positivo).O valor do ângulo de acordo com o dia do ano e está compreendido em:</w:t>
      </w:r>
      <w:r w:rsidR="005703A1">
        <w:rPr>
          <w:rFonts w:ascii="Arial" w:hAnsi="Arial" w:cs="Arial"/>
          <w:sz w:val="26"/>
          <w:szCs w:val="26"/>
        </w:rPr>
        <w:t>-23,45° ≤ ∂ ≤</w:t>
      </w:r>
      <w:r w:rsidRPr="00C84EA7">
        <w:rPr>
          <w:rFonts w:ascii="Arial" w:hAnsi="Arial" w:cs="Arial"/>
          <w:sz w:val="26"/>
          <w:szCs w:val="26"/>
        </w:rPr>
        <w:t>23,45°</w:t>
      </w:r>
      <w:r w:rsidR="009465E0">
        <w:rPr>
          <w:rFonts w:ascii="Arial" w:hAnsi="Arial" w:cs="Arial"/>
          <w:sz w:val="26"/>
          <w:szCs w:val="26"/>
        </w:rPr>
        <w:t>.</w:t>
      </w:r>
    </w:p>
    <w:p w:rsidR="00A2792A" w:rsidRPr="00C84EA7" w:rsidRDefault="00A2792A" w:rsidP="009465E0">
      <w:pPr>
        <w:spacing w:line="360" w:lineRule="auto"/>
        <w:ind w:firstLine="851"/>
        <w:jc w:val="both"/>
        <w:rPr>
          <w:rFonts w:ascii="Arial" w:hAnsi="Arial" w:cs="Arial"/>
          <w:sz w:val="26"/>
          <w:szCs w:val="26"/>
        </w:rPr>
      </w:pPr>
      <w:r w:rsidRPr="00C84EA7">
        <w:rPr>
          <w:rFonts w:ascii="Arial" w:hAnsi="Arial" w:cs="Arial"/>
          <w:sz w:val="26"/>
          <w:szCs w:val="26"/>
        </w:rPr>
        <w:t>Para determinar a trajetória do movimento aparente do Sol para um certo dia em determinado local, soma-se o ângulo da declinação solar com a latitude do local.As relações geométricas entre os raios solares e a superfície terrestre, são conceituadas através dos diversos ângulos definidos:</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t>- Ângulo de incidência</w:t>
      </w:r>
      <w:r w:rsidR="009465E0">
        <w:rPr>
          <w:rFonts w:ascii="Arial" w:hAnsi="Arial" w:cs="Arial"/>
          <w:sz w:val="26"/>
          <w:szCs w:val="26"/>
        </w:rPr>
        <w:t xml:space="preserve"> (</w:t>
      </w:r>
      <w:r w:rsidR="009465E0">
        <w:rPr>
          <w:rFonts w:ascii="Arial" w:hAnsi="Arial" w:cs="Arial"/>
          <w:sz w:val="22"/>
          <w:szCs w:val="22"/>
        </w:rPr>
        <w:t>γ</w:t>
      </w:r>
      <w:r w:rsidR="009465E0">
        <w:rPr>
          <w:rFonts w:ascii="Arial" w:hAnsi="Arial" w:cs="Arial"/>
          <w:sz w:val="26"/>
          <w:szCs w:val="26"/>
        </w:rPr>
        <w:t>)</w:t>
      </w:r>
      <w:r w:rsidRPr="00C84EA7">
        <w:rPr>
          <w:rFonts w:ascii="Arial" w:hAnsi="Arial" w:cs="Arial"/>
          <w:sz w:val="26"/>
          <w:szCs w:val="26"/>
        </w:rPr>
        <w:t>: ângulo formado entre os raios do Sol e a normal à superfície de captação.</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lastRenderedPageBreak/>
        <w:t>- Ângulo Azimutal da super</w:t>
      </w:r>
      <w:r w:rsidRPr="005703A1">
        <w:rPr>
          <w:rFonts w:ascii="Arial" w:hAnsi="Arial" w:cs="Arial"/>
          <w:sz w:val="26"/>
          <w:szCs w:val="26"/>
        </w:rPr>
        <w:t>fíc</w:t>
      </w:r>
      <w:r w:rsidRPr="00C84EA7">
        <w:rPr>
          <w:rFonts w:ascii="Arial" w:hAnsi="Arial" w:cs="Arial"/>
          <w:sz w:val="26"/>
          <w:szCs w:val="26"/>
        </w:rPr>
        <w:t>ie (a</w:t>
      </w:r>
      <w:r w:rsidRPr="005703A1">
        <w:rPr>
          <w:rFonts w:ascii="Arial" w:hAnsi="Arial" w:cs="Arial"/>
          <w:sz w:val="26"/>
          <w:szCs w:val="26"/>
          <w:vertAlign w:val="subscript"/>
        </w:rPr>
        <w:t>w</w:t>
      </w:r>
      <w:r w:rsidRPr="00C84EA7">
        <w:rPr>
          <w:rFonts w:ascii="Arial" w:hAnsi="Arial" w:cs="Arial"/>
          <w:sz w:val="26"/>
          <w:szCs w:val="26"/>
        </w:rPr>
        <w:t>): ângulo entre a projeção da normal à superfície no plano horizontal e a direção Norte-Sul. O deslocamento angular parte do Norte.</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t>-180º&lt;a</w:t>
      </w:r>
      <w:r w:rsidRPr="005703A1">
        <w:rPr>
          <w:rFonts w:ascii="Arial" w:hAnsi="Arial" w:cs="Arial"/>
          <w:sz w:val="26"/>
          <w:szCs w:val="26"/>
          <w:vertAlign w:val="subscript"/>
        </w:rPr>
        <w:t>w</w:t>
      </w:r>
      <w:r w:rsidRPr="00C84EA7">
        <w:rPr>
          <w:rFonts w:ascii="Arial" w:hAnsi="Arial" w:cs="Arial"/>
          <w:sz w:val="26"/>
          <w:szCs w:val="26"/>
        </w:rPr>
        <w:t>&lt;180º</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t>-Ângulo Azimutal do Sol (a</w:t>
      </w:r>
      <w:r w:rsidRPr="009465E0">
        <w:rPr>
          <w:rFonts w:ascii="Arial" w:hAnsi="Arial" w:cs="Arial"/>
          <w:sz w:val="26"/>
          <w:szCs w:val="26"/>
          <w:vertAlign w:val="subscript"/>
        </w:rPr>
        <w:t>s</w:t>
      </w:r>
      <w:r w:rsidRPr="00C84EA7">
        <w:rPr>
          <w:rFonts w:ascii="Arial" w:hAnsi="Arial" w:cs="Arial"/>
          <w:sz w:val="26"/>
          <w:szCs w:val="26"/>
        </w:rPr>
        <w:t>): ângulo entre a projeção do raio solar no plano horizontal e a direção Norte-Sul.</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t>-Alt</w:t>
      </w:r>
      <w:r w:rsidR="00FC069E">
        <w:rPr>
          <w:rFonts w:ascii="Arial" w:hAnsi="Arial" w:cs="Arial"/>
          <w:sz w:val="26"/>
          <w:szCs w:val="26"/>
        </w:rPr>
        <w:t>ura solar (α</w:t>
      </w:r>
      <w:r w:rsidRPr="00C84EA7">
        <w:rPr>
          <w:rFonts w:ascii="Arial" w:hAnsi="Arial" w:cs="Arial"/>
          <w:sz w:val="26"/>
          <w:szCs w:val="26"/>
        </w:rPr>
        <w:t xml:space="preserve">): ângulo compreendido entre o raio solar e a projeção do mesmo sobre um plano horizontal. </w:t>
      </w:r>
    </w:p>
    <w:p w:rsidR="00A2792A" w:rsidRPr="00C84EA7" w:rsidRDefault="00FC069E" w:rsidP="005703A1">
      <w:pPr>
        <w:spacing w:line="360" w:lineRule="auto"/>
        <w:jc w:val="both"/>
        <w:rPr>
          <w:rFonts w:ascii="Arial" w:hAnsi="Arial" w:cs="Arial"/>
          <w:sz w:val="26"/>
          <w:szCs w:val="26"/>
        </w:rPr>
      </w:pPr>
      <w:r>
        <w:rPr>
          <w:rFonts w:ascii="Arial" w:hAnsi="Arial" w:cs="Arial"/>
          <w:sz w:val="26"/>
          <w:szCs w:val="26"/>
        </w:rPr>
        <w:t>- Inclinação (β</w:t>
      </w:r>
      <w:r w:rsidR="00A2792A" w:rsidRPr="00C84EA7">
        <w:rPr>
          <w:rFonts w:ascii="Arial" w:hAnsi="Arial" w:cs="Arial"/>
          <w:sz w:val="26"/>
          <w:szCs w:val="26"/>
        </w:rPr>
        <w:t>): ângulo entre o plano da superfície e a horizontal.</w:t>
      </w:r>
    </w:p>
    <w:p w:rsidR="00A2792A" w:rsidRPr="00C84EA7" w:rsidRDefault="00A2792A" w:rsidP="005703A1">
      <w:pPr>
        <w:spacing w:line="360" w:lineRule="auto"/>
        <w:jc w:val="both"/>
        <w:rPr>
          <w:rFonts w:ascii="Arial" w:hAnsi="Arial" w:cs="Arial"/>
          <w:sz w:val="26"/>
          <w:szCs w:val="26"/>
        </w:rPr>
      </w:pPr>
      <w:r w:rsidRPr="00C84EA7">
        <w:rPr>
          <w:rFonts w:ascii="Arial" w:hAnsi="Arial" w:cs="Arial"/>
          <w:sz w:val="26"/>
          <w:szCs w:val="26"/>
        </w:rPr>
        <w:t xml:space="preserve">- Ângulo horário do sol: deslocamento angular </w:t>
      </w:r>
      <w:r w:rsidR="003819EF" w:rsidRPr="00C84EA7">
        <w:rPr>
          <w:rFonts w:ascii="Arial" w:hAnsi="Arial" w:cs="Arial"/>
          <w:sz w:val="26"/>
          <w:szCs w:val="26"/>
        </w:rPr>
        <w:t>Leste-Oeste</w:t>
      </w:r>
      <w:r w:rsidRPr="00C84EA7">
        <w:rPr>
          <w:rFonts w:ascii="Arial" w:hAnsi="Arial" w:cs="Arial"/>
          <w:sz w:val="26"/>
          <w:szCs w:val="26"/>
        </w:rPr>
        <w:t xml:space="preserve"> do Sol, a partir do meridiano local, e devido ao movimento de rotação da Terra. Desta forma, cada hora corresponde a um deslocamento de </w:t>
      </w:r>
      <w:r w:rsidR="003819EF" w:rsidRPr="00C84EA7">
        <w:rPr>
          <w:rFonts w:ascii="Arial" w:hAnsi="Arial" w:cs="Arial"/>
          <w:sz w:val="26"/>
          <w:szCs w:val="26"/>
        </w:rPr>
        <w:t>15º.</w:t>
      </w:r>
    </w:p>
    <w:p w:rsidR="00A2792A" w:rsidRDefault="00A2792A" w:rsidP="005703A1">
      <w:pPr>
        <w:spacing w:line="360" w:lineRule="auto"/>
        <w:jc w:val="both"/>
        <w:rPr>
          <w:rFonts w:ascii="Arial" w:hAnsi="Arial" w:cs="Arial"/>
          <w:sz w:val="26"/>
          <w:szCs w:val="26"/>
        </w:rPr>
      </w:pPr>
      <w:r w:rsidRPr="00C84EA7">
        <w:rPr>
          <w:rFonts w:ascii="Arial" w:hAnsi="Arial" w:cs="Arial"/>
          <w:sz w:val="26"/>
          <w:szCs w:val="26"/>
        </w:rPr>
        <w:t>-Ângulo Zenital (</w:t>
      </w:r>
      <w:r w:rsidR="009465E0">
        <w:rPr>
          <w:rFonts w:ascii="Arial" w:hAnsi="Arial" w:cs="Arial"/>
          <w:sz w:val="26"/>
          <w:szCs w:val="26"/>
        </w:rPr>
        <w:t>θ</w:t>
      </w:r>
      <w:r w:rsidR="009465E0">
        <w:rPr>
          <w:rFonts w:ascii="Arial" w:hAnsi="Arial" w:cs="Arial"/>
          <w:sz w:val="26"/>
          <w:szCs w:val="26"/>
          <w:vertAlign w:val="subscript"/>
        </w:rPr>
        <w:t>z</w:t>
      </w:r>
      <w:r w:rsidRPr="00C84EA7">
        <w:rPr>
          <w:rFonts w:ascii="Arial" w:hAnsi="Arial" w:cs="Arial"/>
          <w:sz w:val="26"/>
          <w:szCs w:val="26"/>
        </w:rPr>
        <w:t xml:space="preserve">): ângulo formado entre a vertical e os raios </w:t>
      </w:r>
      <w:r w:rsidR="003819EF" w:rsidRPr="00C84EA7">
        <w:rPr>
          <w:rFonts w:ascii="Arial" w:hAnsi="Arial" w:cs="Arial"/>
          <w:sz w:val="26"/>
          <w:szCs w:val="26"/>
        </w:rPr>
        <w:t xml:space="preserve">solares. </w:t>
      </w:r>
      <w:r w:rsidRPr="00C84EA7">
        <w:rPr>
          <w:rFonts w:ascii="Arial" w:hAnsi="Arial" w:cs="Arial"/>
          <w:sz w:val="26"/>
          <w:szCs w:val="26"/>
        </w:rPr>
        <w:t xml:space="preserve">[2] </w:t>
      </w:r>
    </w:p>
    <w:p w:rsidR="004E55AC" w:rsidRDefault="004E55AC" w:rsidP="00A2792A">
      <w:pPr>
        <w:jc w:val="both"/>
        <w:rPr>
          <w:rFonts w:ascii="Arial" w:hAnsi="Arial" w:cs="Arial"/>
          <w:sz w:val="26"/>
          <w:szCs w:val="26"/>
        </w:rPr>
      </w:pPr>
    </w:p>
    <w:p w:rsidR="004E55AC" w:rsidRDefault="005703A1" w:rsidP="00A2792A">
      <w:pPr>
        <w:jc w:val="both"/>
        <w:rPr>
          <w:rFonts w:ascii="Arial" w:hAnsi="Arial" w:cs="Arial"/>
          <w:sz w:val="26"/>
          <w:szCs w:val="26"/>
        </w:rPr>
      </w:pPr>
      <w:r w:rsidRPr="00C84EA7">
        <w:rPr>
          <w:rFonts w:ascii="Arial" w:hAnsi="Arial" w:cs="Arial"/>
          <w:noProof/>
          <w:sz w:val="26"/>
          <w:szCs w:val="26"/>
        </w:rPr>
        <w:drawing>
          <wp:inline distT="0" distB="0" distL="0" distR="0">
            <wp:extent cx="6072206" cy="4061637"/>
            <wp:effectExtent l="19050" t="0" r="4744"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4838" cy="4063397"/>
                    </a:xfrm>
                    <a:prstGeom prst="rect">
                      <a:avLst/>
                    </a:prstGeom>
                    <a:noFill/>
                    <a:ln>
                      <a:noFill/>
                    </a:ln>
                  </pic:spPr>
                </pic:pic>
              </a:graphicData>
            </a:graphic>
          </wp:inline>
        </w:drawing>
      </w:r>
    </w:p>
    <w:p w:rsidR="004E55AC" w:rsidRDefault="004E55AC" w:rsidP="00A2792A">
      <w:pPr>
        <w:jc w:val="both"/>
        <w:rPr>
          <w:rFonts w:ascii="Arial" w:hAnsi="Arial" w:cs="Arial"/>
          <w:sz w:val="26"/>
          <w:szCs w:val="26"/>
        </w:rPr>
      </w:pPr>
    </w:p>
    <w:p w:rsidR="00A2792A" w:rsidRPr="00B77E66" w:rsidRDefault="00A2792A" w:rsidP="005703A1">
      <w:pPr>
        <w:jc w:val="center"/>
        <w:rPr>
          <w:rFonts w:ascii="Arial" w:hAnsi="Arial" w:cs="Arial"/>
          <w:sz w:val="22"/>
          <w:szCs w:val="22"/>
        </w:rPr>
      </w:pPr>
      <w:r w:rsidRPr="00B77E66">
        <w:rPr>
          <w:rFonts w:ascii="Arial" w:hAnsi="Arial" w:cs="Arial"/>
          <w:sz w:val="22"/>
          <w:szCs w:val="22"/>
        </w:rPr>
        <w:t>Figura 8 - Órbita da Terra em torno do Sol, com seu eixo N-S inclinado de um ângulo de 23,5</w:t>
      </w:r>
      <w:r w:rsidR="003819EF" w:rsidRPr="00B77E66">
        <w:rPr>
          <w:rFonts w:ascii="Arial" w:hAnsi="Arial" w:cs="Arial"/>
          <w:sz w:val="22"/>
          <w:szCs w:val="22"/>
        </w:rPr>
        <w:t>°.</w:t>
      </w:r>
    </w:p>
    <w:p w:rsidR="00A2792A" w:rsidRPr="00C84EA7" w:rsidRDefault="00A2792A" w:rsidP="00A2792A">
      <w:pPr>
        <w:rPr>
          <w:rFonts w:ascii="Arial" w:hAnsi="Arial" w:cs="Arial"/>
          <w:sz w:val="26"/>
          <w:szCs w:val="26"/>
        </w:rPr>
      </w:pPr>
    </w:p>
    <w:p w:rsidR="00A2792A" w:rsidRPr="00C84EA7" w:rsidRDefault="00A2792A" w:rsidP="00A2792A">
      <w:pPr>
        <w:rPr>
          <w:rFonts w:ascii="Arial" w:hAnsi="Arial" w:cs="Arial"/>
          <w:sz w:val="26"/>
          <w:szCs w:val="26"/>
        </w:rPr>
      </w:pPr>
    </w:p>
    <w:p w:rsidR="00A2792A" w:rsidRPr="00C84EA7" w:rsidRDefault="00A2792A" w:rsidP="00A2792A">
      <w:pPr>
        <w:rPr>
          <w:rFonts w:ascii="Arial" w:hAnsi="Arial" w:cs="Arial"/>
          <w:sz w:val="26"/>
          <w:szCs w:val="26"/>
        </w:rPr>
      </w:pPr>
      <w:r w:rsidRPr="00C84EA7">
        <w:rPr>
          <w:rFonts w:ascii="Arial" w:hAnsi="Arial" w:cs="Arial"/>
          <w:noProof/>
          <w:sz w:val="26"/>
          <w:szCs w:val="26"/>
        </w:rPr>
        <w:drawing>
          <wp:inline distT="0" distB="0" distL="0" distR="0">
            <wp:extent cx="5396021" cy="518822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021" cy="5188226"/>
                    </a:xfrm>
                    <a:prstGeom prst="rect">
                      <a:avLst/>
                    </a:prstGeom>
                    <a:noFill/>
                    <a:ln>
                      <a:noFill/>
                    </a:ln>
                  </pic:spPr>
                </pic:pic>
              </a:graphicData>
            </a:graphic>
          </wp:inline>
        </w:drawing>
      </w:r>
    </w:p>
    <w:p w:rsidR="00A2792A" w:rsidRPr="00B77E66" w:rsidRDefault="00FC069E" w:rsidP="00A2792A">
      <w:pPr>
        <w:jc w:val="center"/>
        <w:rPr>
          <w:rFonts w:ascii="Arial" w:hAnsi="Arial" w:cs="Arial"/>
          <w:sz w:val="22"/>
          <w:szCs w:val="22"/>
        </w:rPr>
      </w:pPr>
      <w:r>
        <w:rPr>
          <w:rFonts w:ascii="Arial" w:hAnsi="Arial" w:cs="Arial"/>
          <w:sz w:val="22"/>
          <w:szCs w:val="22"/>
        </w:rPr>
        <w:t xml:space="preserve">Figura 9 - a) Ângulos </w:t>
      </w:r>
      <w:r>
        <w:rPr>
          <w:rFonts w:ascii="Arial" w:hAnsi="Arial" w:cs="Arial"/>
          <w:sz w:val="26"/>
          <w:szCs w:val="26"/>
        </w:rPr>
        <w:t>α</w:t>
      </w:r>
      <w:r w:rsidR="00A2792A" w:rsidRPr="00B77E66">
        <w:rPr>
          <w:rFonts w:ascii="Arial" w:hAnsi="Arial" w:cs="Arial"/>
          <w:sz w:val="22"/>
          <w:szCs w:val="22"/>
        </w:rPr>
        <w:t xml:space="preserve"> e a</w:t>
      </w:r>
      <w:r w:rsidR="00A2792A" w:rsidRPr="00B77E66">
        <w:rPr>
          <w:rFonts w:ascii="Arial" w:hAnsi="Arial" w:cs="Arial"/>
          <w:sz w:val="22"/>
          <w:szCs w:val="22"/>
          <w:vertAlign w:val="subscript"/>
        </w:rPr>
        <w:t xml:space="preserve">s </w:t>
      </w:r>
      <w:r>
        <w:rPr>
          <w:rFonts w:ascii="Arial" w:hAnsi="Arial" w:cs="Arial"/>
          <w:sz w:val="22"/>
          <w:szCs w:val="22"/>
        </w:rPr>
        <w:t xml:space="preserve"> b) Ângulos a</w:t>
      </w:r>
      <w:r w:rsidRPr="009465E0">
        <w:rPr>
          <w:rFonts w:ascii="Arial" w:hAnsi="Arial" w:cs="Arial"/>
          <w:sz w:val="22"/>
          <w:szCs w:val="22"/>
          <w:vertAlign w:val="subscript"/>
        </w:rPr>
        <w:t>w</w:t>
      </w:r>
      <w:r>
        <w:rPr>
          <w:rFonts w:ascii="Arial" w:hAnsi="Arial" w:cs="Arial"/>
          <w:sz w:val="22"/>
          <w:szCs w:val="22"/>
        </w:rPr>
        <w:t>, β, e γ</w:t>
      </w:r>
    </w:p>
    <w:p w:rsidR="00A2792A" w:rsidRDefault="00A2792A" w:rsidP="00A2792A">
      <w:pPr>
        <w:rPr>
          <w:rFonts w:ascii="Arial" w:hAnsi="Arial" w:cs="Arial"/>
          <w:sz w:val="26"/>
          <w:szCs w:val="26"/>
        </w:rPr>
      </w:pPr>
    </w:p>
    <w:p w:rsidR="00B77E66" w:rsidRDefault="00B77E66" w:rsidP="00A2792A">
      <w:pPr>
        <w:rPr>
          <w:rFonts w:ascii="Arial" w:hAnsi="Arial" w:cs="Arial"/>
          <w:sz w:val="26"/>
          <w:szCs w:val="26"/>
        </w:rPr>
      </w:pPr>
    </w:p>
    <w:p w:rsidR="00A2792A" w:rsidRPr="00C84EA7" w:rsidRDefault="00A2792A" w:rsidP="00A2792A">
      <w:pPr>
        <w:rPr>
          <w:rFonts w:ascii="Arial" w:hAnsi="Arial" w:cs="Arial"/>
          <w:sz w:val="26"/>
          <w:szCs w:val="26"/>
        </w:rPr>
      </w:pPr>
    </w:p>
    <w:p w:rsidR="00A2792A" w:rsidRPr="00B77E66" w:rsidRDefault="00A2792A" w:rsidP="00A2792A">
      <w:pPr>
        <w:jc w:val="both"/>
        <w:rPr>
          <w:rFonts w:ascii="Arial" w:eastAsia="TTE1AD4C70t00" w:hAnsi="Arial" w:cs="Arial"/>
          <w:b/>
          <w:sz w:val="26"/>
          <w:szCs w:val="26"/>
        </w:rPr>
      </w:pPr>
      <w:r w:rsidRPr="00B77E66">
        <w:rPr>
          <w:rFonts w:ascii="Arial" w:eastAsia="TTE1AD4C70t00" w:hAnsi="Arial" w:cs="Arial"/>
          <w:b/>
          <w:sz w:val="26"/>
          <w:szCs w:val="26"/>
        </w:rPr>
        <w:t>Interação entre painel e bateria</w:t>
      </w:r>
    </w:p>
    <w:p w:rsidR="00B77E66" w:rsidRPr="00C84EA7" w:rsidRDefault="00B77E66" w:rsidP="00A2792A">
      <w:pPr>
        <w:jc w:val="both"/>
        <w:rPr>
          <w:rFonts w:ascii="Arial" w:eastAsia="TTE1AD4C70t00" w:hAnsi="Arial" w:cs="Arial"/>
          <w:sz w:val="26"/>
          <w:szCs w:val="26"/>
        </w:rPr>
      </w:pPr>
    </w:p>
    <w:p w:rsidR="00A2792A" w:rsidRPr="00C84EA7" w:rsidRDefault="00A2792A" w:rsidP="005703A1">
      <w:pPr>
        <w:spacing w:line="360" w:lineRule="auto"/>
        <w:jc w:val="both"/>
        <w:rPr>
          <w:rFonts w:ascii="Arial" w:eastAsia="TTE1AD4C70t00" w:hAnsi="Arial" w:cs="Arial"/>
          <w:sz w:val="26"/>
          <w:szCs w:val="26"/>
        </w:rPr>
      </w:pPr>
    </w:p>
    <w:p w:rsidR="00A2792A" w:rsidRPr="00C84EA7" w:rsidRDefault="00A2792A" w:rsidP="00A94266">
      <w:pPr>
        <w:spacing w:line="360" w:lineRule="auto"/>
        <w:ind w:firstLine="851"/>
        <w:jc w:val="both"/>
        <w:rPr>
          <w:rFonts w:ascii="Arial" w:eastAsia="TTE1AD4C70t00" w:hAnsi="Arial" w:cs="Arial"/>
          <w:sz w:val="26"/>
          <w:szCs w:val="26"/>
        </w:rPr>
      </w:pPr>
      <w:r w:rsidRPr="00C84EA7">
        <w:rPr>
          <w:rFonts w:ascii="Arial" w:eastAsia="TTE1AD4C70t00" w:hAnsi="Arial" w:cs="Arial"/>
          <w:sz w:val="26"/>
          <w:szCs w:val="26"/>
        </w:rPr>
        <w:t xml:space="preserve">Uma bateria tem uma tensão que depende do seu estado de carga, tempo de uso, temperatura, regime de carga e descarga, etc. Esta tensão é a que determina o ponto de operação do sistema: mesmo que a tensão máxima de saída de um painel seja de 20V, uma bateria que possua 12V irá ter este valor como tensão de operação. Sabendo que a corrente gerada pelo painel é diretamente proporcional ao nível de radiação do local, e que a ela varia ao </w:t>
      </w:r>
      <w:r w:rsidRPr="00C84EA7">
        <w:rPr>
          <w:rFonts w:ascii="Arial" w:eastAsia="TTE1AD4C70t00" w:hAnsi="Arial" w:cs="Arial"/>
          <w:sz w:val="26"/>
          <w:szCs w:val="26"/>
        </w:rPr>
        <w:lastRenderedPageBreak/>
        <w:t>longo das horas do dia, teremos distintos valores de correntes entrando na bateria. [4]</w:t>
      </w:r>
    </w:p>
    <w:p w:rsidR="00A2792A" w:rsidRDefault="00A2792A" w:rsidP="00A2792A">
      <w:pPr>
        <w:jc w:val="both"/>
        <w:rPr>
          <w:rFonts w:ascii="Arial" w:eastAsia="TTE1AD4C70t00" w:hAnsi="Arial" w:cs="Arial"/>
          <w:sz w:val="26"/>
          <w:szCs w:val="26"/>
        </w:rPr>
      </w:pPr>
    </w:p>
    <w:p w:rsidR="009A1D74" w:rsidRDefault="009A1D74" w:rsidP="00A2792A">
      <w:pPr>
        <w:jc w:val="both"/>
        <w:rPr>
          <w:rFonts w:ascii="Arial" w:eastAsia="TTE1AD4C70t00" w:hAnsi="Arial" w:cs="Arial"/>
          <w:sz w:val="26"/>
          <w:szCs w:val="26"/>
        </w:rPr>
      </w:pPr>
    </w:p>
    <w:p w:rsidR="009A1D74" w:rsidRPr="00C84EA7" w:rsidRDefault="009A1D74" w:rsidP="00A2792A">
      <w:pPr>
        <w:jc w:val="both"/>
        <w:rPr>
          <w:rFonts w:ascii="Arial" w:eastAsia="TTE1AD4C70t00" w:hAnsi="Arial" w:cs="Arial"/>
          <w:sz w:val="26"/>
          <w:szCs w:val="26"/>
        </w:rPr>
      </w:pPr>
    </w:p>
    <w:p w:rsidR="00C42F78" w:rsidRDefault="00A2792A" w:rsidP="00A2792A">
      <w:pPr>
        <w:spacing w:line="360" w:lineRule="auto"/>
        <w:jc w:val="center"/>
        <w:rPr>
          <w:rFonts w:ascii="Arial" w:eastAsia="TTE1AD4C70t00" w:hAnsi="Arial" w:cs="Arial"/>
          <w:sz w:val="22"/>
          <w:szCs w:val="22"/>
        </w:rPr>
      </w:pPr>
      <w:r w:rsidRPr="00C84EA7">
        <w:rPr>
          <w:rFonts w:ascii="Arial" w:eastAsia="TTE1AD4C70t00" w:hAnsi="Arial" w:cs="Arial"/>
          <w:noProof/>
          <w:sz w:val="26"/>
          <w:szCs w:val="26"/>
        </w:rPr>
        <w:drawing>
          <wp:inline distT="0" distB="0" distL="0" distR="0">
            <wp:extent cx="5398770" cy="350393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503930"/>
                    </a:xfrm>
                    <a:prstGeom prst="rect">
                      <a:avLst/>
                    </a:prstGeom>
                    <a:noFill/>
                    <a:ln>
                      <a:noFill/>
                    </a:ln>
                  </pic:spPr>
                </pic:pic>
              </a:graphicData>
            </a:graphic>
          </wp:inline>
        </w:drawing>
      </w:r>
    </w:p>
    <w:p w:rsidR="00A2792A" w:rsidRPr="00C84EA7" w:rsidRDefault="00A2792A" w:rsidP="00A2792A">
      <w:pPr>
        <w:spacing w:line="360" w:lineRule="auto"/>
        <w:jc w:val="center"/>
        <w:rPr>
          <w:rFonts w:ascii="Arial" w:eastAsia="TTE1AD4C70t00" w:hAnsi="Arial" w:cs="Arial"/>
          <w:sz w:val="26"/>
          <w:szCs w:val="26"/>
        </w:rPr>
      </w:pPr>
      <w:r w:rsidRPr="00C42F78">
        <w:rPr>
          <w:rFonts w:ascii="Arial" w:eastAsia="TTE1AD4C70t00" w:hAnsi="Arial" w:cs="Arial"/>
          <w:sz w:val="22"/>
          <w:szCs w:val="22"/>
        </w:rPr>
        <w:t>figura 10 - Variação da corrente de carga da bateria</w:t>
      </w:r>
    </w:p>
    <w:p w:rsidR="00A2792A" w:rsidRPr="00C84EA7" w:rsidRDefault="00A2792A" w:rsidP="00A2792A">
      <w:pPr>
        <w:spacing w:line="360" w:lineRule="auto"/>
        <w:jc w:val="center"/>
        <w:rPr>
          <w:rFonts w:ascii="Arial" w:eastAsia="TTE1AD4C70t00" w:hAnsi="Arial" w:cs="Arial"/>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Tanto o gerador quanto a bateria trabalham complementarmente para alimentar a carga. À noite, quando não há mais fonte de energia luminosa para o painel, a bateria ira fornecer a energia acumulada durante o dia, e, quando já é dia e está no horário bom para geração do painel, este irá alimentar a carga e recarregar a bateria. Pode ser que mesmo durante o dia e em virtude das condições atmosféricas, </w:t>
      </w:r>
      <w:r w:rsidR="00A94266">
        <w:rPr>
          <w:rFonts w:ascii="Arial" w:eastAsia="TTE1AD4C70t00" w:hAnsi="Arial" w:cs="Arial"/>
          <w:sz w:val="26"/>
          <w:szCs w:val="26"/>
        </w:rPr>
        <w:t xml:space="preserve">por </w:t>
      </w:r>
      <w:r w:rsidRPr="00C84EA7">
        <w:rPr>
          <w:rFonts w:ascii="Arial" w:eastAsia="TTE1AD4C70t00" w:hAnsi="Arial" w:cs="Arial"/>
          <w:sz w:val="26"/>
          <w:szCs w:val="26"/>
        </w:rPr>
        <w:t>exemplo</w:t>
      </w:r>
      <w:r w:rsidR="00A94266">
        <w:rPr>
          <w:rFonts w:ascii="Arial" w:eastAsia="TTE1AD4C70t00" w:hAnsi="Arial" w:cs="Arial"/>
          <w:sz w:val="26"/>
          <w:szCs w:val="26"/>
        </w:rPr>
        <w:t>,</w:t>
      </w:r>
      <w:r w:rsidRPr="00C84EA7">
        <w:rPr>
          <w:rFonts w:ascii="Arial" w:eastAsia="TTE1AD4C70t00" w:hAnsi="Arial" w:cs="Arial"/>
          <w:sz w:val="26"/>
          <w:szCs w:val="26"/>
        </w:rPr>
        <w:t xml:space="preserve"> dia muito nublado, o gerador fotovoltaico esteja gerando menor energia que a carga</w:t>
      </w:r>
      <w:r w:rsidR="00A94266">
        <w:rPr>
          <w:rFonts w:ascii="Arial" w:eastAsia="TTE1AD4C70t00" w:hAnsi="Arial" w:cs="Arial"/>
          <w:sz w:val="26"/>
          <w:szCs w:val="26"/>
        </w:rPr>
        <w:t xml:space="preserve"> está solicitando</w:t>
      </w:r>
      <w:r w:rsidRPr="00C84EA7">
        <w:rPr>
          <w:rFonts w:ascii="Arial" w:eastAsia="TTE1AD4C70t00" w:hAnsi="Arial" w:cs="Arial"/>
          <w:sz w:val="26"/>
          <w:szCs w:val="26"/>
        </w:rPr>
        <w:t>, então, a bateria passa a fornecer energia concomitantemente.</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Todo esse processo descrito anteriormente pode ser melhor ilustrado pela </w:t>
      </w:r>
      <w:r w:rsidR="00B11785">
        <w:rPr>
          <w:rFonts w:ascii="Arial" w:eastAsia="TTE1AD4C70t00" w:hAnsi="Arial" w:cs="Arial"/>
          <w:sz w:val="26"/>
          <w:szCs w:val="26"/>
        </w:rPr>
        <w:t>figura 11</w:t>
      </w:r>
      <w:r w:rsidRPr="00C84EA7">
        <w:rPr>
          <w:rFonts w:ascii="Arial" w:eastAsia="TTE1AD4C70t00" w:hAnsi="Arial" w:cs="Arial"/>
          <w:sz w:val="26"/>
          <w:szCs w:val="26"/>
        </w:rPr>
        <w:t>:</w:t>
      </w:r>
    </w:p>
    <w:p w:rsidR="00A2792A" w:rsidRPr="00C84EA7" w:rsidRDefault="00A2792A" w:rsidP="00A2792A">
      <w:pPr>
        <w:jc w:val="both"/>
        <w:rPr>
          <w:rFonts w:ascii="Arial" w:eastAsia="TTE1AD4C70t00" w:hAnsi="Arial" w:cs="Arial"/>
          <w:sz w:val="26"/>
          <w:szCs w:val="26"/>
        </w:rPr>
      </w:pPr>
      <w:r w:rsidRPr="00C84EA7">
        <w:rPr>
          <w:rFonts w:ascii="Arial" w:eastAsia="TTE1AD4C70t00" w:hAnsi="Arial" w:cs="Arial"/>
          <w:noProof/>
          <w:sz w:val="26"/>
          <w:szCs w:val="26"/>
        </w:rPr>
        <w:lastRenderedPageBreak/>
        <w:drawing>
          <wp:inline distT="0" distB="0" distL="0" distR="0">
            <wp:extent cx="5398770" cy="31673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167380"/>
                    </a:xfrm>
                    <a:prstGeom prst="rect">
                      <a:avLst/>
                    </a:prstGeom>
                    <a:noFill/>
                    <a:ln>
                      <a:noFill/>
                    </a:ln>
                  </pic:spPr>
                </pic:pic>
              </a:graphicData>
            </a:graphic>
          </wp:inline>
        </w:drawing>
      </w:r>
    </w:p>
    <w:p w:rsidR="00A2792A" w:rsidRPr="00B77E66"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11 - Relação entre potência gerada e potência demandada</w:t>
      </w:r>
    </w:p>
    <w:p w:rsidR="00A2792A" w:rsidRDefault="00A2792A" w:rsidP="00A2792A">
      <w:pPr>
        <w:jc w:val="both"/>
        <w:rPr>
          <w:rFonts w:ascii="Arial" w:eastAsia="TTE1AD4C70t00" w:hAnsi="Arial" w:cs="Arial"/>
          <w:sz w:val="26"/>
          <w:szCs w:val="26"/>
        </w:rPr>
      </w:pPr>
    </w:p>
    <w:p w:rsidR="00B77E66" w:rsidRPr="00C84EA7" w:rsidRDefault="00B77E66" w:rsidP="00A2792A">
      <w:pPr>
        <w:jc w:val="both"/>
        <w:rPr>
          <w:rFonts w:ascii="Arial" w:eastAsia="TTE1AD4C70t00" w:hAnsi="Arial" w:cs="Arial"/>
          <w:sz w:val="26"/>
          <w:szCs w:val="26"/>
        </w:rPr>
      </w:pPr>
    </w:p>
    <w:p w:rsidR="00A2792A" w:rsidRDefault="00A2792A" w:rsidP="00A2792A">
      <w:pPr>
        <w:jc w:val="both"/>
        <w:rPr>
          <w:rFonts w:ascii="Arial" w:eastAsia="TTE1AD4C70t00" w:hAnsi="Arial" w:cs="Arial"/>
          <w:b/>
          <w:sz w:val="26"/>
          <w:szCs w:val="26"/>
        </w:rPr>
      </w:pPr>
      <w:r w:rsidRPr="00B77E66">
        <w:rPr>
          <w:rFonts w:ascii="Arial" w:eastAsia="TTE1AD4C70t00" w:hAnsi="Arial" w:cs="Arial"/>
          <w:b/>
          <w:sz w:val="26"/>
          <w:szCs w:val="26"/>
        </w:rPr>
        <w:t>Localização e Orientação dos painéis</w:t>
      </w:r>
    </w:p>
    <w:p w:rsidR="00B77E66" w:rsidRPr="00B77E66" w:rsidRDefault="00B77E66" w:rsidP="00A2792A">
      <w:pPr>
        <w:jc w:val="both"/>
        <w:rPr>
          <w:rFonts w:ascii="Arial" w:eastAsia="TTE1AD4C70t00" w:hAnsi="Arial" w:cs="Arial"/>
          <w:b/>
          <w:sz w:val="26"/>
          <w:szCs w:val="26"/>
        </w:rPr>
      </w:pPr>
    </w:p>
    <w:p w:rsidR="00A2792A" w:rsidRPr="00C84EA7" w:rsidRDefault="00A2792A" w:rsidP="00B77E66">
      <w:pPr>
        <w:spacing w:line="360" w:lineRule="auto"/>
        <w:jc w:val="both"/>
        <w:rPr>
          <w:rFonts w:ascii="Arial" w:eastAsia="TTE1AD4C70t00" w:hAnsi="Arial" w:cs="Arial"/>
          <w:sz w:val="26"/>
          <w:szCs w:val="26"/>
        </w:rPr>
      </w:pPr>
    </w:p>
    <w:p w:rsidR="00A2792A" w:rsidRDefault="00A2792A" w:rsidP="00B77E66">
      <w:pPr>
        <w:spacing w:line="360" w:lineRule="auto"/>
        <w:jc w:val="both"/>
        <w:rPr>
          <w:rFonts w:ascii="Arial" w:eastAsia="TTE1AD4C70t00" w:hAnsi="Arial" w:cs="Arial"/>
          <w:sz w:val="26"/>
          <w:szCs w:val="26"/>
        </w:rPr>
      </w:pPr>
      <w:r w:rsidRPr="00C84EA7">
        <w:rPr>
          <w:rFonts w:ascii="Arial" w:eastAsia="TTE1AD4C70t00" w:hAnsi="Arial" w:cs="Arial"/>
          <w:sz w:val="26"/>
          <w:szCs w:val="26"/>
        </w:rPr>
        <w:t>Para obter maior rendimento no processo de conversão da energia luminosa pra eletricidade é de imprescindível o fator da localização. Esta deve conter duas condições:</w:t>
      </w:r>
    </w:p>
    <w:p w:rsidR="00D717FA" w:rsidRPr="00C84EA7" w:rsidRDefault="00D717FA" w:rsidP="00B77E66">
      <w:pPr>
        <w:spacing w:line="360" w:lineRule="auto"/>
        <w:jc w:val="both"/>
        <w:rPr>
          <w:rFonts w:ascii="Arial" w:eastAsia="TTE1AD4C70t00" w:hAnsi="Arial" w:cs="Arial"/>
          <w:sz w:val="26"/>
          <w:szCs w:val="26"/>
        </w:rPr>
      </w:pPr>
    </w:p>
    <w:p w:rsidR="00A2792A" w:rsidRPr="00C84EA7" w:rsidRDefault="00A2792A" w:rsidP="00B77E66">
      <w:pPr>
        <w:widowControl w:val="0"/>
        <w:numPr>
          <w:ilvl w:val="0"/>
          <w:numId w:val="32"/>
        </w:numPr>
        <w:autoSpaceDE w:val="0"/>
        <w:spacing w:after="200" w:line="360" w:lineRule="auto"/>
        <w:jc w:val="both"/>
        <w:textAlignment w:val="baseline"/>
        <w:rPr>
          <w:rFonts w:ascii="Arial" w:eastAsia="TTE1AD4C70t00" w:hAnsi="Arial" w:cs="Arial"/>
          <w:sz w:val="26"/>
          <w:szCs w:val="26"/>
        </w:rPr>
      </w:pPr>
      <w:r w:rsidRPr="00C84EA7">
        <w:rPr>
          <w:rFonts w:ascii="Arial" w:eastAsia="TTE1AD4C70t00" w:hAnsi="Arial" w:cs="Arial"/>
          <w:sz w:val="26"/>
          <w:szCs w:val="26"/>
        </w:rPr>
        <w:t>Estar o mais próximo possível das baterias com o intuito de minimizar o comprimento dos cabos.</w:t>
      </w:r>
    </w:p>
    <w:p w:rsidR="00A2792A" w:rsidRPr="00D717FA" w:rsidRDefault="00A2792A" w:rsidP="00A2792A">
      <w:pPr>
        <w:widowControl w:val="0"/>
        <w:numPr>
          <w:ilvl w:val="0"/>
          <w:numId w:val="32"/>
        </w:numPr>
        <w:autoSpaceDE w:val="0"/>
        <w:spacing w:after="200" w:line="360" w:lineRule="auto"/>
        <w:jc w:val="both"/>
        <w:textAlignment w:val="baseline"/>
        <w:rPr>
          <w:rFonts w:ascii="Arial" w:eastAsia="TTE1AD4C70t00" w:hAnsi="Arial" w:cs="Arial"/>
          <w:sz w:val="26"/>
          <w:szCs w:val="26"/>
        </w:rPr>
      </w:pPr>
      <w:r w:rsidRPr="00C84EA7">
        <w:rPr>
          <w:rFonts w:ascii="Arial" w:eastAsia="TTE1AD4C70t00" w:hAnsi="Arial" w:cs="Arial"/>
          <w:sz w:val="26"/>
          <w:szCs w:val="26"/>
        </w:rPr>
        <w:t>Ter condições ótimas para a recepção da radiação solar. Os módulos deverão estar suficientemente afastados de qualquer objeto que projete sombra sobre eles no período de melhor radiação.</w:t>
      </w:r>
    </w:p>
    <w:p w:rsidR="00A2792A" w:rsidRPr="00C84EA7" w:rsidRDefault="00A2792A" w:rsidP="00A2792A">
      <w:pPr>
        <w:jc w:val="both"/>
        <w:rPr>
          <w:rFonts w:ascii="Arial" w:eastAsia="TTE1AD4C70t00" w:hAnsi="Arial" w:cs="Arial"/>
          <w:sz w:val="26"/>
          <w:szCs w:val="26"/>
        </w:rPr>
      </w:pPr>
    </w:p>
    <w:p w:rsidR="00A2792A" w:rsidRPr="00B77E66" w:rsidRDefault="00A2792A" w:rsidP="00A2792A">
      <w:pPr>
        <w:jc w:val="both"/>
        <w:rPr>
          <w:rFonts w:ascii="Arial" w:eastAsia="TTE1AD4C70t00" w:hAnsi="Arial" w:cs="Arial"/>
          <w:b/>
          <w:sz w:val="26"/>
          <w:szCs w:val="26"/>
        </w:rPr>
      </w:pPr>
      <w:r w:rsidRPr="00B77E66">
        <w:rPr>
          <w:rFonts w:ascii="Arial" w:eastAsia="TTE1AD4C70t00" w:hAnsi="Arial" w:cs="Arial"/>
          <w:b/>
          <w:sz w:val="26"/>
          <w:szCs w:val="26"/>
        </w:rPr>
        <w:t>Condições meteorológicas</w:t>
      </w:r>
    </w:p>
    <w:p w:rsidR="00B77E66" w:rsidRPr="00C84EA7" w:rsidRDefault="00B77E66" w:rsidP="00A2792A">
      <w:pPr>
        <w:jc w:val="both"/>
        <w:rPr>
          <w:rFonts w:ascii="Arial" w:eastAsia="TTE1AD4C70t00" w:hAnsi="Arial" w:cs="Arial"/>
          <w:sz w:val="26"/>
          <w:szCs w:val="26"/>
        </w:rPr>
      </w:pPr>
    </w:p>
    <w:p w:rsidR="00A2792A" w:rsidRPr="00C84EA7" w:rsidRDefault="00A2792A" w:rsidP="00A2792A">
      <w:pPr>
        <w:jc w:val="both"/>
        <w:rPr>
          <w:rFonts w:ascii="Arial" w:eastAsia="TTE1AD4C70t00" w:hAnsi="Arial" w:cs="Arial"/>
          <w:sz w:val="26"/>
          <w:szCs w:val="26"/>
        </w:rPr>
      </w:pPr>
    </w:p>
    <w:p w:rsidR="005703A1" w:rsidRDefault="00A2792A" w:rsidP="005703A1">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A radiação é caracterizada por três fenômenos da luz: reflexão, absorção e dispersão. Somente uma parcela de toda radiação solar chega até a superfície da Terra, pois parte fica na atmosfera por absorção (ozônio, vapor </w:t>
      </w:r>
    </w:p>
    <w:p w:rsidR="005703A1" w:rsidRDefault="005703A1" w:rsidP="005703A1">
      <w:pPr>
        <w:spacing w:line="360" w:lineRule="auto"/>
        <w:jc w:val="both"/>
        <w:rPr>
          <w:rFonts w:ascii="Arial" w:eastAsia="TTE1AD4C70t00" w:hAnsi="Arial" w:cs="Arial"/>
          <w:sz w:val="26"/>
          <w:szCs w:val="26"/>
        </w:rPr>
      </w:pPr>
    </w:p>
    <w:p w:rsidR="00A2792A" w:rsidRDefault="00A2792A" w:rsidP="005703A1">
      <w:pPr>
        <w:spacing w:line="360" w:lineRule="auto"/>
        <w:jc w:val="both"/>
        <w:rPr>
          <w:rFonts w:ascii="Arial" w:eastAsia="TTE1AD4C70t00" w:hAnsi="Arial" w:cs="Arial"/>
          <w:sz w:val="26"/>
          <w:szCs w:val="26"/>
        </w:rPr>
      </w:pPr>
      <w:r w:rsidRPr="00C84EA7">
        <w:rPr>
          <w:rFonts w:ascii="Arial" w:eastAsia="TTE1AD4C70t00" w:hAnsi="Arial" w:cs="Arial"/>
          <w:sz w:val="26"/>
          <w:szCs w:val="26"/>
        </w:rPr>
        <w:t>d’água, oxigênio, dióxido de carbono) e por dispersão (poluição, partículas de pó). A radiação possui duas formas de chegar até a superfície, uma é direta segundo a orientação do sol e produz sombra em objetos, e a outra é a difusa, que não possui orientação certa.</w:t>
      </w:r>
    </w:p>
    <w:p w:rsidR="00172301" w:rsidRPr="005703A1" w:rsidRDefault="00172301" w:rsidP="005703A1">
      <w:pPr>
        <w:spacing w:line="360" w:lineRule="auto"/>
        <w:jc w:val="both"/>
        <w:rPr>
          <w:rFonts w:ascii="Arial" w:eastAsia="TTE1AD4C70t00" w:hAnsi="Arial" w:cs="Arial"/>
          <w:sz w:val="26"/>
          <w:szCs w:val="26"/>
        </w:rPr>
      </w:pPr>
    </w:p>
    <w:p w:rsidR="00A2792A" w:rsidRPr="00C84EA7" w:rsidRDefault="00A2792A" w:rsidP="00A2792A">
      <w:pPr>
        <w:jc w:val="center"/>
        <w:rPr>
          <w:rFonts w:ascii="Arial" w:eastAsia="TTE1AD4C70t00" w:hAnsi="Arial" w:cs="Arial"/>
          <w:sz w:val="26"/>
          <w:szCs w:val="26"/>
        </w:rPr>
      </w:pPr>
      <w:r w:rsidRPr="00C84EA7">
        <w:rPr>
          <w:rFonts w:ascii="Arial" w:eastAsia="TTE1AD4C70t00" w:hAnsi="Arial" w:cs="Arial"/>
          <w:noProof/>
          <w:sz w:val="26"/>
          <w:szCs w:val="26"/>
        </w:rPr>
        <w:drawing>
          <wp:inline distT="0" distB="0" distL="0" distR="0">
            <wp:extent cx="4667250" cy="4171725"/>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50" cy="4171725"/>
                    </a:xfrm>
                    <a:prstGeom prst="rect">
                      <a:avLst/>
                    </a:prstGeom>
                    <a:solidFill>
                      <a:srgbClr val="FFFFFF"/>
                    </a:solidFill>
                    <a:ln>
                      <a:noFill/>
                    </a:ln>
                  </pic:spPr>
                </pic:pic>
              </a:graphicData>
            </a:graphic>
          </wp:inline>
        </w:drawing>
      </w:r>
    </w:p>
    <w:p w:rsidR="00A2792A" w:rsidRPr="00B77E66"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12 - Parcelas da radiação</w:t>
      </w:r>
    </w:p>
    <w:p w:rsidR="00172301" w:rsidRPr="00C84EA7" w:rsidRDefault="00172301" w:rsidP="00B77E66">
      <w:pPr>
        <w:spacing w:line="360" w:lineRule="auto"/>
        <w:jc w:val="center"/>
        <w:rPr>
          <w:rFonts w:ascii="Arial" w:eastAsia="TTE1AD4C70t00" w:hAnsi="Arial" w:cs="Arial"/>
          <w:sz w:val="26"/>
          <w:szCs w:val="26"/>
        </w:rPr>
      </w:pPr>
    </w:p>
    <w:p w:rsidR="00A2792A" w:rsidRPr="00C84EA7" w:rsidRDefault="00A2792A" w:rsidP="009D58A4">
      <w:pPr>
        <w:spacing w:line="360" w:lineRule="auto"/>
        <w:ind w:firstLine="851"/>
        <w:jc w:val="both"/>
        <w:rPr>
          <w:rFonts w:ascii="Arial" w:eastAsia="TTE1AD4C70t00" w:hAnsi="Arial" w:cs="Arial"/>
          <w:sz w:val="26"/>
          <w:szCs w:val="26"/>
        </w:rPr>
      </w:pPr>
      <w:r w:rsidRPr="00C84EA7">
        <w:rPr>
          <w:rFonts w:ascii="Arial" w:eastAsia="TTE1AD4C70t00" w:hAnsi="Arial" w:cs="Arial"/>
          <w:sz w:val="26"/>
          <w:szCs w:val="26"/>
        </w:rPr>
        <w:t>Estes efeitos variam constantemente em função da espessura da camada atmosférica. Este parâmetro é chamado de Massa de Ar (AM). Ele fica em função do ângulo Zenital do Sol, da distância Terra-Sol e das condições atmosféricas e meteorológicas.</w:t>
      </w:r>
    </w:p>
    <w:p w:rsidR="00A2792A" w:rsidRPr="00C84EA7" w:rsidRDefault="00A2792A" w:rsidP="00A2792A">
      <w:pPr>
        <w:rPr>
          <w:rFonts w:ascii="Arial" w:eastAsia="TTE1AD4C70t00" w:hAnsi="Arial" w:cs="Arial"/>
          <w:sz w:val="26"/>
          <w:szCs w:val="26"/>
        </w:rPr>
      </w:pPr>
    </w:p>
    <w:p w:rsidR="00A2792A" w:rsidRPr="00C84EA7" w:rsidRDefault="00A2792A" w:rsidP="00A2792A">
      <w:pPr>
        <w:jc w:val="center"/>
        <w:rPr>
          <w:rFonts w:ascii="Arial" w:eastAsia="TTE1AD4C70t00" w:hAnsi="Arial" w:cs="Arial"/>
          <w:sz w:val="26"/>
          <w:szCs w:val="26"/>
        </w:rPr>
      </w:pPr>
      <w:r w:rsidRPr="00C84EA7">
        <w:rPr>
          <w:rFonts w:ascii="Arial" w:eastAsia="TTE1AD4C70t00" w:hAnsi="Arial" w:cs="Arial"/>
          <w:noProof/>
          <w:sz w:val="26"/>
          <w:szCs w:val="26"/>
        </w:rPr>
        <w:lastRenderedPageBreak/>
        <w:drawing>
          <wp:inline distT="0" distB="0" distL="0" distR="0">
            <wp:extent cx="5713095" cy="4549775"/>
            <wp:effectExtent l="0" t="0" r="1905"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3095" cy="4549775"/>
                    </a:xfrm>
                    <a:prstGeom prst="rect">
                      <a:avLst/>
                    </a:prstGeom>
                    <a:noFill/>
                    <a:ln>
                      <a:noFill/>
                    </a:ln>
                  </pic:spPr>
                </pic:pic>
              </a:graphicData>
            </a:graphic>
          </wp:inline>
        </w:drawing>
      </w:r>
    </w:p>
    <w:p w:rsidR="00A2792A" w:rsidRPr="00B77E66"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13 - Trajetória dos raios de sol na atmosfera e definição do coeficiente de "Massa de Ar (AM)" [2]</w:t>
      </w:r>
    </w:p>
    <w:p w:rsidR="00A2792A" w:rsidRDefault="00A2792A" w:rsidP="00A2792A">
      <w:pPr>
        <w:jc w:val="center"/>
        <w:rPr>
          <w:rFonts w:ascii="Arial" w:eastAsia="TTE1AD4C70t00" w:hAnsi="Arial" w:cs="Arial"/>
          <w:sz w:val="26"/>
          <w:szCs w:val="26"/>
        </w:rPr>
      </w:pPr>
    </w:p>
    <w:p w:rsidR="00B77E66" w:rsidRPr="00C84EA7" w:rsidRDefault="00B77E66" w:rsidP="00A2792A">
      <w:pPr>
        <w:jc w:val="center"/>
        <w:rPr>
          <w:rFonts w:ascii="Arial" w:eastAsia="TTE1AD4C70t00" w:hAnsi="Arial" w:cs="Arial"/>
          <w:sz w:val="26"/>
          <w:szCs w:val="26"/>
        </w:rPr>
      </w:pPr>
    </w:p>
    <w:p w:rsidR="00A2792A" w:rsidRPr="00B77E66" w:rsidRDefault="00A2792A" w:rsidP="00A2792A">
      <w:pPr>
        <w:jc w:val="both"/>
        <w:rPr>
          <w:rFonts w:ascii="Arial" w:hAnsi="Arial" w:cs="Arial"/>
          <w:b/>
          <w:sz w:val="26"/>
          <w:szCs w:val="26"/>
        </w:rPr>
      </w:pPr>
      <w:r w:rsidRPr="00B77E66">
        <w:rPr>
          <w:rFonts w:ascii="Arial" w:hAnsi="Arial" w:cs="Arial"/>
          <w:b/>
          <w:sz w:val="26"/>
          <w:szCs w:val="26"/>
        </w:rPr>
        <w:t>Horas de sol pleno por dia</w:t>
      </w:r>
    </w:p>
    <w:p w:rsidR="00B77E66" w:rsidRPr="00C84EA7" w:rsidRDefault="00B77E66" w:rsidP="00A2792A">
      <w:pPr>
        <w:jc w:val="both"/>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Outro fator de vital importância no projeto de um arranjo fotovoltaico são as horas de sol pleno por dia. A potência média captada por dia, em cada módulo, é calculada multiplicando-se a quantidade de horas de sol pleno pela potência que o módulo pode fornecer. Desta forma, tem-se a energia máxima que um módulo pode fornecer durante um dia. A potência do painel é dada em Wp (watt pico), e este valor é calculado segundo um ensaio padrão cuja temperatura é de 25º C, radiação de 1000W/m2 e massa de ar de 1,5 AM. Assim é feito, pois não é possível falar de um valor que seja constante em Watts hora uma vez ele varia conforme a hora do dia. Em função </w:t>
      </w:r>
      <w:r w:rsidR="00DE6FE7">
        <w:rPr>
          <w:rFonts w:ascii="Arial" w:hAnsi="Arial" w:cs="Arial"/>
          <w:sz w:val="26"/>
          <w:szCs w:val="26"/>
        </w:rPr>
        <w:t xml:space="preserve">disso, se trabalha com valores da quantidade de </w:t>
      </w:r>
      <w:r w:rsidRPr="00C84EA7">
        <w:rPr>
          <w:rFonts w:ascii="Arial" w:hAnsi="Arial" w:cs="Arial"/>
          <w:sz w:val="26"/>
          <w:szCs w:val="26"/>
        </w:rPr>
        <w:t>energia diária entregue(Wh/dia).</w:t>
      </w:r>
    </w:p>
    <w:p w:rsidR="00A2792A" w:rsidRPr="00C84EA7" w:rsidRDefault="00A2792A" w:rsidP="00A2792A">
      <w:pPr>
        <w:spacing w:line="360" w:lineRule="auto"/>
        <w:ind w:firstLine="680"/>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noProof/>
          <w:sz w:val="26"/>
          <w:szCs w:val="26"/>
        </w:rPr>
        <w:drawing>
          <wp:inline distT="0" distB="0" distL="0" distR="0">
            <wp:extent cx="5398770" cy="504761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5047615"/>
                    </a:xfrm>
                    <a:prstGeom prst="rect">
                      <a:avLst/>
                    </a:prstGeom>
                    <a:solidFill>
                      <a:srgbClr val="FFFFFF"/>
                    </a:solidFill>
                    <a:ln>
                      <a:noFill/>
                    </a:ln>
                  </pic:spPr>
                </pic:pic>
              </a:graphicData>
            </a:graphic>
          </wp:inline>
        </w:drawing>
      </w:r>
    </w:p>
    <w:p w:rsidR="00A2792A" w:rsidRPr="00B77E66" w:rsidRDefault="00A2792A" w:rsidP="00A2792A">
      <w:pPr>
        <w:spacing w:line="360" w:lineRule="auto"/>
        <w:ind w:firstLine="680"/>
        <w:jc w:val="center"/>
        <w:rPr>
          <w:rFonts w:ascii="Arial" w:hAnsi="Arial" w:cs="Arial"/>
          <w:sz w:val="22"/>
          <w:szCs w:val="22"/>
        </w:rPr>
      </w:pPr>
      <w:r w:rsidRPr="00B77E66">
        <w:rPr>
          <w:rFonts w:ascii="Arial" w:hAnsi="Arial" w:cs="Arial"/>
          <w:sz w:val="22"/>
          <w:szCs w:val="22"/>
        </w:rPr>
        <w:t>Figura 14 - Mapa Solarimétrico do Brasil</w:t>
      </w:r>
    </w:p>
    <w:p w:rsidR="00A2792A" w:rsidRPr="00C84EA7" w:rsidRDefault="00A2792A" w:rsidP="00A2792A">
      <w:pPr>
        <w:jc w:val="both"/>
        <w:rPr>
          <w:rFonts w:ascii="Arial" w:hAnsi="Arial" w:cs="Arial"/>
          <w:sz w:val="26"/>
          <w:szCs w:val="26"/>
        </w:rPr>
      </w:pPr>
    </w:p>
    <w:p w:rsidR="00A2792A" w:rsidRPr="00C84EA7" w:rsidRDefault="00A2792A" w:rsidP="00A2792A">
      <w:pPr>
        <w:jc w:val="both"/>
        <w:rPr>
          <w:rFonts w:ascii="Arial" w:eastAsia="TTE1AD4C70t00" w:hAnsi="Arial" w:cs="Arial"/>
          <w:b/>
          <w:bCs/>
          <w:sz w:val="26"/>
          <w:szCs w:val="26"/>
        </w:rPr>
      </w:pPr>
      <w:r w:rsidRPr="00C84EA7">
        <w:rPr>
          <w:rFonts w:ascii="Arial" w:eastAsia="TTE1AD4C70t00" w:hAnsi="Arial" w:cs="Arial"/>
          <w:b/>
          <w:bCs/>
          <w:sz w:val="26"/>
          <w:szCs w:val="26"/>
        </w:rPr>
        <w:t>2.2.3 Representação do circuito equivalente</w:t>
      </w: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jc w:val="both"/>
        <w:rPr>
          <w:rFonts w:ascii="Arial" w:hAnsi="Arial" w:cs="Arial"/>
          <w:sz w:val="26"/>
          <w:szCs w:val="26"/>
        </w:rPr>
      </w:pPr>
      <w:r w:rsidRPr="00C84EA7">
        <w:rPr>
          <w:rFonts w:ascii="Arial" w:eastAsia="TTE1AD4C70t00" w:hAnsi="Arial" w:cs="Arial"/>
          <w:sz w:val="26"/>
          <w:szCs w:val="26"/>
        </w:rPr>
        <w:t xml:space="preserve">O circuito elétrico equivalente da célula fotovoltaica pode ser representado pela figura abaixo: </w:t>
      </w:r>
    </w:p>
    <w:p w:rsidR="00A2792A" w:rsidRPr="00C84EA7" w:rsidRDefault="00A2792A" w:rsidP="00A2792A">
      <w:pPr>
        <w:jc w:val="both"/>
        <w:rPr>
          <w:rFonts w:ascii="Arial" w:hAnsi="Arial" w:cs="Arial"/>
          <w:sz w:val="26"/>
          <w:szCs w:val="26"/>
        </w:rPr>
      </w:pPr>
    </w:p>
    <w:p w:rsidR="00A2792A" w:rsidRPr="00C84EA7" w:rsidRDefault="00A2792A" w:rsidP="00A2792A">
      <w:pPr>
        <w:jc w:val="center"/>
        <w:rPr>
          <w:rFonts w:ascii="Arial" w:eastAsia="TTE1AD4C70t00" w:hAnsi="Arial" w:cs="Arial"/>
          <w:sz w:val="26"/>
          <w:szCs w:val="26"/>
        </w:rPr>
      </w:pPr>
      <w:r w:rsidRPr="00C84EA7">
        <w:rPr>
          <w:rFonts w:ascii="Arial" w:hAnsi="Arial" w:cs="Arial"/>
          <w:noProof/>
          <w:sz w:val="26"/>
          <w:szCs w:val="26"/>
        </w:rPr>
        <w:drawing>
          <wp:inline distT="0" distB="0" distL="0" distR="0">
            <wp:extent cx="3913505" cy="174117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3505" cy="1741170"/>
                    </a:xfrm>
                    <a:prstGeom prst="rect">
                      <a:avLst/>
                    </a:prstGeom>
                    <a:solidFill>
                      <a:srgbClr val="FFFFFF"/>
                    </a:solidFill>
                    <a:ln>
                      <a:noFill/>
                    </a:ln>
                  </pic:spPr>
                </pic:pic>
              </a:graphicData>
            </a:graphic>
          </wp:inline>
        </w:drawing>
      </w:r>
    </w:p>
    <w:p w:rsidR="00A2792A" w:rsidRPr="003E1014" w:rsidRDefault="00A2792A" w:rsidP="003E1014">
      <w:pPr>
        <w:jc w:val="center"/>
        <w:rPr>
          <w:rFonts w:ascii="Arial" w:eastAsia="TTE1AD4C70t00" w:hAnsi="Arial" w:cs="Arial"/>
          <w:sz w:val="22"/>
          <w:szCs w:val="22"/>
        </w:rPr>
      </w:pPr>
      <w:r w:rsidRPr="002D2D39">
        <w:rPr>
          <w:rFonts w:ascii="Arial" w:eastAsia="TTE1AD4C70t00" w:hAnsi="Arial" w:cs="Arial"/>
          <w:sz w:val="22"/>
          <w:szCs w:val="22"/>
        </w:rPr>
        <w:t>Figura 15 - Circuito Equivalente da célula fotovoltaica</w:t>
      </w:r>
    </w:p>
    <w:p w:rsidR="00A2792A" w:rsidRPr="00C84EA7" w:rsidRDefault="00A2792A" w:rsidP="00A2792A">
      <w:pPr>
        <w:spacing w:line="360" w:lineRule="auto"/>
        <w:ind w:firstLine="680"/>
        <w:jc w:val="both"/>
        <w:rPr>
          <w:rFonts w:ascii="Arial" w:hAnsi="Arial" w:cs="Arial"/>
          <w:sz w:val="26"/>
          <w:szCs w:val="26"/>
        </w:rPr>
      </w:pPr>
      <w:r w:rsidRPr="00C84EA7">
        <w:rPr>
          <w:rFonts w:ascii="Arial" w:eastAsia="TTE1AD4C70t00" w:hAnsi="Arial" w:cs="Arial"/>
          <w:sz w:val="26"/>
          <w:szCs w:val="26"/>
        </w:rPr>
        <w:lastRenderedPageBreak/>
        <w:t>O Gerador fotovoltaico apresenta-se como uma fonte de corrente com um diodo em paralelo mais as perdas representadas pelos valores de resistência em série R</w:t>
      </w:r>
      <w:r w:rsidRPr="00DE6FE7">
        <w:rPr>
          <w:rFonts w:ascii="Arial" w:eastAsia="TTE1AD4C70t00" w:hAnsi="Arial" w:cs="Arial"/>
          <w:sz w:val="26"/>
          <w:szCs w:val="26"/>
          <w:vertAlign w:val="subscript"/>
        </w:rPr>
        <w:t>s</w:t>
      </w:r>
      <w:r w:rsidRPr="00C84EA7">
        <w:rPr>
          <w:rFonts w:ascii="Arial" w:eastAsia="TTE1AD4C70t00" w:hAnsi="Arial" w:cs="Arial"/>
          <w:sz w:val="26"/>
          <w:szCs w:val="26"/>
        </w:rPr>
        <w:t xml:space="preserve"> (queda de tensão através das perdas ôhmicas do material semicondutor) e R</w:t>
      </w:r>
      <w:r w:rsidRPr="00DE6FE7">
        <w:rPr>
          <w:rFonts w:ascii="Arial" w:eastAsia="TTE1AD4C70t00" w:hAnsi="Arial" w:cs="Arial"/>
          <w:sz w:val="26"/>
          <w:szCs w:val="26"/>
          <w:vertAlign w:val="subscript"/>
        </w:rPr>
        <w:t>p</w:t>
      </w:r>
      <w:r w:rsidRPr="00C84EA7">
        <w:rPr>
          <w:rFonts w:ascii="Arial" w:eastAsia="TTE1AD4C70t00" w:hAnsi="Arial" w:cs="Arial"/>
          <w:sz w:val="26"/>
          <w:szCs w:val="26"/>
        </w:rPr>
        <w:t xml:space="preserve"> em paralelo (perdas devido a perturbações elétricas entre as</w:t>
      </w:r>
      <w:r w:rsidR="00DE6FE7">
        <w:rPr>
          <w:rFonts w:ascii="Arial" w:eastAsia="TTE1AD4C70t00" w:hAnsi="Arial" w:cs="Arial"/>
          <w:sz w:val="26"/>
          <w:szCs w:val="26"/>
        </w:rPr>
        <w:t xml:space="preserve"> camadas externas da célula). A </w:t>
      </w:r>
      <w:r w:rsidRPr="00C84EA7">
        <w:rPr>
          <w:rFonts w:ascii="Arial" w:eastAsia="TTE1AD4C70t00" w:hAnsi="Arial" w:cs="Arial"/>
          <w:sz w:val="26"/>
          <w:szCs w:val="26"/>
        </w:rPr>
        <w:t>fonte de corrente possui valor I</w:t>
      </w:r>
      <w:r w:rsidRPr="00C84EA7">
        <w:rPr>
          <w:rFonts w:ascii="Arial" w:eastAsia="TTE1AD4C70t00" w:hAnsi="Arial" w:cs="Arial"/>
          <w:sz w:val="26"/>
          <w:szCs w:val="26"/>
          <w:vertAlign w:val="subscript"/>
        </w:rPr>
        <w:t>ph</w:t>
      </w:r>
      <w:r w:rsidRPr="00C84EA7">
        <w:rPr>
          <w:rFonts w:ascii="Arial" w:eastAsia="TTE1AD4C70t00" w:hAnsi="Arial" w:cs="Arial"/>
          <w:sz w:val="26"/>
          <w:szCs w:val="26"/>
        </w:rPr>
        <w:t xml:space="preserve"> dependente do nível da insolação, o diodo D equivale à junção P-N</w:t>
      </w:r>
      <w:r w:rsidR="007B54E9">
        <w:rPr>
          <w:rFonts w:ascii="Arial" w:eastAsia="TTE1AD4C70t00" w:hAnsi="Arial" w:cs="Arial"/>
          <w:sz w:val="26"/>
          <w:szCs w:val="26"/>
        </w:rPr>
        <w:t xml:space="preserve"> e simboliza o comportamento da célula no escuro</w:t>
      </w:r>
      <w:r w:rsidRPr="00C84EA7">
        <w:rPr>
          <w:rFonts w:ascii="Arial" w:eastAsia="TTE1AD4C70t00" w:hAnsi="Arial" w:cs="Arial"/>
          <w:sz w:val="26"/>
          <w:szCs w:val="26"/>
        </w:rPr>
        <w:t xml:space="preserve">, e I e V são, respectivamente, a corrente e tensão de saída. </w:t>
      </w:r>
    </w:p>
    <w:p w:rsidR="00A2792A" w:rsidRPr="00C84EA7" w:rsidRDefault="00A2792A" w:rsidP="00A2792A">
      <w:pPr>
        <w:spacing w:line="360" w:lineRule="auto"/>
        <w:ind w:firstLine="680"/>
        <w:jc w:val="both"/>
        <w:rPr>
          <w:rFonts w:ascii="Arial" w:hAnsi="Arial" w:cs="Arial"/>
          <w:sz w:val="26"/>
          <w:szCs w:val="26"/>
        </w:rPr>
      </w:pPr>
    </w:p>
    <w:p w:rsidR="00A2792A" w:rsidRDefault="00A2792A" w:rsidP="00A2792A">
      <w:pPr>
        <w:jc w:val="both"/>
        <w:rPr>
          <w:rStyle w:val="Fontepargpadro1"/>
          <w:rFonts w:ascii="Arial" w:eastAsia="TTE1AD4C70t00" w:hAnsi="Arial" w:cs="Arial"/>
          <w:b/>
          <w:bCs/>
          <w:sz w:val="26"/>
          <w:szCs w:val="26"/>
        </w:rPr>
      </w:pPr>
      <w:r w:rsidRPr="00C84EA7">
        <w:rPr>
          <w:rStyle w:val="Fontepargpadro1"/>
          <w:rFonts w:ascii="Arial" w:eastAsia="TTE1AD4C70t00" w:hAnsi="Arial" w:cs="Arial"/>
          <w:b/>
          <w:bCs/>
          <w:sz w:val="26"/>
          <w:szCs w:val="26"/>
        </w:rPr>
        <w:t>2.2.4 Características</w:t>
      </w:r>
    </w:p>
    <w:p w:rsidR="00B77E66" w:rsidRPr="00C84EA7" w:rsidRDefault="00B77E66" w:rsidP="00A2792A">
      <w:pPr>
        <w:jc w:val="both"/>
        <w:rPr>
          <w:rFonts w:ascii="Arial" w:eastAsia="TTE1AD4C70t00" w:hAnsi="Arial" w:cs="Arial"/>
          <w:b/>
          <w:bCs/>
          <w:sz w:val="26"/>
          <w:szCs w:val="26"/>
        </w:rPr>
      </w:pP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Os fabricantes fornecem as especificações dos principais parâmetros de um módulo solar, considerando a condição padrão de teste ou “standard test condition (STC)”, estabelecida pela norma IEC 61215: potência luminosa incidente de 1000 w/m2, massa de ar 1.5 e temperatura das células de 25ºC. As principais características são:</w:t>
      </w:r>
    </w:p>
    <w:p w:rsidR="00A2792A" w:rsidRPr="00C84EA7" w:rsidRDefault="00A2792A" w:rsidP="00A2792A">
      <w:pPr>
        <w:spacing w:line="360" w:lineRule="auto"/>
        <w:jc w:val="both"/>
        <w:rPr>
          <w:rStyle w:val="Fontepargpadro1"/>
          <w:rFonts w:ascii="Arial" w:eastAsia="TTE1AD4C70t00" w:hAnsi="Arial" w:cs="Arial"/>
          <w:b/>
          <w:bCs/>
          <w:sz w:val="26"/>
          <w:szCs w:val="26"/>
        </w:rPr>
      </w:pPr>
      <w:r w:rsidRPr="00C84EA7">
        <w:rPr>
          <w:rStyle w:val="Fontepargpadro1"/>
          <w:rFonts w:ascii="Arial" w:eastAsia="TTE1AD4C70t00" w:hAnsi="Arial" w:cs="Arial"/>
          <w:b/>
          <w:bCs/>
          <w:sz w:val="26"/>
          <w:szCs w:val="26"/>
        </w:rPr>
        <w:t>Corrente de curto- circuito Esse</w:t>
      </w:r>
      <w:r w:rsidRPr="00C84EA7">
        <w:rPr>
          <w:rStyle w:val="Fontepargpadro1"/>
          <w:rFonts w:ascii="Arial" w:eastAsia="TTE1AD4C70t00" w:hAnsi="Arial" w:cs="Arial"/>
          <w:sz w:val="26"/>
          <w:szCs w:val="26"/>
        </w:rPr>
        <w:t>: valor máximo da corrente que surge quando os terminais do módulo são curto-circuitados.</w:t>
      </w:r>
    </w:p>
    <w:p w:rsidR="00A2792A" w:rsidRPr="00C84EA7" w:rsidRDefault="00A2792A" w:rsidP="00A2792A">
      <w:pPr>
        <w:spacing w:line="360" w:lineRule="auto"/>
        <w:jc w:val="both"/>
        <w:rPr>
          <w:rStyle w:val="Fontepargpadro1"/>
          <w:rFonts w:ascii="Arial" w:eastAsia="TTE1AD4C70t00" w:hAnsi="Arial" w:cs="Arial"/>
          <w:b/>
          <w:bCs/>
          <w:sz w:val="26"/>
          <w:szCs w:val="26"/>
        </w:rPr>
      </w:pPr>
      <w:r w:rsidRPr="00C84EA7">
        <w:rPr>
          <w:rStyle w:val="Fontepargpadro1"/>
          <w:rFonts w:ascii="Arial" w:eastAsia="TTE1AD4C70t00" w:hAnsi="Arial" w:cs="Arial"/>
          <w:b/>
          <w:bCs/>
          <w:sz w:val="26"/>
          <w:szCs w:val="26"/>
        </w:rPr>
        <w:t xml:space="preserve">Tensão de circuito aberto Voc: </w:t>
      </w:r>
      <w:r w:rsidRPr="00C84EA7">
        <w:rPr>
          <w:rStyle w:val="Fontepargpadro1"/>
          <w:rFonts w:ascii="Arial" w:eastAsia="TTE1AD4C70t00" w:hAnsi="Arial" w:cs="Arial"/>
          <w:sz w:val="26"/>
          <w:szCs w:val="26"/>
        </w:rPr>
        <w:t>é o máximo valor de tensão nos terminais do módulo fotovoltaico quando eles estão em circuito aberto.</w:t>
      </w:r>
    </w:p>
    <w:p w:rsidR="00A2792A" w:rsidRPr="00C84EA7" w:rsidRDefault="00A2792A" w:rsidP="00A2792A">
      <w:pPr>
        <w:spacing w:line="360" w:lineRule="auto"/>
        <w:jc w:val="both"/>
        <w:rPr>
          <w:rStyle w:val="Fontepargpadro1"/>
          <w:rFonts w:ascii="Arial" w:eastAsia="TTE1AD4C70t00" w:hAnsi="Arial" w:cs="Arial"/>
          <w:b/>
          <w:bCs/>
          <w:sz w:val="26"/>
          <w:szCs w:val="26"/>
        </w:rPr>
      </w:pPr>
      <w:r w:rsidRPr="00C84EA7">
        <w:rPr>
          <w:rStyle w:val="Fontepargpadro1"/>
          <w:rFonts w:ascii="Arial" w:eastAsia="TTE1AD4C70t00" w:hAnsi="Arial" w:cs="Arial"/>
          <w:b/>
          <w:bCs/>
          <w:sz w:val="26"/>
          <w:szCs w:val="26"/>
        </w:rPr>
        <w:t>Corrente de máxima potência Imax:</w:t>
      </w:r>
      <w:r w:rsidRPr="00C84EA7">
        <w:rPr>
          <w:rStyle w:val="Fontepargpadro1"/>
          <w:rFonts w:ascii="Arial" w:eastAsia="TTE1AD4C70t00" w:hAnsi="Arial" w:cs="Arial"/>
          <w:sz w:val="26"/>
          <w:szCs w:val="26"/>
        </w:rPr>
        <w:t xml:space="preserve"> valor da corrente quando a potência é máxima.</w:t>
      </w:r>
    </w:p>
    <w:p w:rsidR="00A2792A" w:rsidRPr="00C84EA7" w:rsidRDefault="00A2792A" w:rsidP="00A2792A">
      <w:pPr>
        <w:spacing w:line="360" w:lineRule="auto"/>
        <w:jc w:val="both"/>
        <w:rPr>
          <w:rStyle w:val="Fontepargpadro1"/>
          <w:rFonts w:ascii="Arial" w:eastAsia="TTE1AD4C70t00" w:hAnsi="Arial" w:cs="Arial"/>
          <w:b/>
          <w:bCs/>
          <w:sz w:val="26"/>
          <w:szCs w:val="26"/>
        </w:rPr>
      </w:pPr>
      <w:r w:rsidRPr="00C84EA7">
        <w:rPr>
          <w:rStyle w:val="Fontepargpadro1"/>
          <w:rFonts w:ascii="Arial" w:eastAsia="TTE1AD4C70t00" w:hAnsi="Arial" w:cs="Arial"/>
          <w:b/>
          <w:bCs/>
          <w:sz w:val="26"/>
          <w:szCs w:val="26"/>
        </w:rPr>
        <w:t xml:space="preserve">Tensão de máxima potência Vmax: </w:t>
      </w:r>
      <w:r w:rsidRPr="00C84EA7">
        <w:rPr>
          <w:rStyle w:val="Fontepargpadro1"/>
          <w:rFonts w:ascii="Arial" w:eastAsia="TTE1AD4C70t00" w:hAnsi="Arial" w:cs="Arial"/>
          <w:sz w:val="26"/>
          <w:szCs w:val="26"/>
        </w:rPr>
        <w:t>valor da tensão quando a potência é máxima.</w:t>
      </w:r>
    </w:p>
    <w:p w:rsidR="00A2792A" w:rsidRPr="00C84EA7" w:rsidRDefault="00A2792A" w:rsidP="00A2792A">
      <w:pPr>
        <w:spacing w:line="360" w:lineRule="auto"/>
        <w:jc w:val="both"/>
        <w:rPr>
          <w:rStyle w:val="Fontepargpadro1"/>
          <w:rFonts w:ascii="Arial" w:eastAsia="TTE1AD4C70t00" w:hAnsi="Arial" w:cs="Arial"/>
          <w:sz w:val="26"/>
          <w:szCs w:val="26"/>
        </w:rPr>
      </w:pPr>
      <w:r w:rsidRPr="00C84EA7">
        <w:rPr>
          <w:rStyle w:val="Fontepargpadro1"/>
          <w:rFonts w:ascii="Arial" w:eastAsia="TTE1AD4C70t00" w:hAnsi="Arial" w:cs="Arial"/>
          <w:b/>
          <w:bCs/>
          <w:sz w:val="26"/>
          <w:szCs w:val="26"/>
        </w:rPr>
        <w:t xml:space="preserve">Ponto de máxima potência MPPT: </w:t>
      </w:r>
      <w:r w:rsidRPr="00C84EA7">
        <w:rPr>
          <w:rStyle w:val="Fontepargpadro1"/>
          <w:rFonts w:ascii="Arial" w:eastAsia="TTE1AD4C70t00" w:hAnsi="Arial" w:cs="Arial"/>
          <w:sz w:val="26"/>
          <w:szCs w:val="26"/>
        </w:rPr>
        <w:t>Em cada ponto na curva I-V, o produto da tensão pela respectiva corrente fornece a potência gerada para esta condição específica. Para a geração da máxima potência só existirá em um único ponto, no qual corresponde ao produto da tensão de máxima potência com a corrente de máxima potência.</w:t>
      </w:r>
    </w:p>
    <w:p w:rsidR="00A2792A" w:rsidRPr="00C84EA7" w:rsidRDefault="00A2792A" w:rsidP="00172301">
      <w:pPr>
        <w:spacing w:line="360" w:lineRule="auto"/>
        <w:ind w:firstLine="851"/>
        <w:jc w:val="both"/>
        <w:rPr>
          <w:rFonts w:ascii="Arial" w:hAnsi="Arial" w:cs="Arial"/>
          <w:sz w:val="26"/>
          <w:szCs w:val="26"/>
        </w:rPr>
      </w:pPr>
      <w:r w:rsidRPr="00C84EA7">
        <w:rPr>
          <w:rStyle w:val="Fontepargpadro1"/>
          <w:rFonts w:ascii="Arial" w:eastAsia="TTE1AD4C70t00" w:hAnsi="Arial" w:cs="Arial"/>
          <w:sz w:val="26"/>
          <w:szCs w:val="26"/>
        </w:rPr>
        <w:lastRenderedPageBreak/>
        <w:t xml:space="preserve">O Wp </w:t>
      </w:r>
      <w:r w:rsidRPr="00C84EA7">
        <w:rPr>
          <w:rFonts w:ascii="Arial" w:hAnsi="Arial" w:cs="Arial"/>
          <w:sz w:val="26"/>
          <w:szCs w:val="26"/>
        </w:rPr>
        <w:t>é a potência medida, quando este sistema é irradiado por uma luz que simula a luz solar com a potência de 1000 W, à temperatura de 25 °C e AM de 1,5.</w:t>
      </w:r>
    </w:p>
    <w:p w:rsidR="00A2792A" w:rsidRPr="00C84EA7" w:rsidRDefault="00A2792A" w:rsidP="00A2792A">
      <w:pPr>
        <w:spacing w:line="360" w:lineRule="auto"/>
        <w:jc w:val="both"/>
        <w:rPr>
          <w:rFonts w:ascii="Arial" w:hAnsi="Arial" w:cs="Arial"/>
          <w:sz w:val="26"/>
          <w:szCs w:val="26"/>
        </w:rPr>
      </w:pPr>
      <w:r w:rsidRPr="00C84EA7">
        <w:rPr>
          <w:rFonts w:ascii="Arial" w:hAnsi="Arial" w:cs="Arial"/>
          <w:sz w:val="26"/>
          <w:szCs w:val="26"/>
        </w:rPr>
        <w:t>Esses parâmetros</w:t>
      </w:r>
      <w:r w:rsidR="00B11785">
        <w:rPr>
          <w:rFonts w:ascii="Arial" w:hAnsi="Arial" w:cs="Arial"/>
          <w:sz w:val="26"/>
          <w:szCs w:val="26"/>
        </w:rPr>
        <w:t xml:space="preserve"> podem ser vistos nas figuras 16 e 17</w:t>
      </w:r>
      <w:r w:rsidRPr="00C84EA7">
        <w:rPr>
          <w:rFonts w:ascii="Arial" w:hAnsi="Arial" w:cs="Arial"/>
          <w:sz w:val="26"/>
          <w:szCs w:val="26"/>
        </w:rPr>
        <w:t>:</w:t>
      </w:r>
    </w:p>
    <w:p w:rsidR="00A2792A" w:rsidRPr="00C84EA7" w:rsidRDefault="00A2792A" w:rsidP="00A2792A">
      <w:pPr>
        <w:jc w:val="both"/>
        <w:rPr>
          <w:rFonts w:ascii="Arial" w:hAnsi="Arial" w:cs="Arial"/>
          <w:sz w:val="26"/>
          <w:szCs w:val="26"/>
        </w:rPr>
      </w:pPr>
    </w:p>
    <w:p w:rsidR="00A2792A" w:rsidRPr="00C84EA7" w:rsidRDefault="00A2792A" w:rsidP="00A2792A">
      <w:pPr>
        <w:jc w:val="both"/>
        <w:rPr>
          <w:rFonts w:ascii="Arial" w:eastAsia="TTE1AD4C70t00" w:hAnsi="Arial" w:cs="Arial"/>
          <w:bCs/>
          <w:sz w:val="26"/>
          <w:szCs w:val="26"/>
        </w:rPr>
      </w:pPr>
      <w:r w:rsidRPr="00C84EA7">
        <w:rPr>
          <w:rFonts w:ascii="Arial" w:hAnsi="Arial" w:cs="Arial"/>
          <w:noProof/>
          <w:sz w:val="26"/>
          <w:szCs w:val="26"/>
        </w:rPr>
        <w:drawing>
          <wp:inline distT="0" distB="0" distL="0" distR="0">
            <wp:extent cx="5142865" cy="3086735"/>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3086735"/>
                    </a:xfrm>
                    <a:prstGeom prst="rect">
                      <a:avLst/>
                    </a:prstGeom>
                    <a:solidFill>
                      <a:srgbClr val="FFFFFF"/>
                    </a:solidFill>
                    <a:ln>
                      <a:noFill/>
                    </a:ln>
                  </pic:spPr>
                </pic:pic>
              </a:graphicData>
            </a:graphic>
          </wp:inline>
        </w:drawing>
      </w:r>
    </w:p>
    <w:p w:rsidR="00A2792A" w:rsidRPr="002D2D39" w:rsidRDefault="00A2792A" w:rsidP="00A2792A">
      <w:pPr>
        <w:jc w:val="center"/>
        <w:rPr>
          <w:rFonts w:ascii="Arial" w:eastAsia="TTE1AD4C70t00" w:hAnsi="Arial" w:cs="Arial"/>
          <w:bCs/>
          <w:sz w:val="22"/>
          <w:szCs w:val="22"/>
        </w:rPr>
      </w:pPr>
      <w:r w:rsidRPr="002D2D39">
        <w:rPr>
          <w:rFonts w:ascii="Arial" w:eastAsia="TTE1AD4C70t00" w:hAnsi="Arial" w:cs="Arial"/>
          <w:bCs/>
          <w:sz w:val="22"/>
          <w:szCs w:val="22"/>
        </w:rPr>
        <w:t>Figura 16 - Curva característica I x V de operação da célula fotovoltaica</w:t>
      </w:r>
    </w:p>
    <w:p w:rsidR="00A2792A" w:rsidRPr="00C84EA7" w:rsidRDefault="00A2792A" w:rsidP="00A2792A">
      <w:pPr>
        <w:jc w:val="center"/>
        <w:rPr>
          <w:rFonts w:ascii="Arial" w:eastAsia="TTE1AD4C70t00" w:hAnsi="Arial" w:cs="Arial"/>
          <w:bCs/>
          <w:sz w:val="26"/>
          <w:szCs w:val="26"/>
        </w:rPr>
      </w:pPr>
    </w:p>
    <w:p w:rsidR="00A2792A" w:rsidRPr="00C84EA7" w:rsidRDefault="00A2792A" w:rsidP="00A2792A">
      <w:pPr>
        <w:rPr>
          <w:rFonts w:ascii="Arial" w:eastAsia="TTE1AD4C70t00" w:hAnsi="Arial" w:cs="Arial"/>
          <w:bCs/>
          <w:sz w:val="26"/>
          <w:szCs w:val="26"/>
        </w:rPr>
      </w:pPr>
      <w:r w:rsidRPr="00C84EA7">
        <w:rPr>
          <w:rFonts w:ascii="Arial" w:eastAsia="TTE1AD4C70t00" w:hAnsi="Arial" w:cs="Arial"/>
          <w:b/>
          <w:bCs/>
          <w:noProof/>
          <w:sz w:val="26"/>
          <w:szCs w:val="26"/>
        </w:rPr>
        <w:drawing>
          <wp:inline distT="0" distB="0" distL="0" distR="0">
            <wp:extent cx="5047615" cy="3079750"/>
            <wp:effectExtent l="0" t="0" r="635"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7615" cy="3079750"/>
                    </a:xfrm>
                    <a:prstGeom prst="rect">
                      <a:avLst/>
                    </a:prstGeom>
                    <a:solidFill>
                      <a:srgbClr val="FFFFFF"/>
                    </a:solidFill>
                    <a:ln>
                      <a:noFill/>
                    </a:ln>
                  </pic:spPr>
                </pic:pic>
              </a:graphicData>
            </a:graphic>
          </wp:inline>
        </w:drawing>
      </w:r>
    </w:p>
    <w:p w:rsidR="00A2792A" w:rsidRPr="002D2D39" w:rsidRDefault="00A2792A" w:rsidP="00A2792A">
      <w:pPr>
        <w:jc w:val="center"/>
        <w:rPr>
          <w:rFonts w:ascii="Arial" w:hAnsi="Arial" w:cs="Arial"/>
          <w:sz w:val="22"/>
          <w:szCs w:val="22"/>
        </w:rPr>
      </w:pPr>
      <w:r w:rsidRPr="002D2D39">
        <w:rPr>
          <w:rFonts w:ascii="Arial" w:eastAsia="TTE1AD4C70t00" w:hAnsi="Arial" w:cs="Arial"/>
          <w:bCs/>
          <w:sz w:val="22"/>
          <w:szCs w:val="22"/>
        </w:rPr>
        <w:t>Figura 17 – Curva característica P x V de operação da célula fotovoltaica</w:t>
      </w:r>
    </w:p>
    <w:p w:rsidR="003E1014" w:rsidRDefault="003E1014" w:rsidP="00A2792A">
      <w:pPr>
        <w:jc w:val="both"/>
        <w:rPr>
          <w:rFonts w:ascii="Arial" w:hAnsi="Arial" w:cs="Arial"/>
          <w:sz w:val="26"/>
          <w:szCs w:val="26"/>
        </w:rPr>
      </w:pPr>
    </w:p>
    <w:p w:rsidR="00AE5D17" w:rsidRDefault="00AE5D17" w:rsidP="00A2792A">
      <w:pPr>
        <w:jc w:val="both"/>
        <w:rPr>
          <w:rFonts w:ascii="Arial" w:hAnsi="Arial" w:cs="Arial"/>
          <w:sz w:val="26"/>
          <w:szCs w:val="26"/>
        </w:rPr>
      </w:pPr>
    </w:p>
    <w:p w:rsidR="00B77E66" w:rsidRPr="00C84EA7" w:rsidRDefault="00B77E66" w:rsidP="00A2792A">
      <w:pPr>
        <w:jc w:val="both"/>
        <w:rPr>
          <w:rFonts w:ascii="Arial" w:hAnsi="Arial" w:cs="Arial"/>
          <w:sz w:val="26"/>
          <w:szCs w:val="26"/>
        </w:rPr>
      </w:pPr>
    </w:p>
    <w:p w:rsidR="00A2792A" w:rsidRDefault="00A2792A" w:rsidP="00A2792A">
      <w:pPr>
        <w:rPr>
          <w:rFonts w:ascii="Arial" w:hAnsi="Arial" w:cs="Arial"/>
          <w:b/>
          <w:sz w:val="26"/>
          <w:szCs w:val="26"/>
        </w:rPr>
      </w:pPr>
      <w:r w:rsidRPr="00C84EA7">
        <w:rPr>
          <w:rFonts w:ascii="Arial" w:hAnsi="Arial" w:cs="Arial"/>
          <w:b/>
          <w:sz w:val="26"/>
          <w:szCs w:val="26"/>
        </w:rPr>
        <w:lastRenderedPageBreak/>
        <w:t>2.2.5 Efeito dos fatores meteorológicos nas características elétricas dos módulos fotovoltaicos</w:t>
      </w:r>
      <w:r w:rsidRPr="00C84EA7">
        <w:rPr>
          <w:rFonts w:ascii="Arial" w:hAnsi="Arial" w:cs="Arial"/>
          <w:b/>
          <w:sz w:val="26"/>
          <w:szCs w:val="26"/>
        </w:rPr>
        <w:tab/>
      </w:r>
    </w:p>
    <w:p w:rsidR="00B77E66" w:rsidRPr="00C84EA7" w:rsidRDefault="00B77E66" w:rsidP="00A2792A">
      <w:pPr>
        <w:rPr>
          <w:rFonts w:ascii="Arial" w:hAnsi="Arial" w:cs="Arial"/>
          <w:sz w:val="26"/>
          <w:szCs w:val="26"/>
        </w:rPr>
      </w:pPr>
    </w:p>
    <w:p w:rsidR="00A2792A" w:rsidRPr="00C84EA7" w:rsidRDefault="00A2792A" w:rsidP="00A2792A">
      <w:pPr>
        <w:rPr>
          <w:rFonts w:ascii="Arial" w:hAnsi="Arial" w:cs="Arial"/>
          <w:sz w:val="26"/>
          <w:szCs w:val="26"/>
        </w:rPr>
      </w:pPr>
      <w:r w:rsidRPr="00C84EA7">
        <w:rPr>
          <w:rFonts w:ascii="Arial" w:hAnsi="Arial" w:cs="Arial"/>
          <w:sz w:val="26"/>
          <w:szCs w:val="26"/>
        </w:rPr>
        <w:tab/>
      </w:r>
      <w:r w:rsidRPr="00C84EA7">
        <w:rPr>
          <w:rFonts w:ascii="Arial" w:hAnsi="Arial" w:cs="Arial"/>
          <w:sz w:val="26"/>
          <w:szCs w:val="26"/>
        </w:rPr>
        <w:tab/>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As características das células fotovoltaicas sofrem interferência de acordo com a variação de dois parâmetros: a intensidade da radiação solar e a temperatura de operação das células. Para se fazer uma boa análise do seu desempenho, no modelo matemático deve-se levar em conta o comportamento de cada variável sob condições distinta das condições padrões de teste (radiação solar de 1000W/m e temperatura de 25ºC).</w:t>
      </w:r>
    </w:p>
    <w:p w:rsidR="00A2792A" w:rsidRPr="00C84EA7" w:rsidRDefault="00A2792A" w:rsidP="00A2792A">
      <w:pPr>
        <w:jc w:val="both"/>
        <w:rPr>
          <w:rFonts w:ascii="Arial" w:hAnsi="Arial" w:cs="Arial"/>
          <w:sz w:val="26"/>
          <w:szCs w:val="26"/>
        </w:rPr>
      </w:pPr>
    </w:p>
    <w:p w:rsidR="00A2792A" w:rsidRPr="00B77E66" w:rsidRDefault="00A2792A" w:rsidP="00A2792A">
      <w:pPr>
        <w:rPr>
          <w:rFonts w:ascii="Arial" w:hAnsi="Arial" w:cs="Arial"/>
          <w:b/>
          <w:sz w:val="26"/>
          <w:szCs w:val="26"/>
        </w:rPr>
      </w:pPr>
      <w:r w:rsidRPr="00B77E66">
        <w:rPr>
          <w:rFonts w:ascii="Arial" w:hAnsi="Arial" w:cs="Arial"/>
          <w:b/>
          <w:sz w:val="26"/>
          <w:szCs w:val="26"/>
        </w:rPr>
        <w:t>Efeito produzido pela radiação solar</w:t>
      </w:r>
    </w:p>
    <w:p w:rsidR="00A2792A" w:rsidRPr="00C84EA7" w:rsidRDefault="00A2792A" w:rsidP="00A2792A">
      <w:pPr>
        <w:spacing w:line="360" w:lineRule="auto"/>
        <w:ind w:firstLine="680"/>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A corrente gerada pelo painel varia proporcionalmente com a variação da intensidade da radiação solar. A tensão de circuito aberto sofrerá uma considerável alteração apenas quando for muito baixa a intensidade luminosa. Desde modo, se ocorrer a redução da radiação, o ponto de máxima potência sofrerá um deslocamento para baixo, como pode ser evidenciado nas curvas I-V e P-V d</w:t>
      </w:r>
      <w:r w:rsidR="00B11785">
        <w:rPr>
          <w:rFonts w:ascii="Arial" w:hAnsi="Arial" w:cs="Arial"/>
          <w:sz w:val="26"/>
          <w:szCs w:val="26"/>
        </w:rPr>
        <w:t>a figura 18</w:t>
      </w:r>
      <w:r w:rsidRPr="00C84EA7">
        <w:rPr>
          <w:rFonts w:ascii="Arial" w:hAnsi="Arial" w:cs="Arial"/>
          <w:sz w:val="26"/>
          <w:szCs w:val="26"/>
        </w:rPr>
        <w:t>. [5]</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noProof/>
          <w:sz w:val="26"/>
          <w:szCs w:val="26"/>
        </w:rPr>
        <w:drawing>
          <wp:inline distT="0" distB="0" distL="0" distR="0">
            <wp:extent cx="5398770" cy="28384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2838450"/>
                    </a:xfrm>
                    <a:prstGeom prst="rect">
                      <a:avLst/>
                    </a:prstGeom>
                    <a:solidFill>
                      <a:srgbClr val="FFFFFF"/>
                    </a:solidFill>
                    <a:ln>
                      <a:noFill/>
                    </a:ln>
                  </pic:spPr>
                </pic:pic>
              </a:graphicData>
            </a:graphic>
          </wp:inline>
        </w:drawing>
      </w:r>
    </w:p>
    <w:p w:rsidR="00A2792A" w:rsidRPr="00B77E66" w:rsidRDefault="00A2792A" w:rsidP="00A2792A">
      <w:pPr>
        <w:spacing w:line="360" w:lineRule="auto"/>
        <w:ind w:firstLine="680"/>
        <w:jc w:val="center"/>
        <w:rPr>
          <w:rFonts w:ascii="Arial" w:hAnsi="Arial" w:cs="Arial"/>
          <w:sz w:val="22"/>
          <w:szCs w:val="22"/>
        </w:rPr>
      </w:pPr>
      <w:r w:rsidRPr="00B77E66">
        <w:rPr>
          <w:rFonts w:ascii="Arial" w:hAnsi="Arial" w:cs="Arial"/>
          <w:sz w:val="22"/>
          <w:szCs w:val="22"/>
        </w:rPr>
        <w:t>Figura 18 - Curvas características de um painel fotovoltaico para várias densidades de potência incidente e temperatura do módulo igual a 25ºC. a) Curva I-V e b) Curva P-V.</w:t>
      </w:r>
    </w:p>
    <w:p w:rsidR="00A2792A" w:rsidRDefault="00A2792A" w:rsidP="00A2792A">
      <w:pPr>
        <w:rPr>
          <w:rFonts w:ascii="Arial" w:hAnsi="Arial" w:cs="Arial"/>
          <w:sz w:val="26"/>
          <w:szCs w:val="26"/>
        </w:rPr>
      </w:pPr>
    </w:p>
    <w:p w:rsidR="00B77E66" w:rsidRDefault="00B77E66" w:rsidP="00A2792A">
      <w:pPr>
        <w:rPr>
          <w:rFonts w:ascii="Arial" w:hAnsi="Arial" w:cs="Arial"/>
          <w:sz w:val="26"/>
          <w:szCs w:val="26"/>
        </w:rPr>
      </w:pPr>
    </w:p>
    <w:p w:rsidR="00B77E66" w:rsidRPr="00C84EA7" w:rsidRDefault="00B77E66" w:rsidP="00A2792A">
      <w:pPr>
        <w:rPr>
          <w:rFonts w:ascii="Arial" w:hAnsi="Arial" w:cs="Arial"/>
          <w:sz w:val="26"/>
          <w:szCs w:val="26"/>
        </w:rPr>
      </w:pPr>
    </w:p>
    <w:p w:rsidR="00A2792A" w:rsidRPr="00B77E66" w:rsidRDefault="00A2792A" w:rsidP="00A2792A">
      <w:pPr>
        <w:rPr>
          <w:rFonts w:ascii="Arial" w:hAnsi="Arial" w:cs="Arial"/>
          <w:b/>
          <w:sz w:val="26"/>
          <w:szCs w:val="26"/>
        </w:rPr>
      </w:pPr>
      <w:r w:rsidRPr="00B77E66">
        <w:rPr>
          <w:rFonts w:ascii="Arial" w:hAnsi="Arial" w:cs="Arial"/>
          <w:b/>
          <w:sz w:val="26"/>
          <w:szCs w:val="26"/>
        </w:rPr>
        <w:t>Efeito produzido pela temperatura</w:t>
      </w:r>
    </w:p>
    <w:p w:rsidR="00B77E66" w:rsidRPr="00C84EA7" w:rsidRDefault="00B77E66" w:rsidP="00A2792A">
      <w:pPr>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Ao contrário do ocorrido anteriormente, a variação da temperatura irá fazer apenas uma pequena variação no valor da corrente gerada pela célula fotovoltaica, porém atingirá consideravelmente a tensão de circuito aberto, fato que ocasionará um deslocamento das curvas I-V e P-V para a esquerda, afastando o produto VxI do  ponto de máxima potência.</w:t>
      </w:r>
    </w:p>
    <w:p w:rsidR="00A2792A" w:rsidRPr="00C84EA7" w:rsidRDefault="00A2792A" w:rsidP="00A2792A">
      <w:pPr>
        <w:spacing w:line="360" w:lineRule="auto"/>
        <w:ind w:firstLine="680"/>
        <w:rPr>
          <w:rFonts w:ascii="Arial" w:hAnsi="Arial" w:cs="Arial"/>
          <w:sz w:val="26"/>
          <w:szCs w:val="26"/>
        </w:rPr>
      </w:pPr>
    </w:p>
    <w:p w:rsidR="00A2792A" w:rsidRPr="00B77E66" w:rsidRDefault="00A2792A" w:rsidP="00A2792A">
      <w:pPr>
        <w:rPr>
          <w:rFonts w:ascii="Arial" w:hAnsi="Arial" w:cs="Arial"/>
          <w:b/>
          <w:sz w:val="26"/>
          <w:szCs w:val="26"/>
        </w:rPr>
      </w:pPr>
      <w:r w:rsidRPr="00B77E66">
        <w:rPr>
          <w:rFonts w:ascii="Arial" w:hAnsi="Arial" w:cs="Arial"/>
          <w:b/>
          <w:sz w:val="26"/>
          <w:szCs w:val="26"/>
        </w:rPr>
        <w:t>Efeito das resistências intrínsecas</w:t>
      </w:r>
    </w:p>
    <w:p w:rsidR="00B77E66" w:rsidRPr="00C84EA7" w:rsidRDefault="00B77E66" w:rsidP="00A2792A">
      <w:pPr>
        <w:rPr>
          <w:rFonts w:ascii="Arial" w:hAnsi="Arial" w:cs="Arial"/>
          <w:sz w:val="26"/>
          <w:szCs w:val="26"/>
        </w:rPr>
      </w:pPr>
    </w:p>
    <w:p w:rsidR="00A2792A" w:rsidRPr="00C84EA7" w:rsidRDefault="00A2792A" w:rsidP="00A2792A">
      <w:pPr>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O valor da resistência série da célula influenciará na inclinação da curva após o ponto de máxima potência, ponto em que o dispositivo atuará como fonte de tensão. O aumento da resistência série irá fazer com que a curva I-V se desloque para a esquerda e a curva P-V se desloque para baixo e para esquerda, ambos apresentando perda de potência gerada. Já a resistência paralela Rp influencia a inclinação das curvas antes do ponto de máxima potência, quando a célula apresente característica de fonte de corrente. O aumento de Rp diminui também a potência gerada, mostrada na curva P-V que se desloca para baixo.</w:t>
      </w:r>
    </w:p>
    <w:p w:rsidR="00A2792A" w:rsidRPr="00C84EA7" w:rsidRDefault="00A2792A" w:rsidP="00A2792A">
      <w:pPr>
        <w:spacing w:line="360" w:lineRule="auto"/>
        <w:ind w:firstLine="680"/>
        <w:rPr>
          <w:rFonts w:ascii="Arial" w:hAnsi="Arial" w:cs="Arial"/>
          <w:sz w:val="26"/>
          <w:szCs w:val="26"/>
        </w:rPr>
      </w:pPr>
      <w:r w:rsidRPr="00C84EA7">
        <w:rPr>
          <w:rFonts w:ascii="Arial" w:hAnsi="Arial" w:cs="Arial"/>
          <w:noProof/>
          <w:sz w:val="26"/>
          <w:szCs w:val="26"/>
        </w:rPr>
        <w:drawing>
          <wp:inline distT="0" distB="0" distL="0" distR="0">
            <wp:extent cx="5174556" cy="2477386"/>
            <wp:effectExtent l="19050" t="0" r="7044"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9060" cy="2479542"/>
                    </a:xfrm>
                    <a:prstGeom prst="rect">
                      <a:avLst/>
                    </a:prstGeom>
                    <a:solidFill>
                      <a:srgbClr val="FFFFFF"/>
                    </a:solidFill>
                    <a:ln>
                      <a:noFill/>
                    </a:ln>
                  </pic:spPr>
                </pic:pic>
              </a:graphicData>
            </a:graphic>
          </wp:inline>
        </w:drawing>
      </w:r>
    </w:p>
    <w:p w:rsidR="00B77E66" w:rsidRPr="00B77E66" w:rsidRDefault="00A2792A" w:rsidP="00B77E66">
      <w:pPr>
        <w:spacing w:line="360" w:lineRule="auto"/>
        <w:ind w:firstLine="680"/>
        <w:jc w:val="center"/>
        <w:rPr>
          <w:rFonts w:ascii="Arial" w:hAnsi="Arial" w:cs="Arial"/>
          <w:sz w:val="26"/>
          <w:szCs w:val="26"/>
        </w:rPr>
      </w:pPr>
      <w:r w:rsidRPr="00B77E66">
        <w:rPr>
          <w:rFonts w:ascii="Arial" w:hAnsi="Arial" w:cs="Arial"/>
          <w:sz w:val="22"/>
          <w:szCs w:val="22"/>
        </w:rPr>
        <w:t>Figura 19- a) Efeito de Rs na curva I-V do módulo b) Efeito de Rs na curva P-V do módulo</w:t>
      </w:r>
      <w:r w:rsidRPr="00C84EA7">
        <w:rPr>
          <w:rFonts w:ascii="Arial" w:hAnsi="Arial" w:cs="Arial"/>
          <w:sz w:val="26"/>
          <w:szCs w:val="26"/>
        </w:rPr>
        <w:t>.</w:t>
      </w:r>
    </w:p>
    <w:p w:rsidR="00A2792A" w:rsidRPr="00B11785" w:rsidRDefault="00A2792A" w:rsidP="00A2792A">
      <w:pPr>
        <w:jc w:val="both"/>
        <w:rPr>
          <w:rFonts w:ascii="Arial" w:hAnsi="Arial" w:cs="Arial"/>
          <w:b/>
          <w:sz w:val="26"/>
          <w:szCs w:val="26"/>
        </w:rPr>
      </w:pPr>
      <w:r w:rsidRPr="00B11785">
        <w:rPr>
          <w:rFonts w:ascii="Arial" w:hAnsi="Arial" w:cs="Arial"/>
          <w:b/>
          <w:sz w:val="26"/>
          <w:szCs w:val="26"/>
        </w:rPr>
        <w:lastRenderedPageBreak/>
        <w:t>2.2.6 Associação Série e paralelo dos geradores e baterias</w:t>
      </w:r>
    </w:p>
    <w:p w:rsidR="00B77E66" w:rsidRPr="00B11785" w:rsidRDefault="00B77E66" w:rsidP="00B11785">
      <w:pPr>
        <w:spacing w:line="360" w:lineRule="auto"/>
        <w:jc w:val="both"/>
        <w:rPr>
          <w:rFonts w:ascii="Arial" w:hAnsi="Arial" w:cs="Arial"/>
          <w:sz w:val="26"/>
          <w:szCs w:val="26"/>
        </w:rPr>
      </w:pPr>
    </w:p>
    <w:p w:rsidR="00A2792A" w:rsidRPr="00C84EA7" w:rsidRDefault="00DC6F98" w:rsidP="00B77E66">
      <w:pPr>
        <w:spacing w:line="360" w:lineRule="auto"/>
        <w:ind w:firstLine="851"/>
        <w:jc w:val="both"/>
        <w:rPr>
          <w:rFonts w:ascii="Arial" w:hAnsi="Arial" w:cs="Arial"/>
          <w:sz w:val="26"/>
          <w:szCs w:val="26"/>
        </w:rPr>
      </w:pPr>
      <w:r>
        <w:rPr>
          <w:rFonts w:ascii="Arial" w:hAnsi="Arial" w:cs="Arial"/>
          <w:sz w:val="26"/>
          <w:szCs w:val="26"/>
        </w:rPr>
        <w:t xml:space="preserve">A </w:t>
      </w:r>
      <w:r w:rsidR="00A2792A" w:rsidRPr="00B11785">
        <w:rPr>
          <w:rFonts w:ascii="Arial" w:hAnsi="Arial" w:cs="Arial"/>
          <w:sz w:val="26"/>
          <w:szCs w:val="26"/>
        </w:rPr>
        <w:t>associação</w:t>
      </w:r>
      <w:r w:rsidR="00A2792A" w:rsidRPr="00C84EA7">
        <w:rPr>
          <w:rFonts w:ascii="Arial" w:hAnsi="Arial" w:cs="Arial"/>
          <w:sz w:val="26"/>
          <w:szCs w:val="26"/>
        </w:rPr>
        <w:t xml:space="preserve"> em série tanto do gerador fotovoltaico, quanto da bateria, consiste em conectar os terminais positivos aos negativos com o intuito de aumentar a tensão de saída do mesmo. A corrente permanece a mesma, pois há um único caminho a percorrer. </w:t>
      </w:r>
    </w:p>
    <w:p w:rsidR="00B11785" w:rsidRDefault="00A2792A" w:rsidP="00B11785">
      <w:pPr>
        <w:spacing w:line="360" w:lineRule="auto"/>
        <w:ind w:firstLine="851"/>
        <w:jc w:val="both"/>
        <w:rPr>
          <w:rFonts w:ascii="Arial" w:hAnsi="Arial" w:cs="Arial"/>
          <w:sz w:val="26"/>
          <w:szCs w:val="26"/>
        </w:rPr>
      </w:pPr>
      <w:r w:rsidRPr="00C84EA7">
        <w:rPr>
          <w:rFonts w:ascii="Arial" w:hAnsi="Arial" w:cs="Arial"/>
          <w:sz w:val="26"/>
          <w:szCs w:val="26"/>
        </w:rPr>
        <w:t>Já a associação em paralelo dos dois dispositivos consiste em conectar os terminais positivo com positivo e negativo com negativo, a fim de aumentar a corrente total de saída e</w:t>
      </w:r>
      <w:r w:rsidR="00B11785">
        <w:rPr>
          <w:rFonts w:ascii="Arial" w:hAnsi="Arial" w:cs="Arial"/>
          <w:sz w:val="26"/>
          <w:szCs w:val="26"/>
        </w:rPr>
        <w:t>,</w:t>
      </w:r>
      <w:r w:rsidR="003819EF" w:rsidRPr="00C84EA7">
        <w:rPr>
          <w:rFonts w:ascii="Arial" w:hAnsi="Arial" w:cs="Arial"/>
          <w:sz w:val="26"/>
          <w:szCs w:val="26"/>
        </w:rPr>
        <w:t>consequentemente</w:t>
      </w:r>
      <w:r w:rsidR="00B11785">
        <w:rPr>
          <w:rFonts w:ascii="Arial" w:hAnsi="Arial" w:cs="Arial"/>
          <w:sz w:val="26"/>
          <w:szCs w:val="26"/>
        </w:rPr>
        <w:t>,</w:t>
      </w:r>
      <w:r w:rsidRPr="00C84EA7">
        <w:rPr>
          <w:rFonts w:ascii="Arial" w:hAnsi="Arial" w:cs="Arial"/>
          <w:sz w:val="26"/>
          <w:szCs w:val="26"/>
        </w:rPr>
        <w:t xml:space="preserve"> a potência</w:t>
      </w:r>
      <w:r w:rsidR="00B11785">
        <w:rPr>
          <w:rFonts w:ascii="Arial" w:hAnsi="Arial" w:cs="Arial"/>
          <w:sz w:val="26"/>
          <w:szCs w:val="26"/>
        </w:rPr>
        <w:t>,</w:t>
      </w:r>
      <w:r w:rsidRPr="00C84EA7">
        <w:rPr>
          <w:rFonts w:ascii="Arial" w:hAnsi="Arial" w:cs="Arial"/>
          <w:sz w:val="26"/>
          <w:szCs w:val="26"/>
        </w:rPr>
        <w:t xml:space="preserve"> ficando a tensão constante.</w:t>
      </w:r>
    </w:p>
    <w:p w:rsidR="00B11785" w:rsidRPr="00B77E66" w:rsidRDefault="00B11785" w:rsidP="00A2792A">
      <w:pPr>
        <w:jc w:val="both"/>
        <w:rPr>
          <w:rFonts w:ascii="Arial" w:hAnsi="Arial" w:cs="Arial"/>
          <w:sz w:val="28"/>
          <w:szCs w:val="28"/>
        </w:rPr>
      </w:pPr>
    </w:p>
    <w:p w:rsidR="00A2792A" w:rsidRPr="00B77E66" w:rsidRDefault="00A2792A" w:rsidP="00A2792A">
      <w:pPr>
        <w:jc w:val="both"/>
        <w:rPr>
          <w:rFonts w:ascii="Arial" w:hAnsi="Arial" w:cs="Arial"/>
          <w:sz w:val="28"/>
          <w:szCs w:val="28"/>
        </w:rPr>
      </w:pPr>
      <w:r w:rsidRPr="00B77E66">
        <w:rPr>
          <w:rFonts w:ascii="Arial" w:eastAsia="TTE1AD4C70t00" w:hAnsi="Arial" w:cs="Arial"/>
          <w:b/>
          <w:sz w:val="28"/>
          <w:szCs w:val="28"/>
        </w:rPr>
        <w:t>2.3 Sistema Fotovoltaico Autônomo e seus componentes</w:t>
      </w:r>
    </w:p>
    <w:p w:rsidR="00A2792A" w:rsidRDefault="00A2792A" w:rsidP="00A2792A">
      <w:pPr>
        <w:jc w:val="both"/>
        <w:rPr>
          <w:rFonts w:ascii="Arial" w:hAnsi="Arial" w:cs="Arial"/>
          <w:sz w:val="26"/>
          <w:szCs w:val="26"/>
        </w:rPr>
      </w:pPr>
    </w:p>
    <w:p w:rsidR="00B77E66" w:rsidRPr="00C84EA7" w:rsidRDefault="00B77E66" w:rsidP="00A2792A">
      <w:pPr>
        <w:jc w:val="both"/>
        <w:rPr>
          <w:rFonts w:ascii="Arial" w:hAnsi="Arial" w:cs="Arial"/>
          <w:sz w:val="26"/>
          <w:szCs w:val="26"/>
        </w:rPr>
      </w:pPr>
    </w:p>
    <w:p w:rsidR="00A2792A" w:rsidRDefault="00A2792A" w:rsidP="00A2792A">
      <w:pPr>
        <w:rPr>
          <w:rFonts w:ascii="Arial" w:eastAsia="TTE1AD4C70t00" w:hAnsi="Arial" w:cs="Arial"/>
          <w:b/>
          <w:bCs/>
          <w:sz w:val="26"/>
          <w:szCs w:val="26"/>
        </w:rPr>
      </w:pPr>
      <w:r w:rsidRPr="00C84EA7">
        <w:rPr>
          <w:rFonts w:ascii="Arial" w:eastAsia="TTE1AD4C70t00" w:hAnsi="Arial" w:cs="Arial"/>
          <w:b/>
          <w:bCs/>
          <w:sz w:val="26"/>
          <w:szCs w:val="26"/>
        </w:rPr>
        <w:t>2.3.1 Baterias</w:t>
      </w:r>
    </w:p>
    <w:p w:rsidR="00B77E66" w:rsidRPr="00C84EA7" w:rsidRDefault="00B77E66" w:rsidP="00A2792A">
      <w:pPr>
        <w:rPr>
          <w:rFonts w:ascii="Arial" w:eastAsia="TTE1AD4C70t00" w:hAnsi="Arial" w:cs="Arial"/>
          <w:b/>
          <w:bCs/>
          <w:sz w:val="26"/>
          <w:szCs w:val="26"/>
        </w:rPr>
      </w:pPr>
    </w:p>
    <w:p w:rsidR="00A2792A" w:rsidRPr="00C84EA7" w:rsidRDefault="00A2792A" w:rsidP="00A2792A">
      <w:pPr>
        <w:rPr>
          <w:rFonts w:ascii="Arial" w:eastAsia="TTE1AD4C70t00" w:hAnsi="Arial" w:cs="Arial"/>
          <w:b/>
          <w:bCs/>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eastAsia="TTE1AD4C70t00" w:hAnsi="Arial" w:cs="Arial"/>
          <w:sz w:val="26"/>
          <w:szCs w:val="26"/>
        </w:rPr>
        <w:t>Componente fundamental do sistema autônomo, pois como o nome já disse, ele precisa ser totalmente independente de qualquer outra fonte primária de energia elétrica e a escolha adequada da capacidade da bateria é de muita importância, pois ela garante a continuidade do fornecimento da energia elétrica mesmo em condições adversas para a geração fotovoltaica, exemplificando, durante o período noturno e nos dias de chuva.</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As baterias convertem, diretamente, energia elétrica em energia potencial química quando estão sendo carregadas, e realiza o processo inverso quando estão sendo descarregadas para suprir uma eventual carga nela conectada. A sua tensão de terminal é constituída de uma soma de pequenas tensões oriundas de cada célula eletroquímica que a compõe, estando elas, portanto, ligadas em série. </w:t>
      </w:r>
    </w:p>
    <w:p w:rsidR="00A2792A" w:rsidRPr="00C84EA7" w:rsidRDefault="00A2792A" w:rsidP="00A2792A">
      <w:pPr>
        <w:spacing w:line="360" w:lineRule="auto"/>
        <w:ind w:firstLine="680"/>
        <w:jc w:val="both"/>
        <w:rPr>
          <w:rStyle w:val="Fontepargpadro1"/>
          <w:rFonts w:ascii="Arial" w:eastAsia="TTE1AD4C70t00" w:hAnsi="Arial" w:cs="Arial"/>
          <w:sz w:val="26"/>
          <w:szCs w:val="26"/>
        </w:rPr>
      </w:pPr>
      <w:r w:rsidRPr="00C84EA7">
        <w:rPr>
          <w:rFonts w:ascii="Arial" w:eastAsia="TTE1AD4C70t00" w:hAnsi="Arial" w:cs="Arial"/>
          <w:sz w:val="26"/>
          <w:szCs w:val="26"/>
        </w:rPr>
        <w:t xml:space="preserve">As baterias podem ser classificadas em duas categorias, primária e secundária. O primeiro tipo não é recarregável, pois seus reagentes químicos para produção de energia elétrica se esgotam e após isso precisam ser descartadas. O contrário ocorre com o segundo tipo, elas são recarregáveis e </w:t>
      </w:r>
      <w:r w:rsidRPr="00C84EA7">
        <w:rPr>
          <w:rFonts w:ascii="Arial" w:eastAsia="TTE1AD4C70t00" w:hAnsi="Arial" w:cs="Arial"/>
          <w:sz w:val="26"/>
          <w:szCs w:val="26"/>
        </w:rPr>
        <w:lastRenderedPageBreak/>
        <w:t>como exemplo, tem-se as baterias do tipo chumbo-ácido e níquel cádmio utilizadas nos sistemas fotovoltaicos.</w:t>
      </w:r>
    </w:p>
    <w:p w:rsidR="00A2792A" w:rsidRPr="00C84EA7" w:rsidRDefault="00A2792A" w:rsidP="00AE5D17">
      <w:pPr>
        <w:spacing w:line="360" w:lineRule="auto"/>
        <w:jc w:val="both"/>
        <w:rPr>
          <w:rStyle w:val="Fontepargpadro1"/>
          <w:rFonts w:ascii="Arial" w:eastAsia="TTE1AD4C70t00" w:hAnsi="Arial" w:cs="Arial"/>
          <w:b/>
          <w:bCs/>
          <w:sz w:val="26"/>
          <w:szCs w:val="26"/>
        </w:rPr>
      </w:pPr>
    </w:p>
    <w:p w:rsidR="00A2792A" w:rsidRPr="00C84EA7" w:rsidRDefault="00A2792A" w:rsidP="00A2792A">
      <w:pPr>
        <w:jc w:val="both"/>
        <w:rPr>
          <w:rFonts w:ascii="Arial" w:hAnsi="Arial" w:cs="Arial"/>
          <w:sz w:val="26"/>
          <w:szCs w:val="26"/>
        </w:rPr>
      </w:pPr>
      <w:r w:rsidRPr="00C84EA7">
        <w:rPr>
          <w:rStyle w:val="Fontepargpadro1"/>
          <w:rFonts w:ascii="Arial" w:eastAsia="TTE1AD4C70t00" w:hAnsi="Arial" w:cs="Arial"/>
          <w:b/>
          <w:bCs/>
          <w:sz w:val="26"/>
          <w:szCs w:val="26"/>
        </w:rPr>
        <w:t>Características da bateria</w:t>
      </w:r>
    </w:p>
    <w:p w:rsidR="00A2792A" w:rsidRDefault="00A2792A" w:rsidP="00A2792A">
      <w:pPr>
        <w:jc w:val="both"/>
        <w:rPr>
          <w:rFonts w:ascii="Arial" w:hAnsi="Arial" w:cs="Arial"/>
          <w:sz w:val="26"/>
          <w:szCs w:val="26"/>
        </w:rPr>
      </w:pPr>
    </w:p>
    <w:p w:rsidR="00B77E66" w:rsidRPr="00B77E66" w:rsidRDefault="00B77E66" w:rsidP="00A2792A">
      <w:pPr>
        <w:jc w:val="both"/>
        <w:rPr>
          <w:rFonts w:ascii="Arial" w:hAnsi="Arial" w:cs="Arial"/>
          <w:b/>
          <w:sz w:val="26"/>
          <w:szCs w:val="26"/>
        </w:rPr>
      </w:pPr>
    </w:p>
    <w:p w:rsidR="00B77E66" w:rsidRPr="003E1014" w:rsidRDefault="00A2792A" w:rsidP="00A2792A">
      <w:pPr>
        <w:jc w:val="both"/>
        <w:rPr>
          <w:rFonts w:ascii="Arial" w:eastAsia="TTE1AD4C70t00" w:hAnsi="Arial" w:cs="Arial"/>
          <w:b/>
          <w:sz w:val="26"/>
          <w:szCs w:val="26"/>
        </w:rPr>
      </w:pPr>
      <w:r w:rsidRPr="00B77E66">
        <w:rPr>
          <w:rStyle w:val="Fontepargpadro1"/>
          <w:rFonts w:ascii="Arial" w:eastAsia="TTE1AD4C70t00" w:hAnsi="Arial" w:cs="Arial"/>
          <w:b/>
          <w:sz w:val="26"/>
          <w:szCs w:val="26"/>
        </w:rPr>
        <w:t>Capacidade</w:t>
      </w: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Style w:val="Fontepargpadro1"/>
          <w:rFonts w:ascii="Arial" w:eastAsia="TTE1AD4C70t00" w:hAnsi="Arial" w:cs="Arial"/>
          <w:sz w:val="26"/>
          <w:szCs w:val="26"/>
        </w:rPr>
        <w:t>É a quantidade de carga elétrica que uma bateria pode fornecer ao longo de um determinado tempo e de forma constante. Pode, também, ser expressa em A.h, ou seja, certa quantidade de Ampére durante o período de uma hora, nas condições de temperatura standard, de 25º Celsius. A capacidade de uma bateria está intimamente ligada ao tempo de sua descarga, por exemplo, quanto menor for o tempo de duração da descarga, portanto maior corrente, maior será a perda de sua capacidade, e vice-versa. Por isso, a capacidade nominal da bateria deve ser sempre especificada em função do tempo de descarga para o qual a capacidade nominal da bateria foi expressa, incluindo também a respectiva corrente de descarga. Exemplificando, quando uma bateria indicar capacidade de 2000A.h, C100, 25ºC, 1,75 V corte, quer dizer que à temperatura de 25ºC , ela irá fornecer 20A (2000A.h / 100h) durante 100 horas, findando estas, sobrará 1,75V de tensão de corte em cada célula eletrolítica.[6]</w:t>
      </w:r>
    </w:p>
    <w:p w:rsidR="00A2792A" w:rsidRPr="00C84EA7" w:rsidRDefault="00A2792A" w:rsidP="00A2792A">
      <w:pPr>
        <w:spacing w:line="360" w:lineRule="auto"/>
        <w:jc w:val="both"/>
        <w:rPr>
          <w:rFonts w:ascii="Arial" w:hAnsi="Arial" w:cs="Arial"/>
          <w:sz w:val="26"/>
          <w:szCs w:val="26"/>
        </w:rPr>
      </w:pPr>
    </w:p>
    <w:p w:rsidR="00A2792A" w:rsidRPr="00B77E66" w:rsidRDefault="00A2792A" w:rsidP="00A2792A">
      <w:pPr>
        <w:jc w:val="both"/>
        <w:rPr>
          <w:rStyle w:val="Fontepargpadro1"/>
          <w:rFonts w:ascii="Arial" w:eastAsia="TTE1AD4C70t00" w:hAnsi="Arial" w:cs="Arial"/>
          <w:b/>
          <w:sz w:val="26"/>
          <w:szCs w:val="26"/>
        </w:rPr>
      </w:pPr>
      <w:r w:rsidRPr="00B77E66">
        <w:rPr>
          <w:rStyle w:val="Fontepargpadro1"/>
          <w:rFonts w:ascii="Arial" w:eastAsia="TTE1AD4C70t00" w:hAnsi="Arial" w:cs="Arial"/>
          <w:b/>
          <w:sz w:val="26"/>
          <w:szCs w:val="26"/>
        </w:rPr>
        <w:t xml:space="preserve">Profundidade de descarga (DOD- Depth of Discharge) </w:t>
      </w:r>
    </w:p>
    <w:p w:rsidR="00B77E66" w:rsidRPr="00C84EA7" w:rsidRDefault="00B77E66" w:rsidP="00A2792A">
      <w:pPr>
        <w:jc w:val="both"/>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Default="00A2792A" w:rsidP="00A2792A">
      <w:pPr>
        <w:spacing w:line="360" w:lineRule="auto"/>
        <w:ind w:firstLine="680"/>
        <w:jc w:val="both"/>
        <w:rPr>
          <w:rStyle w:val="Fontepargpadro1"/>
          <w:rFonts w:ascii="Arial" w:eastAsia="TTE1AD4C70t00" w:hAnsi="Arial" w:cs="Arial"/>
          <w:sz w:val="26"/>
          <w:szCs w:val="26"/>
        </w:rPr>
      </w:pPr>
      <w:r w:rsidRPr="00C84EA7">
        <w:rPr>
          <w:rStyle w:val="Fontepargpadro1"/>
          <w:rFonts w:ascii="Arial" w:eastAsia="TTE1AD4C70t00" w:hAnsi="Arial" w:cs="Arial"/>
          <w:sz w:val="26"/>
          <w:szCs w:val="26"/>
        </w:rPr>
        <w:t>A profundidade de descarga de uma bateria indica o quanto ela forneceu de energia antes de ser novamente recarregada. Os fabricantes relacionam a tensão da bateria com a sua DOD.  A capacidade é indicada levando em conta descargas até certo nível de tensão da bateria:</w:t>
      </w:r>
    </w:p>
    <w:p w:rsidR="00CD708A" w:rsidRPr="00C84EA7" w:rsidRDefault="00CD708A" w:rsidP="00A2792A">
      <w:pPr>
        <w:spacing w:line="360" w:lineRule="auto"/>
        <w:ind w:firstLine="680"/>
        <w:jc w:val="both"/>
        <w:rPr>
          <w:rStyle w:val="Fontepargpadro1"/>
          <w:rFonts w:ascii="Arial" w:eastAsia="TTE1AD4C70t00" w:hAnsi="Arial" w:cs="Arial"/>
          <w:sz w:val="26"/>
          <w:szCs w:val="26"/>
        </w:rPr>
      </w:pPr>
    </w:p>
    <w:p w:rsidR="00A2792A" w:rsidRPr="00CD708A" w:rsidRDefault="00A2792A" w:rsidP="00CD708A">
      <w:pPr>
        <w:widowControl w:val="0"/>
        <w:numPr>
          <w:ilvl w:val="0"/>
          <w:numId w:val="30"/>
        </w:numPr>
        <w:tabs>
          <w:tab w:val="left" w:pos="0"/>
        </w:tabs>
        <w:autoSpaceDE w:val="0"/>
        <w:spacing w:after="200" w:line="360" w:lineRule="auto"/>
        <w:jc w:val="both"/>
        <w:textAlignment w:val="baseline"/>
        <w:rPr>
          <w:rStyle w:val="Fontepargpadro1"/>
          <w:rFonts w:ascii="Arial" w:eastAsia="TTE1AD4C70t00" w:hAnsi="Arial" w:cs="Arial"/>
          <w:sz w:val="26"/>
          <w:szCs w:val="26"/>
        </w:rPr>
      </w:pPr>
      <w:r w:rsidRPr="00CD708A">
        <w:rPr>
          <w:rStyle w:val="Fontepargpadro1"/>
          <w:rFonts w:ascii="Arial" w:eastAsia="TTE1AD4C70t00" w:hAnsi="Arial" w:cs="Arial"/>
          <w:sz w:val="26"/>
          <w:szCs w:val="26"/>
        </w:rPr>
        <w:t>Quanto maior a tensão da bateria, maior poderá ser a sua profundidade de descarga;</w:t>
      </w:r>
    </w:p>
    <w:p w:rsidR="00A2792A" w:rsidRPr="00C84EA7" w:rsidRDefault="00A2792A" w:rsidP="00A2792A">
      <w:pPr>
        <w:widowControl w:val="0"/>
        <w:numPr>
          <w:ilvl w:val="0"/>
          <w:numId w:val="30"/>
        </w:numPr>
        <w:tabs>
          <w:tab w:val="left" w:pos="0"/>
        </w:tabs>
        <w:autoSpaceDE w:val="0"/>
        <w:spacing w:after="200" w:line="360" w:lineRule="auto"/>
        <w:jc w:val="both"/>
        <w:textAlignment w:val="baseline"/>
        <w:rPr>
          <w:rStyle w:val="Fontepargpadro1"/>
          <w:rFonts w:ascii="Arial" w:eastAsia="TTE1AD4C70t00" w:hAnsi="Arial" w:cs="Arial"/>
          <w:sz w:val="26"/>
          <w:szCs w:val="26"/>
        </w:rPr>
      </w:pPr>
      <w:r w:rsidRPr="00C84EA7">
        <w:rPr>
          <w:rStyle w:val="Fontepargpadro1"/>
          <w:rFonts w:ascii="Arial" w:eastAsia="TTE1AD4C70t00" w:hAnsi="Arial" w:cs="Arial"/>
          <w:sz w:val="26"/>
          <w:szCs w:val="26"/>
        </w:rPr>
        <w:lastRenderedPageBreak/>
        <w:t>Quanto menor for o tempo de descarga, mais profunda ela poderá ser.</w:t>
      </w:r>
    </w:p>
    <w:p w:rsidR="00A2792A" w:rsidRPr="007B54E9" w:rsidRDefault="00A2792A" w:rsidP="00A2792A">
      <w:pPr>
        <w:widowControl w:val="0"/>
        <w:numPr>
          <w:ilvl w:val="0"/>
          <w:numId w:val="30"/>
        </w:numPr>
        <w:tabs>
          <w:tab w:val="left" w:pos="0"/>
        </w:tabs>
        <w:autoSpaceDE w:val="0"/>
        <w:spacing w:after="200" w:line="360" w:lineRule="auto"/>
        <w:jc w:val="both"/>
        <w:textAlignment w:val="baseline"/>
        <w:rPr>
          <w:rFonts w:ascii="Arial" w:hAnsi="Arial" w:cs="Arial"/>
          <w:sz w:val="26"/>
          <w:szCs w:val="26"/>
        </w:rPr>
      </w:pPr>
      <w:r w:rsidRPr="00C84EA7">
        <w:rPr>
          <w:rStyle w:val="Fontepargpadro1"/>
          <w:rFonts w:ascii="Arial" w:eastAsia="TTE1AD4C70t00" w:hAnsi="Arial" w:cs="Arial"/>
          <w:sz w:val="26"/>
          <w:szCs w:val="26"/>
        </w:rPr>
        <w:t xml:space="preserve">A bateria efetuará </w:t>
      </w:r>
      <w:r w:rsidR="00CD708A">
        <w:rPr>
          <w:rStyle w:val="Fontepargpadro1"/>
          <w:rFonts w:ascii="Arial" w:eastAsia="TTE1AD4C70t00" w:hAnsi="Arial" w:cs="Arial"/>
          <w:sz w:val="26"/>
          <w:szCs w:val="26"/>
        </w:rPr>
        <w:t xml:space="preserve">um </w:t>
      </w:r>
      <w:r w:rsidRPr="00C84EA7">
        <w:rPr>
          <w:rStyle w:val="Fontepargpadro1"/>
          <w:rFonts w:ascii="Arial" w:eastAsia="TTE1AD4C70t00" w:hAnsi="Arial" w:cs="Arial"/>
          <w:sz w:val="26"/>
          <w:szCs w:val="26"/>
        </w:rPr>
        <w:t>menor número de ciclos de carga/descarga, quanto maior for sua profundidade, e vice-versa</w:t>
      </w:r>
      <w:r w:rsidR="007B54E9">
        <w:rPr>
          <w:rStyle w:val="Fontepargpadro1"/>
          <w:rFonts w:ascii="Arial" w:eastAsia="TTE1AD4C70t00" w:hAnsi="Arial" w:cs="Arial"/>
          <w:sz w:val="26"/>
          <w:szCs w:val="26"/>
        </w:rPr>
        <w:t>.</w:t>
      </w:r>
    </w:p>
    <w:p w:rsidR="00A2792A" w:rsidRPr="00B77E66" w:rsidRDefault="00A2792A" w:rsidP="00A2792A">
      <w:pPr>
        <w:jc w:val="both"/>
        <w:rPr>
          <w:rStyle w:val="Fontepargpadro1"/>
          <w:rFonts w:ascii="Arial" w:eastAsia="TTE1AD4C70t00" w:hAnsi="Arial" w:cs="Arial"/>
          <w:b/>
          <w:sz w:val="26"/>
          <w:szCs w:val="26"/>
        </w:rPr>
      </w:pPr>
      <w:r w:rsidRPr="00B77E66">
        <w:rPr>
          <w:rStyle w:val="Fontepargpadro1"/>
          <w:rFonts w:ascii="Arial" w:eastAsia="TTE1AD4C70t00" w:hAnsi="Arial" w:cs="Arial"/>
          <w:b/>
          <w:sz w:val="26"/>
          <w:szCs w:val="26"/>
        </w:rPr>
        <w:t>Tempo de Vida útil</w:t>
      </w:r>
    </w:p>
    <w:p w:rsidR="00B77E66" w:rsidRPr="00C84EA7" w:rsidRDefault="00B77E66" w:rsidP="00A2792A">
      <w:pPr>
        <w:jc w:val="both"/>
        <w:rPr>
          <w:rStyle w:val="Fontepargpadro1"/>
          <w:rFonts w:ascii="Arial" w:hAnsi="Arial" w:cs="Arial"/>
          <w:sz w:val="26"/>
          <w:szCs w:val="26"/>
        </w:rPr>
      </w:pPr>
    </w:p>
    <w:p w:rsidR="00A2792A" w:rsidRPr="00C84EA7" w:rsidRDefault="00A2792A" w:rsidP="00A2792A">
      <w:pPr>
        <w:jc w:val="both"/>
        <w:rPr>
          <w:rStyle w:val="Fontepargpadro1"/>
          <w:rFonts w:ascii="Arial" w:eastAsia="TTE1AD4C70t00" w:hAnsi="Arial" w:cs="Arial"/>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Style w:val="Fontepargpadro1"/>
          <w:rFonts w:ascii="Arial" w:eastAsia="TTE1AD4C70t00" w:hAnsi="Arial" w:cs="Arial"/>
          <w:sz w:val="26"/>
          <w:szCs w:val="26"/>
        </w:rPr>
        <w:t>Geralmente possui dependência com a temperatura, tempo e profundidade de descarga que determinará o número de ciclos carga/descarga que a bateria suporta realizar. Quanto maior for a profundidade de descarga, menor será o número de ciclos carga/descarga da bateria, ou seja, menor será a sua vida útil.</w:t>
      </w:r>
    </w:p>
    <w:p w:rsidR="00A2792A" w:rsidRPr="00C84EA7" w:rsidRDefault="00A2792A" w:rsidP="00A2792A">
      <w:pPr>
        <w:rPr>
          <w:rFonts w:ascii="Arial" w:eastAsia="TTE1AD4C70t00" w:hAnsi="Arial" w:cs="Arial"/>
          <w:sz w:val="26"/>
          <w:szCs w:val="26"/>
        </w:rPr>
      </w:pPr>
    </w:p>
    <w:p w:rsidR="00A2792A" w:rsidRPr="00B77E66" w:rsidRDefault="00A2792A" w:rsidP="00A2792A">
      <w:pPr>
        <w:rPr>
          <w:rFonts w:ascii="Arial" w:eastAsia="TTE1AD4C70t00" w:hAnsi="Arial" w:cs="Arial"/>
          <w:b/>
          <w:sz w:val="26"/>
          <w:szCs w:val="26"/>
        </w:rPr>
      </w:pPr>
      <w:r w:rsidRPr="00B77E66">
        <w:rPr>
          <w:rFonts w:ascii="Arial" w:eastAsia="TTE1AD4C70t00" w:hAnsi="Arial" w:cs="Arial"/>
          <w:b/>
          <w:sz w:val="26"/>
          <w:szCs w:val="26"/>
        </w:rPr>
        <w:t>Auto descarga</w:t>
      </w:r>
    </w:p>
    <w:p w:rsidR="00B77E66" w:rsidRPr="00C84EA7" w:rsidRDefault="00B77E66" w:rsidP="00A2792A">
      <w:pPr>
        <w:rPr>
          <w:rFonts w:ascii="Arial" w:hAnsi="Arial" w:cs="Arial"/>
          <w:sz w:val="26"/>
          <w:szCs w:val="26"/>
        </w:rPr>
      </w:pPr>
    </w:p>
    <w:p w:rsidR="00A2792A" w:rsidRPr="00C84EA7" w:rsidRDefault="00A2792A" w:rsidP="00A2792A">
      <w:pPr>
        <w:jc w:val="both"/>
        <w:rPr>
          <w:rFonts w:ascii="Arial" w:eastAsia="TTE1AD4C70t00" w:hAnsi="Arial" w:cs="Arial"/>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A bateria possui uma característica de se descarregar por si própria, ou seja, consumindo sua própria energia. Essa quantidade gira em torno de 3% ao mês e o que causa este fato, é a presença de correntes e resistências internas na bateria.</w:t>
      </w:r>
      <w:r w:rsidR="00A343A2">
        <w:rPr>
          <w:rFonts w:ascii="Arial" w:eastAsia="TTE1AD4C70t00" w:hAnsi="Arial" w:cs="Arial"/>
          <w:sz w:val="26"/>
          <w:szCs w:val="26"/>
        </w:rPr>
        <w:t>[6]</w:t>
      </w:r>
    </w:p>
    <w:p w:rsidR="00A2792A" w:rsidRPr="00C84EA7" w:rsidRDefault="00A2792A" w:rsidP="00A2792A">
      <w:pPr>
        <w:jc w:val="both"/>
        <w:rPr>
          <w:rFonts w:ascii="Arial" w:eastAsia="TTE1AD4C70t00" w:hAnsi="Arial" w:cs="Arial"/>
          <w:sz w:val="26"/>
          <w:szCs w:val="26"/>
        </w:rPr>
      </w:pPr>
    </w:p>
    <w:p w:rsidR="00A2792A" w:rsidRDefault="00A2792A" w:rsidP="00A2792A">
      <w:pPr>
        <w:jc w:val="both"/>
        <w:rPr>
          <w:rFonts w:ascii="Arial" w:eastAsia="TTE1AD4C70t00" w:hAnsi="Arial" w:cs="Arial"/>
          <w:b/>
          <w:sz w:val="26"/>
          <w:szCs w:val="26"/>
        </w:rPr>
      </w:pPr>
      <w:r w:rsidRPr="00B77E66">
        <w:rPr>
          <w:rFonts w:ascii="Arial" w:eastAsia="TTE1AD4C70t00" w:hAnsi="Arial" w:cs="Arial"/>
          <w:b/>
          <w:sz w:val="26"/>
          <w:szCs w:val="26"/>
        </w:rPr>
        <w:t>Eficiência</w:t>
      </w:r>
    </w:p>
    <w:p w:rsidR="00B77E66" w:rsidRPr="00B77E66" w:rsidRDefault="00B77E66" w:rsidP="00A2792A">
      <w:pPr>
        <w:jc w:val="both"/>
        <w:rPr>
          <w:rFonts w:ascii="Arial" w:eastAsia="TTE1AD4C70t00" w:hAnsi="Arial" w:cs="Arial"/>
          <w:b/>
          <w:bCs/>
          <w:sz w:val="26"/>
          <w:szCs w:val="26"/>
        </w:rPr>
      </w:pP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Relação da energia fornecida à bateria e a energia de sua descarga. Pode chegar até a 95% quando em condições otimizadas de funcionamento.</w:t>
      </w:r>
    </w:p>
    <w:p w:rsidR="00B77E66" w:rsidRPr="00C84EA7" w:rsidRDefault="00B77E66" w:rsidP="00A2792A">
      <w:pPr>
        <w:jc w:val="both"/>
        <w:rPr>
          <w:rFonts w:ascii="Arial" w:eastAsia="TTE1AD4C70t00" w:hAnsi="Arial" w:cs="Arial"/>
          <w:sz w:val="26"/>
          <w:szCs w:val="26"/>
        </w:rPr>
      </w:pPr>
    </w:p>
    <w:p w:rsidR="00A2792A" w:rsidRDefault="00A2792A" w:rsidP="00A2792A">
      <w:pPr>
        <w:jc w:val="both"/>
        <w:rPr>
          <w:rFonts w:ascii="Arial" w:eastAsia="TTE1AD4C70t00" w:hAnsi="Arial" w:cs="Arial"/>
          <w:b/>
          <w:bCs/>
          <w:sz w:val="26"/>
          <w:szCs w:val="26"/>
        </w:rPr>
      </w:pPr>
      <w:r w:rsidRPr="00C84EA7">
        <w:rPr>
          <w:rFonts w:ascii="Arial" w:eastAsia="TTE1AD4C70t00" w:hAnsi="Arial" w:cs="Arial"/>
          <w:b/>
          <w:bCs/>
          <w:sz w:val="26"/>
          <w:szCs w:val="26"/>
        </w:rPr>
        <w:t>Tipos</w:t>
      </w:r>
    </w:p>
    <w:p w:rsidR="00B77E66" w:rsidRPr="00C84EA7" w:rsidRDefault="00B77E66" w:rsidP="00A2792A">
      <w:pPr>
        <w:jc w:val="both"/>
        <w:rPr>
          <w:rFonts w:ascii="Arial" w:eastAsia="TTE1AD4C70t00" w:hAnsi="Arial" w:cs="Arial"/>
          <w:b/>
          <w:bCs/>
          <w:sz w:val="26"/>
          <w:szCs w:val="26"/>
        </w:rPr>
      </w:pPr>
    </w:p>
    <w:p w:rsidR="00A2792A" w:rsidRPr="00C84EA7" w:rsidRDefault="00A2792A" w:rsidP="00A2792A">
      <w:pPr>
        <w:jc w:val="both"/>
        <w:rPr>
          <w:rFonts w:ascii="Arial" w:eastAsia="TTE1AD4C70t00" w:hAnsi="Arial" w:cs="Arial"/>
          <w:b/>
          <w:bCs/>
          <w:sz w:val="26"/>
          <w:szCs w:val="26"/>
        </w:rPr>
      </w:pPr>
    </w:p>
    <w:p w:rsidR="00A2792A" w:rsidRPr="00C84EA7" w:rsidRDefault="00A2792A" w:rsidP="00A2792A">
      <w:pPr>
        <w:jc w:val="both"/>
        <w:rPr>
          <w:rFonts w:ascii="Arial" w:hAnsi="Arial" w:cs="Arial"/>
          <w:sz w:val="26"/>
          <w:szCs w:val="26"/>
        </w:rPr>
      </w:pPr>
      <w:r w:rsidRPr="00C84EA7">
        <w:rPr>
          <w:rFonts w:ascii="Arial" w:eastAsia="TTE1AD4C70t00" w:hAnsi="Arial" w:cs="Arial"/>
          <w:i/>
          <w:iCs/>
          <w:sz w:val="26"/>
          <w:szCs w:val="26"/>
        </w:rPr>
        <w:t>Chumbo ácido</w:t>
      </w: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 xml:space="preserve">As baterias de chumbo-ácido são assim denominadas pois possuem o chumbo como material ativo e a solução aquosa de ácido sulfúrico como eletrólito. Estando a bateria completamente cheia, o processo de descarga </w:t>
      </w:r>
      <w:r w:rsidRPr="00C84EA7">
        <w:rPr>
          <w:rFonts w:ascii="Arial" w:eastAsia="TTE1AD4C70t00" w:hAnsi="Arial" w:cs="Arial"/>
          <w:sz w:val="26"/>
          <w:szCs w:val="26"/>
        </w:rPr>
        <w:lastRenderedPageBreak/>
        <w:t>seguido de um processo de completa carga denomina-se ciclo. A vida útil do acumulador é definido pelo número de ciclos que ele consegue realizar.</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Uma limitação da bateria de chumbo-ácido é a sua profundidade de descarga, que define o percentual de energia, em relação a sua capacidade nominal, que ela pode fornecer sem comprometer a sua vida útil, e, pa</w:t>
      </w:r>
      <w:r w:rsidR="002A3C83">
        <w:rPr>
          <w:rFonts w:ascii="Arial" w:eastAsia="TTE1AD4C70t00" w:hAnsi="Arial" w:cs="Arial"/>
          <w:sz w:val="26"/>
          <w:szCs w:val="26"/>
        </w:rPr>
        <w:t xml:space="preserve">ra isso, é preciso selecionar, </w:t>
      </w:r>
      <w:r w:rsidRPr="00C84EA7">
        <w:rPr>
          <w:rFonts w:ascii="Arial" w:eastAsia="TTE1AD4C70t00" w:hAnsi="Arial" w:cs="Arial"/>
          <w:sz w:val="26"/>
          <w:szCs w:val="26"/>
        </w:rPr>
        <w:t>de acordo com os dados do fabricante, a profundidade de descarga correta para que ela dure o tempo respectivo.</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Deve-se evitar manter as baterias descarregadas por longos períodos de tempo, carregamentos parciais prolongados e operação contínua em temperaturas acima de 45º Celsius, pois diminuem sua vida útil.</w:t>
      </w:r>
    </w:p>
    <w:p w:rsidR="00A2792A" w:rsidRPr="00C84EA7" w:rsidRDefault="00A2792A" w:rsidP="00A2792A">
      <w:pPr>
        <w:spacing w:line="360" w:lineRule="auto"/>
        <w:ind w:firstLine="680"/>
        <w:jc w:val="both"/>
        <w:rPr>
          <w:rFonts w:ascii="Arial" w:eastAsia="TTE1AD4C70t00" w:hAnsi="Arial" w:cs="Arial"/>
          <w:sz w:val="26"/>
          <w:szCs w:val="26"/>
        </w:rPr>
      </w:pPr>
      <w:r w:rsidRPr="00C84EA7">
        <w:rPr>
          <w:rFonts w:ascii="Arial" w:eastAsia="TTE1AD4C70t00" w:hAnsi="Arial" w:cs="Arial"/>
          <w:sz w:val="26"/>
          <w:szCs w:val="26"/>
        </w:rPr>
        <w:t>As baterias de chumbo-ácido são as mais utilizadas para armazenamento de energia em sistemas fotovoltaicos devido ao seu baixo custo e sua grande disponibilidade no mercado.</w:t>
      </w:r>
    </w:p>
    <w:p w:rsidR="00A2792A" w:rsidRPr="00C84EA7" w:rsidRDefault="00A2792A" w:rsidP="00A2792A">
      <w:pPr>
        <w:spacing w:line="360" w:lineRule="auto"/>
        <w:jc w:val="both"/>
        <w:rPr>
          <w:rFonts w:ascii="Arial" w:eastAsia="TTE1AD4C70t00" w:hAnsi="Arial" w:cs="Arial"/>
          <w:sz w:val="26"/>
          <w:szCs w:val="26"/>
        </w:rPr>
      </w:pPr>
    </w:p>
    <w:p w:rsidR="00A2792A" w:rsidRDefault="00A2792A" w:rsidP="00A2792A">
      <w:pPr>
        <w:jc w:val="both"/>
        <w:rPr>
          <w:rFonts w:ascii="Arial" w:hAnsi="Arial" w:cs="Arial"/>
          <w:i/>
          <w:iCs/>
          <w:sz w:val="26"/>
          <w:szCs w:val="26"/>
        </w:rPr>
      </w:pPr>
      <w:r w:rsidRPr="00C84EA7">
        <w:rPr>
          <w:rFonts w:ascii="Arial" w:hAnsi="Arial" w:cs="Arial"/>
          <w:i/>
          <w:iCs/>
          <w:sz w:val="26"/>
          <w:szCs w:val="26"/>
        </w:rPr>
        <w:t>Níquel-Cádmio</w:t>
      </w:r>
    </w:p>
    <w:p w:rsidR="00A343A2" w:rsidRPr="00C84EA7" w:rsidRDefault="00A343A2" w:rsidP="00A2792A">
      <w:pPr>
        <w:jc w:val="both"/>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Style w:val="Fontepargpadro1"/>
          <w:rFonts w:ascii="Arial" w:hAnsi="Arial" w:cs="Arial"/>
          <w:sz w:val="26"/>
          <w:szCs w:val="26"/>
        </w:rPr>
        <w:t xml:space="preserve">Esta bateria foi muito utilizada em aparelhos domésticos como tele móveis, máquinas de filmar, computadores, etc., e apresentam estrutura física semelhante à das baterias de chumbo-ácido, diferenciando na composição da célula eletroquímica que é composta por um ânodo metálico de cádmio, um cátodo de óxido de níquel e um eletrólito de hidróxido de potássio. Possui como principal vantagem a oferta de maior resistência contra sobrecargas e podem ser totalmente descarregadas. Em contrapartida, este tipo de bateria apresenta redução da sua capacidade de recarga ao longo de sua vida útil devido ao efeito de memória, o que obriga a utilização de carregadores com controle de carga de alto custo. </w:t>
      </w:r>
      <w:r w:rsidRPr="00C84EA7">
        <w:rPr>
          <w:rStyle w:val="Fontepargpadro1"/>
          <w:rFonts w:ascii="Arial" w:eastAsia="TTE1AD4C70t00" w:hAnsi="Arial" w:cs="Arial"/>
          <w:sz w:val="26"/>
          <w:szCs w:val="26"/>
        </w:rPr>
        <w:t>O efeito de memória, acredita-se, seja causado por modificações químicas sofridas pelos materiais utilizados na confecção das células</w:t>
      </w:r>
      <w:r w:rsidR="00DC6F98">
        <w:rPr>
          <w:rStyle w:val="Fontepargpadro1"/>
          <w:rFonts w:ascii="Arial" w:eastAsia="TTE1AD4C70t00" w:hAnsi="Arial" w:cs="Arial"/>
          <w:sz w:val="26"/>
          <w:szCs w:val="26"/>
        </w:rPr>
        <w:t>,</w:t>
      </w:r>
      <w:r w:rsidRPr="00C84EA7">
        <w:rPr>
          <w:rStyle w:val="Fontepargpadro1"/>
          <w:rFonts w:ascii="Arial" w:eastAsia="TTE1AD4C70t00" w:hAnsi="Arial" w:cs="Arial"/>
          <w:sz w:val="26"/>
          <w:szCs w:val="26"/>
        </w:rPr>
        <w:t xml:space="preserve"> por exemplo, a formação de cristais de Cádmio.</w:t>
      </w:r>
    </w:p>
    <w:p w:rsidR="00B77E66" w:rsidRDefault="00B77E66" w:rsidP="00A2792A">
      <w:pPr>
        <w:jc w:val="both"/>
        <w:rPr>
          <w:rFonts w:ascii="Arial" w:hAnsi="Arial" w:cs="Arial"/>
          <w:sz w:val="26"/>
          <w:szCs w:val="26"/>
        </w:rPr>
      </w:pPr>
    </w:p>
    <w:p w:rsidR="00A267BE" w:rsidRDefault="00A267BE" w:rsidP="00A2792A">
      <w:pPr>
        <w:jc w:val="both"/>
        <w:rPr>
          <w:rFonts w:ascii="Arial" w:hAnsi="Arial" w:cs="Arial"/>
          <w:sz w:val="26"/>
          <w:szCs w:val="26"/>
        </w:rPr>
      </w:pPr>
    </w:p>
    <w:p w:rsidR="00A267BE" w:rsidRDefault="00A267BE" w:rsidP="00A2792A">
      <w:pPr>
        <w:jc w:val="both"/>
        <w:rPr>
          <w:rFonts w:ascii="Arial" w:hAnsi="Arial" w:cs="Arial"/>
          <w:sz w:val="26"/>
          <w:szCs w:val="26"/>
        </w:rPr>
      </w:pPr>
    </w:p>
    <w:p w:rsidR="00AE5D17" w:rsidRPr="00C84EA7" w:rsidRDefault="00AE5D17" w:rsidP="00A2792A">
      <w:pPr>
        <w:jc w:val="both"/>
        <w:rPr>
          <w:rFonts w:ascii="Arial" w:hAnsi="Arial" w:cs="Arial"/>
          <w:sz w:val="26"/>
          <w:szCs w:val="26"/>
        </w:rPr>
      </w:pPr>
    </w:p>
    <w:p w:rsidR="00A2792A" w:rsidRDefault="00A2792A" w:rsidP="00A2792A">
      <w:pPr>
        <w:rPr>
          <w:rFonts w:ascii="Arial" w:eastAsia="TTE1AD4C70t00" w:hAnsi="Arial" w:cs="Arial"/>
          <w:b/>
          <w:bCs/>
          <w:sz w:val="26"/>
          <w:szCs w:val="26"/>
        </w:rPr>
      </w:pPr>
      <w:r w:rsidRPr="00C84EA7">
        <w:rPr>
          <w:rFonts w:ascii="Arial" w:hAnsi="Arial" w:cs="Arial"/>
          <w:b/>
          <w:bCs/>
          <w:sz w:val="26"/>
          <w:szCs w:val="26"/>
        </w:rPr>
        <w:lastRenderedPageBreak/>
        <w:t xml:space="preserve">2.3.2 </w:t>
      </w:r>
      <w:r w:rsidRPr="00C84EA7">
        <w:rPr>
          <w:rFonts w:ascii="Arial" w:eastAsia="TTE1AD4C70t00" w:hAnsi="Arial" w:cs="Arial"/>
          <w:b/>
          <w:bCs/>
          <w:sz w:val="26"/>
          <w:szCs w:val="26"/>
        </w:rPr>
        <w:t>Controlador de carga</w:t>
      </w:r>
    </w:p>
    <w:p w:rsidR="00B77E66" w:rsidRPr="00C84EA7" w:rsidRDefault="00B77E66" w:rsidP="00A2792A">
      <w:pPr>
        <w:rPr>
          <w:rFonts w:ascii="Arial" w:hAnsi="Arial" w:cs="Arial"/>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Dispositivos utilizados na maioria dos sistemas fotovoltaicos com a finalidade de realizar a máxima transferência de energia para a bateria e protegê-la de cargas e descargas excessivas, aumentando assim, a vida útil da mesma. </w:t>
      </w:r>
      <w:r w:rsidR="00DC6F98">
        <w:rPr>
          <w:rFonts w:ascii="Arial" w:hAnsi="Arial" w:cs="Arial"/>
          <w:sz w:val="26"/>
          <w:szCs w:val="26"/>
        </w:rPr>
        <w:t>[2]</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  Os controladores de carga devem monitorar o ciclo carga/descarga da bateria desconectando-a quando ela atingir carga completa. Outra função dos controladores é gerenciar o desempenho do sistema fotovoltaico, e, para isso, eles devem permitir o ajuste dos seus parâmetros e a seleção do método de controle para adaptá-los aos distintos tipos de baterias. Existem vários tipos de controladores de carga e cada um tem sua forma de determinar o estado de carga das baterias: um integra a corrente que entra e sai da bateria ao longo do tempo, outro através da medição da pressão interna dela, e o mais comum, mede-se a tensão nos seus terminais fixando dois valores limites, máximo e </w:t>
      </w:r>
      <w:r w:rsidR="003819EF" w:rsidRPr="00C84EA7">
        <w:rPr>
          <w:rFonts w:ascii="Arial" w:hAnsi="Arial" w:cs="Arial"/>
          <w:sz w:val="26"/>
          <w:szCs w:val="26"/>
        </w:rPr>
        <w:t>mínimo</w:t>
      </w:r>
      <w:r w:rsidRPr="00C84EA7">
        <w:rPr>
          <w:rFonts w:ascii="Arial" w:hAnsi="Arial" w:cs="Arial"/>
          <w:sz w:val="26"/>
          <w:szCs w:val="26"/>
        </w:rPr>
        <w:t>, a fim de se evitar descarga profunda ou sobrecarga na bateria.</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Quanto ao projeto dos controladores, deverá ser considerado as especificações de cada tipo de bateria e o regime de operação do sistema.  Em seguida, determina a tensão e a corrente de operação do sistema, lembrando que quanto maior for a corrente de operação, maior será o custo do controlador e menor será sua disponibilidade no mercado.</w:t>
      </w:r>
    </w:p>
    <w:p w:rsidR="00A2792A" w:rsidRPr="00C84EA7" w:rsidRDefault="00A2792A" w:rsidP="00A2792A">
      <w:pPr>
        <w:spacing w:line="360" w:lineRule="auto"/>
        <w:ind w:firstLine="680"/>
        <w:jc w:val="both"/>
        <w:rPr>
          <w:rFonts w:ascii="Arial" w:hAnsi="Arial" w:cs="Arial"/>
          <w:sz w:val="26"/>
          <w:szCs w:val="26"/>
        </w:rPr>
      </w:pPr>
    </w:p>
    <w:p w:rsidR="00A2792A" w:rsidRDefault="00A2792A" w:rsidP="00A2792A">
      <w:pPr>
        <w:jc w:val="both"/>
        <w:rPr>
          <w:rFonts w:ascii="Arial" w:hAnsi="Arial" w:cs="Arial"/>
          <w:b/>
          <w:sz w:val="26"/>
          <w:szCs w:val="26"/>
        </w:rPr>
      </w:pPr>
      <w:r w:rsidRPr="00B77E66">
        <w:rPr>
          <w:rFonts w:ascii="Arial" w:hAnsi="Arial" w:cs="Arial"/>
          <w:b/>
          <w:sz w:val="26"/>
          <w:szCs w:val="26"/>
        </w:rPr>
        <w:t>Tipos de controladores de carga</w:t>
      </w:r>
    </w:p>
    <w:p w:rsidR="00B77E66" w:rsidRPr="00B77E66" w:rsidRDefault="00B77E66" w:rsidP="00A2792A">
      <w:pPr>
        <w:jc w:val="both"/>
        <w:rPr>
          <w:rFonts w:ascii="Arial" w:hAnsi="Arial" w:cs="Arial"/>
          <w:b/>
          <w:sz w:val="26"/>
          <w:szCs w:val="26"/>
        </w:rPr>
      </w:pPr>
    </w:p>
    <w:p w:rsidR="00A2792A" w:rsidRPr="00C84EA7" w:rsidRDefault="00A2792A" w:rsidP="00A2792A">
      <w:pPr>
        <w:jc w:val="both"/>
        <w:rPr>
          <w:rFonts w:ascii="Arial" w:hAnsi="Arial" w:cs="Arial"/>
          <w:sz w:val="26"/>
          <w:szCs w:val="26"/>
        </w:rPr>
      </w:pP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 xml:space="preserve">Além da característica de controle para distinguir os vários tipos de controladores, tem-se também a forma com que ele desconecta o gerador solar da bateria quando ela está completamente cheia. São denominados </w:t>
      </w:r>
      <w:r w:rsidR="00261FFB">
        <w:rPr>
          <w:rFonts w:ascii="Arial" w:hAnsi="Arial" w:cs="Arial"/>
          <w:sz w:val="26"/>
          <w:szCs w:val="26"/>
        </w:rPr>
        <w:t xml:space="preserve">de controladores série e shunt. </w:t>
      </w:r>
      <w:r w:rsidRPr="00C84EA7">
        <w:rPr>
          <w:rFonts w:ascii="Arial" w:hAnsi="Arial" w:cs="Arial"/>
          <w:sz w:val="26"/>
          <w:szCs w:val="26"/>
        </w:rPr>
        <w:t>O shunt é o mais utilizado, pois geralmente consome menos energia do que o série.[2]</w:t>
      </w:r>
    </w:p>
    <w:p w:rsidR="00A2792A" w:rsidRPr="00C84EA7" w:rsidRDefault="00A2792A" w:rsidP="00A2792A">
      <w:pPr>
        <w:spacing w:line="360" w:lineRule="auto"/>
        <w:ind w:firstLine="680"/>
        <w:jc w:val="both"/>
        <w:rPr>
          <w:rFonts w:ascii="Arial" w:hAnsi="Arial" w:cs="Arial"/>
          <w:sz w:val="26"/>
          <w:szCs w:val="26"/>
        </w:rPr>
      </w:pPr>
    </w:p>
    <w:p w:rsidR="00A2792A" w:rsidRPr="00C84EA7" w:rsidRDefault="00B11785" w:rsidP="00A2792A">
      <w:pPr>
        <w:spacing w:line="360" w:lineRule="auto"/>
        <w:ind w:firstLine="680"/>
        <w:jc w:val="both"/>
        <w:rPr>
          <w:rFonts w:ascii="Arial" w:hAnsi="Arial" w:cs="Arial"/>
          <w:sz w:val="26"/>
          <w:szCs w:val="26"/>
        </w:rPr>
      </w:pPr>
      <w:r w:rsidRPr="00C84EA7">
        <w:rPr>
          <w:rFonts w:ascii="Arial" w:hAnsi="Arial" w:cs="Arial"/>
          <w:noProof/>
          <w:sz w:val="26"/>
          <w:szCs w:val="26"/>
        </w:rPr>
        <w:lastRenderedPageBreak/>
        <w:drawing>
          <wp:inline distT="0" distB="0" distL="0" distR="0">
            <wp:extent cx="5343525" cy="29908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2990850"/>
                    </a:xfrm>
                    <a:prstGeom prst="rect">
                      <a:avLst/>
                    </a:prstGeom>
                    <a:solidFill>
                      <a:srgbClr val="FFFFFF"/>
                    </a:solidFill>
                    <a:ln>
                      <a:noFill/>
                    </a:ln>
                  </pic:spPr>
                </pic:pic>
              </a:graphicData>
            </a:graphic>
          </wp:inline>
        </w:drawing>
      </w:r>
    </w:p>
    <w:p w:rsidR="00A2792A" w:rsidRDefault="00A2792A" w:rsidP="00B11785">
      <w:pPr>
        <w:jc w:val="center"/>
        <w:rPr>
          <w:rFonts w:ascii="Arial" w:hAnsi="Arial" w:cs="Arial"/>
          <w:sz w:val="22"/>
          <w:szCs w:val="22"/>
        </w:rPr>
      </w:pPr>
      <w:r w:rsidRPr="00B77E66">
        <w:rPr>
          <w:rFonts w:ascii="Arial" w:hAnsi="Arial" w:cs="Arial"/>
          <w:sz w:val="22"/>
          <w:szCs w:val="22"/>
        </w:rPr>
        <w:t>Figura 20 - Controlador Shunt</w:t>
      </w:r>
    </w:p>
    <w:p w:rsidR="0082673D" w:rsidRDefault="0082673D" w:rsidP="00B11785">
      <w:pPr>
        <w:jc w:val="center"/>
        <w:rPr>
          <w:rFonts w:ascii="Arial" w:hAnsi="Arial" w:cs="Arial"/>
          <w:sz w:val="26"/>
          <w:szCs w:val="26"/>
        </w:rPr>
      </w:pPr>
    </w:p>
    <w:p w:rsidR="00B77E66" w:rsidRPr="00C84EA7" w:rsidRDefault="00B77E66" w:rsidP="00A2792A">
      <w:pPr>
        <w:jc w:val="center"/>
        <w:rPr>
          <w:rFonts w:ascii="Arial" w:hAnsi="Arial" w:cs="Arial"/>
          <w:sz w:val="26"/>
          <w:szCs w:val="26"/>
        </w:rPr>
      </w:pPr>
    </w:p>
    <w:p w:rsidR="00A2792A" w:rsidRPr="00C84EA7" w:rsidRDefault="00261FFB" w:rsidP="00A2792A">
      <w:pPr>
        <w:spacing w:line="360" w:lineRule="auto"/>
        <w:ind w:firstLine="680"/>
        <w:jc w:val="both"/>
        <w:rPr>
          <w:rFonts w:ascii="Arial" w:hAnsi="Arial" w:cs="Arial"/>
          <w:sz w:val="26"/>
          <w:szCs w:val="26"/>
        </w:rPr>
      </w:pPr>
      <w:r>
        <w:rPr>
          <w:rFonts w:ascii="Arial" w:hAnsi="Arial" w:cs="Arial"/>
          <w:sz w:val="26"/>
          <w:szCs w:val="26"/>
        </w:rPr>
        <w:t xml:space="preserve">Um </w:t>
      </w:r>
      <w:r w:rsidR="00A2792A" w:rsidRPr="00C84EA7">
        <w:rPr>
          <w:rFonts w:ascii="Arial" w:hAnsi="Arial" w:cs="Arial"/>
          <w:sz w:val="26"/>
          <w:szCs w:val="26"/>
        </w:rPr>
        <w:t xml:space="preserve">ótimo controlador shunt deve se comportar como uma carga variável a fim de que a tensão de saída do arranjo seja constante e igual ao valor limite, contudo, quando as baterias estão em pleno estado de carga o controlador </w:t>
      </w:r>
      <w:r>
        <w:rPr>
          <w:rFonts w:ascii="Arial" w:hAnsi="Arial" w:cs="Arial"/>
          <w:sz w:val="26"/>
          <w:szCs w:val="26"/>
        </w:rPr>
        <w:t>curto-circuita</w:t>
      </w:r>
      <w:r w:rsidR="00A2792A" w:rsidRPr="00C84EA7">
        <w:rPr>
          <w:rFonts w:ascii="Arial" w:hAnsi="Arial" w:cs="Arial"/>
          <w:sz w:val="26"/>
          <w:szCs w:val="26"/>
        </w:rPr>
        <w:t xml:space="preserve"> a saída do gerador fotovoltaico, fazendo que a tensão do mesmo reduza a valores próximos de zero. Desta forma, a tensão da bateria fica maior que a do módulo solar e, por isso, cessa o carregamento.</w:t>
      </w:r>
    </w:p>
    <w:p w:rsidR="00A2792A" w:rsidRPr="00C84EA7" w:rsidRDefault="00A2792A" w:rsidP="00A2792A">
      <w:pPr>
        <w:spacing w:line="360" w:lineRule="auto"/>
        <w:ind w:firstLine="680"/>
        <w:jc w:val="both"/>
        <w:rPr>
          <w:rFonts w:ascii="Arial" w:hAnsi="Arial" w:cs="Arial"/>
          <w:sz w:val="26"/>
          <w:szCs w:val="26"/>
        </w:rPr>
      </w:pPr>
      <w:r w:rsidRPr="00C84EA7">
        <w:rPr>
          <w:rFonts w:ascii="Arial" w:hAnsi="Arial" w:cs="Arial"/>
          <w:sz w:val="26"/>
          <w:szCs w:val="26"/>
        </w:rPr>
        <w:t>Um componente essencial para o controlador shunt é um diodo de bloqueio que deverá ser posicionado em série entre a chave e a bateria, com a finalidade de proteger o acumulador contra a corrente de curto circuito que surge quando a corrente do arranjo é desviada. Devido a elevadas limitações de chaveamento, esse tipo de controlador deve ser projetado para aplicações com correntes menores que 20 ampére</w:t>
      </w:r>
      <w:r w:rsidR="00923B26">
        <w:rPr>
          <w:rFonts w:ascii="Arial" w:hAnsi="Arial" w:cs="Arial"/>
          <w:sz w:val="26"/>
          <w:szCs w:val="26"/>
        </w:rPr>
        <w:t>s</w:t>
      </w:r>
      <w:r w:rsidRPr="00C84EA7">
        <w:rPr>
          <w:rFonts w:ascii="Arial" w:hAnsi="Arial" w:cs="Arial"/>
          <w:sz w:val="26"/>
          <w:szCs w:val="26"/>
        </w:rPr>
        <w:t>.</w:t>
      </w:r>
    </w:p>
    <w:p w:rsidR="00261FFB" w:rsidRDefault="00852B61" w:rsidP="00261FFB">
      <w:pPr>
        <w:spacing w:line="360" w:lineRule="auto"/>
        <w:ind w:firstLine="680"/>
        <w:jc w:val="both"/>
        <w:rPr>
          <w:rFonts w:ascii="Arial" w:eastAsia="TTE1AD4C70t00" w:hAnsi="Arial" w:cs="Arial"/>
          <w:sz w:val="26"/>
          <w:szCs w:val="26"/>
        </w:rPr>
      </w:pPr>
      <w:r w:rsidRPr="00C84EA7">
        <w:rPr>
          <w:rFonts w:ascii="Arial" w:hAnsi="Arial" w:cs="Arial"/>
          <w:sz w:val="26"/>
          <w:szCs w:val="26"/>
        </w:rPr>
        <w:t>Ao contrário do que</w:t>
      </w:r>
      <w:r w:rsidR="00AE5D17">
        <w:rPr>
          <w:rFonts w:ascii="Arial" w:hAnsi="Arial" w:cs="Arial"/>
          <w:sz w:val="26"/>
          <w:szCs w:val="26"/>
        </w:rPr>
        <w:t xml:space="preserve"> ocorre</w:t>
      </w:r>
      <w:r w:rsidR="00A2792A" w:rsidRPr="00C84EA7">
        <w:rPr>
          <w:rFonts w:ascii="Arial" w:hAnsi="Arial" w:cs="Arial"/>
          <w:sz w:val="26"/>
          <w:szCs w:val="26"/>
        </w:rPr>
        <w:t>com o controlador shunt, o controlador série, quando atinge a tensão de máxima carga da bateria, interrompe a entrega de potência do módulo através de um relé ou um transistor colocado em série entre o gerador e a bateria, voltando a fechar o circuito após uma determinada redução da tensão da bateria.</w:t>
      </w:r>
      <w:r>
        <w:rPr>
          <w:rFonts w:ascii="Arial" w:hAnsi="Arial" w:cs="Arial"/>
          <w:sz w:val="26"/>
          <w:szCs w:val="26"/>
        </w:rPr>
        <w:t xml:space="preserve"> Porém, e</w:t>
      </w:r>
      <w:r w:rsidR="00A2792A" w:rsidRPr="00C84EA7">
        <w:rPr>
          <w:rFonts w:ascii="Arial" w:hAnsi="Arial" w:cs="Arial"/>
          <w:sz w:val="26"/>
          <w:szCs w:val="26"/>
        </w:rPr>
        <w:t xml:space="preserve">stas constantes comutações liga-desliga criam oscilações da tensão perto da tensão máxima de carga, assim </w:t>
      </w:r>
      <w:r w:rsidR="00A2792A" w:rsidRPr="00C84EA7">
        <w:rPr>
          <w:rFonts w:ascii="Arial" w:hAnsi="Arial" w:cs="Arial"/>
          <w:sz w:val="26"/>
          <w:szCs w:val="26"/>
        </w:rPr>
        <w:lastRenderedPageBreak/>
        <w:t>como perdas permanentes de energia. Quanto ao uso do diodo de bloqueio no controlador série, este só se aplica em sistemas de tensões mais elevadas (maiores que 24V), pois caso contrário, o sistema apresentará perdas devido à corrente reversa que sai da bateria e se direciona para o arranjo.</w:t>
      </w:r>
    </w:p>
    <w:p w:rsidR="00261FFB" w:rsidRDefault="00261FFB" w:rsidP="00261FFB">
      <w:pPr>
        <w:spacing w:line="360" w:lineRule="auto"/>
        <w:ind w:firstLine="680"/>
        <w:jc w:val="both"/>
        <w:rPr>
          <w:rFonts w:ascii="Arial" w:eastAsia="TTE1AD4C70t00" w:hAnsi="Arial" w:cs="Arial"/>
          <w:sz w:val="26"/>
          <w:szCs w:val="26"/>
        </w:rPr>
      </w:pPr>
    </w:p>
    <w:p w:rsidR="0082673D" w:rsidRDefault="00A2792A" w:rsidP="00261FFB">
      <w:pPr>
        <w:spacing w:line="360" w:lineRule="auto"/>
        <w:ind w:firstLine="680"/>
        <w:jc w:val="center"/>
        <w:rPr>
          <w:rFonts w:ascii="Arial" w:eastAsia="TTE1AD4C70t00" w:hAnsi="Arial" w:cs="Arial"/>
          <w:sz w:val="22"/>
          <w:szCs w:val="22"/>
        </w:rPr>
      </w:pPr>
      <w:r w:rsidRPr="00C84EA7">
        <w:rPr>
          <w:rFonts w:ascii="Arial" w:eastAsia="TTE1AD4C70t00" w:hAnsi="Arial" w:cs="Arial"/>
          <w:noProof/>
          <w:sz w:val="26"/>
          <w:szCs w:val="26"/>
        </w:rPr>
        <w:drawing>
          <wp:inline distT="0" distB="0" distL="0" distR="0">
            <wp:extent cx="5600700"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2801620"/>
                    </a:xfrm>
                    <a:prstGeom prst="rect">
                      <a:avLst/>
                    </a:prstGeom>
                    <a:solidFill>
                      <a:srgbClr val="FFFFFF"/>
                    </a:solidFill>
                    <a:ln>
                      <a:noFill/>
                    </a:ln>
                  </pic:spPr>
                </pic:pic>
              </a:graphicData>
            </a:graphic>
          </wp:inline>
        </w:drawing>
      </w:r>
    </w:p>
    <w:p w:rsidR="00A2792A" w:rsidRDefault="00A2792A" w:rsidP="00261FFB">
      <w:pPr>
        <w:spacing w:line="360" w:lineRule="auto"/>
        <w:ind w:firstLine="680"/>
        <w:jc w:val="center"/>
        <w:rPr>
          <w:rFonts w:ascii="Arial" w:eastAsia="TTE1AD4C70t00" w:hAnsi="Arial" w:cs="Arial"/>
          <w:sz w:val="22"/>
          <w:szCs w:val="22"/>
        </w:rPr>
      </w:pPr>
      <w:r w:rsidRPr="00B77E66">
        <w:rPr>
          <w:rFonts w:ascii="Arial" w:eastAsia="TTE1AD4C70t00" w:hAnsi="Arial" w:cs="Arial"/>
          <w:sz w:val="22"/>
          <w:szCs w:val="22"/>
        </w:rPr>
        <w:t>Figura 21 - Controlador série</w:t>
      </w:r>
    </w:p>
    <w:p w:rsidR="00B77E66" w:rsidRPr="00C84EA7" w:rsidRDefault="00B77E66" w:rsidP="00B77E66">
      <w:pPr>
        <w:spacing w:line="360" w:lineRule="auto"/>
        <w:ind w:firstLine="680"/>
        <w:jc w:val="center"/>
        <w:rPr>
          <w:rFonts w:ascii="Arial" w:eastAsia="TTE1AD4C70t00" w:hAnsi="Arial" w:cs="Arial"/>
          <w:sz w:val="26"/>
          <w:szCs w:val="26"/>
        </w:rPr>
      </w:pPr>
    </w:p>
    <w:p w:rsidR="00A2792A" w:rsidRPr="00C84EA7" w:rsidRDefault="00A2792A" w:rsidP="00A2792A">
      <w:pPr>
        <w:rPr>
          <w:rFonts w:ascii="Arial" w:eastAsia="TTE1AD4C70t00" w:hAnsi="Arial" w:cs="Arial"/>
          <w:sz w:val="26"/>
          <w:szCs w:val="26"/>
        </w:rPr>
      </w:pPr>
      <w:r w:rsidRPr="00C84EA7">
        <w:rPr>
          <w:rFonts w:ascii="Arial" w:hAnsi="Arial" w:cs="Arial"/>
          <w:b/>
          <w:bCs/>
          <w:sz w:val="26"/>
          <w:szCs w:val="26"/>
        </w:rPr>
        <w:t xml:space="preserve"> 2.3.3 </w:t>
      </w:r>
      <w:r w:rsidRPr="00C84EA7">
        <w:rPr>
          <w:rFonts w:ascii="Arial" w:eastAsia="TTE1AD4C70t00" w:hAnsi="Arial" w:cs="Arial"/>
          <w:b/>
          <w:bCs/>
          <w:sz w:val="26"/>
          <w:szCs w:val="26"/>
        </w:rPr>
        <w:t>Inversor</w:t>
      </w:r>
    </w:p>
    <w:p w:rsidR="00A2792A" w:rsidRPr="00C84EA7" w:rsidRDefault="00A2792A" w:rsidP="00A2792A">
      <w:pPr>
        <w:jc w:val="both"/>
        <w:rPr>
          <w:rFonts w:ascii="Arial" w:eastAsia="TTE1AD4C70t00" w:hAnsi="Arial" w:cs="Arial"/>
          <w:sz w:val="26"/>
          <w:szCs w:val="26"/>
        </w:rPr>
      </w:pPr>
    </w:p>
    <w:p w:rsidR="00A2792A" w:rsidRPr="00C84EA7" w:rsidRDefault="00A2792A" w:rsidP="00A2792A">
      <w:pPr>
        <w:jc w:val="center"/>
        <w:rPr>
          <w:rFonts w:ascii="Arial" w:eastAsia="TTE1AD4C70t00" w:hAnsi="Arial" w:cs="Arial"/>
          <w:sz w:val="26"/>
          <w:szCs w:val="26"/>
        </w:rPr>
      </w:pPr>
      <w:r w:rsidRPr="00C84EA7">
        <w:rPr>
          <w:rFonts w:ascii="Arial" w:eastAsia="TTE1AD4C70t00" w:hAnsi="Arial" w:cs="Arial"/>
          <w:noProof/>
          <w:sz w:val="26"/>
          <w:szCs w:val="26"/>
        </w:rPr>
        <w:drawing>
          <wp:inline distT="0" distB="0" distL="0" distR="0">
            <wp:extent cx="3079750" cy="2011680"/>
            <wp:effectExtent l="0" t="0" r="635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750" cy="2011680"/>
                    </a:xfrm>
                    <a:prstGeom prst="rect">
                      <a:avLst/>
                    </a:prstGeom>
                    <a:solidFill>
                      <a:srgbClr val="FFFFFF"/>
                    </a:solidFill>
                    <a:ln>
                      <a:noFill/>
                    </a:ln>
                  </pic:spPr>
                </pic:pic>
              </a:graphicData>
            </a:graphic>
          </wp:inline>
        </w:drawing>
      </w:r>
    </w:p>
    <w:p w:rsidR="0082673D" w:rsidRDefault="0082673D" w:rsidP="00A2792A">
      <w:pPr>
        <w:jc w:val="center"/>
        <w:rPr>
          <w:rFonts w:ascii="Arial" w:eastAsia="TTE1AD4C70t00" w:hAnsi="Arial" w:cs="Arial"/>
          <w:sz w:val="22"/>
          <w:szCs w:val="22"/>
        </w:rPr>
      </w:pPr>
    </w:p>
    <w:p w:rsidR="00A2792A" w:rsidRDefault="00A2792A" w:rsidP="00A2792A">
      <w:pPr>
        <w:jc w:val="center"/>
        <w:rPr>
          <w:rFonts w:ascii="Arial" w:eastAsia="TTE1AD4C70t00" w:hAnsi="Arial" w:cs="Arial"/>
          <w:sz w:val="22"/>
          <w:szCs w:val="22"/>
        </w:rPr>
      </w:pPr>
      <w:r w:rsidRPr="00B77E66">
        <w:rPr>
          <w:rFonts w:ascii="Arial" w:eastAsia="TTE1AD4C70t00" w:hAnsi="Arial" w:cs="Arial"/>
          <w:sz w:val="22"/>
          <w:szCs w:val="22"/>
        </w:rPr>
        <w:t>Figura 22- Inversor para SF</w:t>
      </w:r>
    </w:p>
    <w:p w:rsidR="00B77E66" w:rsidRPr="00B77E66" w:rsidRDefault="00B77E66" w:rsidP="00A2792A">
      <w:pPr>
        <w:jc w:val="center"/>
        <w:rPr>
          <w:rStyle w:val="Fontepargpadro1"/>
          <w:rFonts w:ascii="Arial" w:eastAsia="TTE1AD4C70t00" w:hAnsi="Arial" w:cs="Arial"/>
          <w:sz w:val="22"/>
          <w:szCs w:val="22"/>
        </w:rPr>
      </w:pPr>
    </w:p>
    <w:p w:rsidR="00A2792A" w:rsidRPr="00C84EA7" w:rsidRDefault="00A2792A" w:rsidP="00A2792A">
      <w:pPr>
        <w:spacing w:line="360" w:lineRule="auto"/>
        <w:ind w:firstLine="680"/>
        <w:jc w:val="both"/>
        <w:rPr>
          <w:rStyle w:val="Fontepargpadro1"/>
          <w:rFonts w:ascii="Arial" w:eastAsia="TTE1AD4C70t00" w:hAnsi="Arial" w:cs="Arial"/>
          <w:sz w:val="26"/>
          <w:szCs w:val="26"/>
        </w:rPr>
      </w:pPr>
      <w:r w:rsidRPr="00C84EA7">
        <w:rPr>
          <w:rStyle w:val="Fontepargpadro1"/>
          <w:rFonts w:ascii="Arial" w:eastAsia="TTE1AD4C70t00" w:hAnsi="Arial" w:cs="Arial"/>
          <w:sz w:val="26"/>
          <w:szCs w:val="26"/>
        </w:rPr>
        <w:t xml:space="preserve">Já foi dito anteriormente que nos sistemas fotovoltaicos conectados à rede é preciso realizar a conversão da forma da corrente, de contínua para </w:t>
      </w:r>
      <w:r w:rsidRPr="00C84EA7">
        <w:rPr>
          <w:rStyle w:val="Fontepargpadro1"/>
          <w:rFonts w:ascii="Arial" w:eastAsia="TTE1AD4C70t00" w:hAnsi="Arial" w:cs="Arial"/>
          <w:sz w:val="26"/>
          <w:szCs w:val="26"/>
        </w:rPr>
        <w:lastRenderedPageBreak/>
        <w:t>alternada. No sistema autônomo será utilizado somente quando há presença de cargas de corrente alternadas a serem alimentadas.</w:t>
      </w:r>
    </w:p>
    <w:p w:rsidR="00261FFB" w:rsidRDefault="00A2792A" w:rsidP="00A2792A">
      <w:pPr>
        <w:spacing w:line="360" w:lineRule="auto"/>
        <w:ind w:firstLine="680"/>
        <w:jc w:val="both"/>
        <w:rPr>
          <w:rStyle w:val="Fontepargpadro1"/>
          <w:rFonts w:ascii="Arial" w:eastAsia="TTE1AD4C70t00" w:hAnsi="Arial" w:cs="Arial"/>
          <w:sz w:val="26"/>
          <w:szCs w:val="26"/>
        </w:rPr>
      </w:pPr>
      <w:r w:rsidRPr="00C84EA7">
        <w:rPr>
          <w:rStyle w:val="Fontepargpadro1"/>
          <w:rFonts w:ascii="Arial" w:eastAsia="TTE1AD4C70t00" w:hAnsi="Arial" w:cs="Arial"/>
          <w:sz w:val="26"/>
          <w:szCs w:val="26"/>
        </w:rPr>
        <w:t xml:space="preserve">O inversor utiliza dispositivos semicondutores que comutam a entrada CC para produzir uma saída CA com certa </w:t>
      </w:r>
      <w:r w:rsidR="003819EF" w:rsidRPr="00C84EA7">
        <w:rPr>
          <w:rStyle w:val="Fontepargpadro1"/>
          <w:rFonts w:ascii="Arial" w:eastAsia="TTE1AD4C70t00" w:hAnsi="Arial" w:cs="Arial"/>
          <w:sz w:val="26"/>
          <w:szCs w:val="26"/>
        </w:rPr>
        <w:t>frequência</w:t>
      </w:r>
      <w:r w:rsidRPr="00C84EA7">
        <w:rPr>
          <w:rStyle w:val="Fontepargpadro1"/>
          <w:rFonts w:ascii="Arial" w:eastAsia="TTE1AD4C70t00" w:hAnsi="Arial" w:cs="Arial"/>
          <w:sz w:val="26"/>
          <w:szCs w:val="26"/>
        </w:rPr>
        <w:t xml:space="preserve">. Para aplicações de baixa potência com até 5kw, usa-se o inversores monofásicos e para maiores potências utiliza-se o trifásico. Além disso, o conversor cc-ca apresenta </w:t>
      </w:r>
    </w:p>
    <w:p w:rsidR="00A2792A" w:rsidRPr="00C84EA7" w:rsidRDefault="00A2792A" w:rsidP="00261FFB">
      <w:pPr>
        <w:spacing w:line="360" w:lineRule="auto"/>
        <w:jc w:val="both"/>
        <w:rPr>
          <w:rStyle w:val="Fontepargpadro1"/>
          <w:rFonts w:ascii="Arial" w:eastAsia="TTE1AD4C70t00" w:hAnsi="Arial" w:cs="Arial"/>
          <w:sz w:val="26"/>
          <w:szCs w:val="26"/>
        </w:rPr>
      </w:pPr>
      <w:r w:rsidRPr="00C84EA7">
        <w:rPr>
          <w:rStyle w:val="Fontepargpadro1"/>
          <w:rFonts w:ascii="Arial" w:eastAsia="TTE1AD4C70t00" w:hAnsi="Arial" w:cs="Arial"/>
          <w:sz w:val="26"/>
          <w:szCs w:val="26"/>
        </w:rPr>
        <w:t>valores de rendimento com faixa entre 50 a 95%, operando com uma eficiência menor à medida que seu carregamento vai reduzindo.[2]</w:t>
      </w:r>
    </w:p>
    <w:p w:rsidR="00A2792A" w:rsidRPr="00C84EA7" w:rsidRDefault="00A2792A" w:rsidP="00A2792A">
      <w:pPr>
        <w:spacing w:line="360" w:lineRule="auto"/>
        <w:ind w:firstLine="680"/>
        <w:jc w:val="both"/>
        <w:rPr>
          <w:rStyle w:val="Fontepargpadro1"/>
          <w:rFonts w:ascii="Arial" w:eastAsia="TTE1AD4C70t00" w:hAnsi="Arial" w:cs="Arial"/>
          <w:sz w:val="26"/>
          <w:szCs w:val="26"/>
        </w:rPr>
      </w:pPr>
      <w:r w:rsidRPr="00C84EA7">
        <w:rPr>
          <w:rStyle w:val="Fontepargpadro1"/>
          <w:rFonts w:ascii="Arial" w:eastAsia="TTE1AD4C70t00" w:hAnsi="Arial" w:cs="Arial"/>
          <w:sz w:val="26"/>
          <w:szCs w:val="26"/>
        </w:rPr>
        <w:t xml:space="preserve">O inversor deverá garantir o fornecimento de energia elétrica com a qualidade necessária para que não ocorra falhas ou mau funcionamento das cargas, ou seja, para alguns tipos especiais, como por exemplo, impressoras a laser, relógios digitais e carregadores de baterias, a forma de onda de saída do inversor deverá ser bem próxima da puramente senoidal (baixo THD), em outros casos ela poderá possuir uma maior THD. Para outras cargas CA menos exigentes, pode-se aplicar inversores de forma de onda quadrada ou retangular. </w:t>
      </w:r>
    </w:p>
    <w:p w:rsidR="00A2792A" w:rsidRPr="00C84EA7" w:rsidRDefault="00A2792A" w:rsidP="00A2792A">
      <w:pPr>
        <w:spacing w:line="360" w:lineRule="auto"/>
        <w:ind w:firstLine="680"/>
        <w:jc w:val="both"/>
        <w:rPr>
          <w:rFonts w:ascii="Arial" w:hAnsi="Arial" w:cs="Arial"/>
          <w:sz w:val="26"/>
          <w:szCs w:val="26"/>
        </w:rPr>
      </w:pPr>
      <w:r w:rsidRPr="00C84EA7">
        <w:rPr>
          <w:rStyle w:val="Fontepargpadro1"/>
          <w:rFonts w:ascii="Arial" w:eastAsia="TTE1AD4C70t00" w:hAnsi="Arial" w:cs="Arial"/>
          <w:sz w:val="26"/>
          <w:szCs w:val="26"/>
        </w:rPr>
        <w:t xml:space="preserve">Por fim, o dimensionamento do inversor deverá estar em conformidade com a potência nominal ou fator de demanda, tensões de entrada cc e de saída </w:t>
      </w:r>
      <w:proofErr w:type="gramStart"/>
      <w:r w:rsidRPr="00C84EA7">
        <w:rPr>
          <w:rStyle w:val="Fontepargpadro1"/>
          <w:rFonts w:ascii="Arial" w:eastAsia="TTE1AD4C70t00" w:hAnsi="Arial" w:cs="Arial"/>
          <w:sz w:val="26"/>
          <w:szCs w:val="26"/>
        </w:rPr>
        <w:t>ca</w:t>
      </w:r>
      <w:proofErr w:type="gramEnd"/>
      <w:r w:rsidRPr="00C84EA7">
        <w:rPr>
          <w:rStyle w:val="Fontepargpadro1"/>
          <w:rFonts w:ascii="Arial" w:eastAsia="TTE1AD4C70t00" w:hAnsi="Arial" w:cs="Arial"/>
          <w:sz w:val="26"/>
          <w:szCs w:val="26"/>
        </w:rPr>
        <w:t xml:space="preserve">, variação de tensão, </w:t>
      </w:r>
      <w:r w:rsidR="003819EF" w:rsidRPr="00C84EA7">
        <w:rPr>
          <w:rStyle w:val="Fontepargpadro1"/>
          <w:rFonts w:ascii="Arial" w:eastAsia="TTE1AD4C70t00" w:hAnsi="Arial" w:cs="Arial"/>
          <w:sz w:val="26"/>
          <w:szCs w:val="26"/>
        </w:rPr>
        <w:t>frequência</w:t>
      </w:r>
      <w:r w:rsidRPr="00C84EA7">
        <w:rPr>
          <w:rStyle w:val="Fontepargpadro1"/>
          <w:rFonts w:ascii="Arial" w:eastAsia="TTE1AD4C70t00" w:hAnsi="Arial" w:cs="Arial"/>
          <w:sz w:val="26"/>
          <w:szCs w:val="26"/>
        </w:rPr>
        <w:t xml:space="preserve">, fator de forma e características de operação das diversas cargas, para assim, obter um bom desempenho e uma boa confiabilidade associado com um menor custo. </w:t>
      </w:r>
    </w:p>
    <w:p w:rsidR="0082673D" w:rsidRPr="00B77E66" w:rsidRDefault="0082673D" w:rsidP="00A2792A">
      <w:pPr>
        <w:jc w:val="both"/>
        <w:rPr>
          <w:rFonts w:ascii="Arial" w:hAnsi="Arial" w:cs="Arial"/>
          <w:sz w:val="28"/>
          <w:szCs w:val="28"/>
        </w:rPr>
      </w:pPr>
    </w:p>
    <w:p w:rsidR="00A2792A" w:rsidRPr="00B77E66" w:rsidRDefault="00A2792A" w:rsidP="00A2792A">
      <w:pPr>
        <w:pStyle w:val="Standard"/>
        <w:spacing w:after="0" w:line="360" w:lineRule="auto"/>
        <w:rPr>
          <w:rFonts w:ascii="Arial" w:hAnsi="Arial" w:cs="Arial"/>
          <w:b/>
          <w:sz w:val="28"/>
          <w:szCs w:val="28"/>
        </w:rPr>
      </w:pPr>
      <w:r w:rsidRPr="00B77E66">
        <w:rPr>
          <w:rFonts w:ascii="Arial" w:hAnsi="Arial" w:cs="Arial"/>
          <w:b/>
          <w:sz w:val="28"/>
          <w:szCs w:val="28"/>
          <w:lang w:eastAsia="pt-BR"/>
        </w:rPr>
        <w:t>3. Projeto do sistema fotovoltaico autônomo</w:t>
      </w:r>
    </w:p>
    <w:p w:rsidR="0082673D" w:rsidRPr="00C84EA7" w:rsidRDefault="0082673D" w:rsidP="00A2792A">
      <w:pPr>
        <w:jc w:val="both"/>
        <w:rPr>
          <w:rFonts w:ascii="Arial" w:hAnsi="Arial" w:cs="Arial"/>
          <w:sz w:val="26"/>
          <w:szCs w:val="26"/>
        </w:rPr>
      </w:pPr>
    </w:p>
    <w:p w:rsidR="00A2792A" w:rsidRPr="00C84EA7" w:rsidRDefault="00A2792A" w:rsidP="00B30713">
      <w:pPr>
        <w:pStyle w:val="Standard"/>
        <w:spacing w:after="0" w:line="360" w:lineRule="auto"/>
        <w:jc w:val="both"/>
        <w:rPr>
          <w:rFonts w:ascii="Arial" w:hAnsi="Arial" w:cs="Arial"/>
          <w:sz w:val="26"/>
          <w:szCs w:val="26"/>
        </w:rPr>
      </w:pPr>
      <w:r w:rsidRPr="00C84EA7">
        <w:rPr>
          <w:rFonts w:ascii="Arial" w:hAnsi="Arial" w:cs="Arial"/>
          <w:sz w:val="26"/>
          <w:szCs w:val="26"/>
        </w:rPr>
        <w:t>No projeto de um sistema fotovoltaico autônomo é preciso ter o conhecimento de dois fatores que influenciam diretamente no seu dimensionamento: as condições meteorológicas do local e o consumo da carga.</w:t>
      </w:r>
    </w:p>
    <w:p w:rsidR="00A2792A" w:rsidRPr="00C84EA7" w:rsidRDefault="00A2792A" w:rsidP="00B30713">
      <w:pPr>
        <w:pStyle w:val="Standard"/>
        <w:spacing w:line="240" w:lineRule="auto"/>
        <w:jc w:val="both"/>
        <w:rPr>
          <w:rFonts w:ascii="Arial" w:hAnsi="Arial" w:cs="Arial"/>
          <w:sz w:val="26"/>
          <w:szCs w:val="26"/>
        </w:rPr>
      </w:pPr>
    </w:p>
    <w:p w:rsidR="00A2792A" w:rsidRPr="00C84EA7" w:rsidRDefault="00A2792A" w:rsidP="00B30713">
      <w:pPr>
        <w:pStyle w:val="Standard"/>
        <w:spacing w:line="240" w:lineRule="auto"/>
        <w:jc w:val="both"/>
        <w:rPr>
          <w:rFonts w:ascii="Arial" w:hAnsi="Arial" w:cs="Arial"/>
          <w:b/>
          <w:sz w:val="26"/>
          <w:szCs w:val="26"/>
        </w:rPr>
      </w:pPr>
      <w:proofErr w:type="gramStart"/>
      <w:r w:rsidRPr="00C84EA7">
        <w:rPr>
          <w:rFonts w:ascii="Arial" w:hAnsi="Arial" w:cs="Arial"/>
          <w:b/>
          <w:sz w:val="26"/>
          <w:szCs w:val="26"/>
        </w:rPr>
        <w:t>3.1 Determinação</w:t>
      </w:r>
      <w:proofErr w:type="gramEnd"/>
      <w:r w:rsidRPr="00C84EA7">
        <w:rPr>
          <w:rFonts w:ascii="Arial" w:hAnsi="Arial" w:cs="Arial"/>
          <w:b/>
          <w:sz w:val="26"/>
          <w:szCs w:val="26"/>
        </w:rPr>
        <w:t xml:space="preserve"> do consumo da carga</w:t>
      </w:r>
    </w:p>
    <w:p w:rsidR="0082673D" w:rsidRDefault="00A2792A" w:rsidP="00B11785">
      <w:pPr>
        <w:pStyle w:val="Standard"/>
        <w:spacing w:after="0" w:line="360" w:lineRule="auto"/>
        <w:jc w:val="both"/>
        <w:rPr>
          <w:rFonts w:ascii="Arial" w:hAnsi="Arial" w:cs="Arial"/>
          <w:sz w:val="26"/>
          <w:szCs w:val="26"/>
        </w:rPr>
      </w:pPr>
      <w:r w:rsidRPr="00C84EA7">
        <w:rPr>
          <w:rFonts w:ascii="Arial" w:hAnsi="Arial" w:cs="Arial"/>
          <w:sz w:val="26"/>
          <w:szCs w:val="26"/>
        </w:rPr>
        <w:t>A carga é um rádio Motorola cuja potência de consumo é de 90W. Como o rádio irá funcionar durante 8 horas por di</w:t>
      </w:r>
      <w:r w:rsidR="0082673D">
        <w:rPr>
          <w:rFonts w:ascii="Arial" w:hAnsi="Arial" w:cs="Arial"/>
          <w:sz w:val="26"/>
          <w:szCs w:val="26"/>
        </w:rPr>
        <w:t xml:space="preserve">a, a energia resultante é </w:t>
      </w:r>
      <w:proofErr w:type="gramStart"/>
      <w:r w:rsidR="0082673D">
        <w:rPr>
          <w:rFonts w:ascii="Arial" w:hAnsi="Arial" w:cs="Arial"/>
          <w:sz w:val="26"/>
          <w:szCs w:val="26"/>
        </w:rPr>
        <w:t>720Wh</w:t>
      </w:r>
      <w:proofErr w:type="gramEnd"/>
      <w:r w:rsidR="0082673D">
        <w:rPr>
          <w:rFonts w:ascii="Arial" w:hAnsi="Arial" w:cs="Arial"/>
          <w:sz w:val="26"/>
          <w:szCs w:val="26"/>
        </w:rPr>
        <w:t>.</w:t>
      </w:r>
    </w:p>
    <w:p w:rsidR="00B77E66" w:rsidRDefault="00A2792A" w:rsidP="00B11785">
      <w:pPr>
        <w:pStyle w:val="Standard"/>
        <w:spacing w:after="0" w:line="360" w:lineRule="auto"/>
        <w:jc w:val="both"/>
        <w:rPr>
          <w:rFonts w:ascii="Arial" w:hAnsi="Arial" w:cs="Arial"/>
          <w:b/>
          <w:sz w:val="26"/>
          <w:szCs w:val="26"/>
        </w:rPr>
      </w:pPr>
      <w:r w:rsidRPr="00C84EA7">
        <w:rPr>
          <w:rFonts w:ascii="Arial" w:hAnsi="Arial" w:cs="Arial"/>
          <w:b/>
          <w:sz w:val="26"/>
          <w:szCs w:val="26"/>
        </w:rPr>
        <w:lastRenderedPageBreak/>
        <w:t>3.2 Níveis de radiação solar local</w:t>
      </w:r>
    </w:p>
    <w:p w:rsidR="00117792" w:rsidRPr="00117792" w:rsidRDefault="00117792" w:rsidP="00B11785">
      <w:pPr>
        <w:pStyle w:val="Standard"/>
        <w:spacing w:after="0" w:line="360" w:lineRule="auto"/>
        <w:jc w:val="both"/>
        <w:rPr>
          <w:rFonts w:ascii="Arial" w:hAnsi="Arial" w:cs="Arial"/>
          <w:sz w:val="26"/>
          <w:szCs w:val="26"/>
        </w:rPr>
      </w:pPr>
    </w:p>
    <w:p w:rsidR="00117792" w:rsidRDefault="00117792" w:rsidP="00B11785">
      <w:pPr>
        <w:pStyle w:val="Standard"/>
        <w:spacing w:after="0" w:line="360" w:lineRule="auto"/>
        <w:jc w:val="both"/>
        <w:rPr>
          <w:rFonts w:ascii="Arial" w:hAnsi="Arial" w:cs="Arial"/>
          <w:sz w:val="26"/>
          <w:szCs w:val="26"/>
        </w:rPr>
      </w:pPr>
      <w:r w:rsidRPr="00117792">
        <w:rPr>
          <w:rFonts w:ascii="Arial" w:hAnsi="Arial" w:cs="Arial"/>
          <w:sz w:val="26"/>
          <w:szCs w:val="26"/>
        </w:rPr>
        <w:t>Os</w:t>
      </w:r>
      <w:r>
        <w:rPr>
          <w:rFonts w:ascii="Arial" w:hAnsi="Arial" w:cs="Arial"/>
          <w:sz w:val="26"/>
          <w:szCs w:val="26"/>
        </w:rPr>
        <w:t xml:space="preserve"> dados da tabela 1 fornecem os valores dos níveis de radiação solar na cidade de Uberlândia.</w:t>
      </w:r>
    </w:p>
    <w:p w:rsidR="00117792" w:rsidRPr="00117792" w:rsidRDefault="00117792" w:rsidP="00B11785">
      <w:pPr>
        <w:pStyle w:val="Standard"/>
        <w:spacing w:after="0" w:line="360" w:lineRule="auto"/>
        <w:jc w:val="both"/>
        <w:rPr>
          <w:rFonts w:ascii="Arial" w:hAnsi="Arial" w:cs="Arial"/>
          <w:sz w:val="26"/>
          <w:szCs w:val="26"/>
        </w:rPr>
      </w:pPr>
    </w:p>
    <w:p w:rsidR="00B11785" w:rsidRPr="00117792" w:rsidRDefault="00117792" w:rsidP="00117792">
      <w:pPr>
        <w:pStyle w:val="Standard"/>
        <w:spacing w:line="360" w:lineRule="auto"/>
        <w:contextualSpacing/>
        <w:jc w:val="center"/>
        <w:rPr>
          <w:rFonts w:ascii="Arial" w:hAnsi="Arial" w:cs="Arial"/>
        </w:rPr>
      </w:pPr>
      <w:r w:rsidRPr="00B77E66">
        <w:rPr>
          <w:rFonts w:ascii="Arial" w:hAnsi="Arial" w:cs="Arial"/>
        </w:rPr>
        <w:t xml:space="preserve">Tabela 1 – Dados nos níveis de radiação de </w:t>
      </w:r>
      <w:proofErr w:type="gramStart"/>
      <w:r w:rsidRPr="00B77E66">
        <w:rPr>
          <w:rFonts w:ascii="Arial" w:hAnsi="Arial" w:cs="Arial"/>
        </w:rPr>
        <w:t>Uberlândia[</w:t>
      </w:r>
      <w:proofErr w:type="gramEnd"/>
      <w:r w:rsidRPr="00B77E66">
        <w:rPr>
          <w:rFonts w:ascii="Arial" w:hAnsi="Arial" w:cs="Arial"/>
        </w:rPr>
        <w:t>5]</w:t>
      </w:r>
    </w:p>
    <w:tbl>
      <w:tblPr>
        <w:tblW w:w="8663" w:type="dxa"/>
        <w:tblInd w:w="-108" w:type="dxa"/>
        <w:tblLayout w:type="fixed"/>
        <w:tblCellMar>
          <w:left w:w="10" w:type="dxa"/>
          <w:right w:w="10" w:type="dxa"/>
        </w:tblCellMar>
        <w:tblLook w:val="0000"/>
      </w:tblPr>
      <w:tblGrid>
        <w:gridCol w:w="2160"/>
        <w:gridCol w:w="2171"/>
        <w:gridCol w:w="2169"/>
        <w:gridCol w:w="2163"/>
      </w:tblGrid>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b/>
                <w:sz w:val="26"/>
                <w:szCs w:val="26"/>
              </w:rPr>
            </w:pPr>
            <w:r w:rsidRPr="00C84EA7">
              <w:rPr>
                <w:rFonts w:ascii="Arial" w:hAnsi="Arial" w:cs="Arial"/>
                <w:b/>
                <w:sz w:val="26"/>
                <w:szCs w:val="26"/>
              </w:rPr>
              <w:t>Mês</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b/>
                <w:sz w:val="26"/>
                <w:szCs w:val="26"/>
              </w:rPr>
            </w:pPr>
            <w:r w:rsidRPr="00C84EA7">
              <w:rPr>
                <w:rFonts w:ascii="Arial" w:hAnsi="Arial" w:cs="Arial"/>
                <w:b/>
                <w:sz w:val="26"/>
                <w:szCs w:val="26"/>
              </w:rPr>
              <w:t>Irradiação Global</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b/>
                <w:sz w:val="26"/>
                <w:szCs w:val="26"/>
              </w:rPr>
            </w:pPr>
            <w:r w:rsidRPr="00C84EA7">
              <w:rPr>
                <w:rFonts w:ascii="Arial" w:hAnsi="Arial" w:cs="Arial"/>
                <w:b/>
                <w:sz w:val="26"/>
                <w:szCs w:val="26"/>
              </w:rPr>
              <w:t>Irradiação Inclinada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b/>
                <w:sz w:val="26"/>
                <w:szCs w:val="26"/>
              </w:rPr>
            </w:pPr>
            <w:r w:rsidRPr="00C84EA7">
              <w:rPr>
                <w:rFonts w:ascii="Arial" w:hAnsi="Arial" w:cs="Arial"/>
                <w:b/>
                <w:sz w:val="26"/>
                <w:szCs w:val="26"/>
              </w:rPr>
              <w:t>Irradiação Difusa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Janeiro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6,21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5,62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2,59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Fevereiro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6,27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5,99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2,28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Março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5,65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5,96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1,91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Abril</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5,38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6,05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1,5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Maio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4,25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5,62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1,3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Junho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4,36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5,54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1,23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Julho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5,12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5,47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1,33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 xml:space="preserve">Agosto                                                                                                                                                                                                                                              </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5,99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6,11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1,45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Setembro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6,45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6,53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1,41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Outubro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5,91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6,52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1,71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b/>
                <w:sz w:val="26"/>
                <w:szCs w:val="26"/>
              </w:rPr>
            </w:pPr>
            <w:r w:rsidRPr="00C84EA7">
              <w:rPr>
                <w:rFonts w:ascii="Arial" w:hAnsi="Arial" w:cs="Arial"/>
                <w:b/>
                <w:sz w:val="26"/>
                <w:szCs w:val="26"/>
              </w:rPr>
              <w:t>Novembro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both"/>
              <w:rPr>
                <w:rFonts w:ascii="Arial" w:hAnsi="Arial" w:cs="Arial"/>
                <w:sz w:val="26"/>
                <w:szCs w:val="26"/>
              </w:rPr>
            </w:pPr>
            <w:r w:rsidRPr="00C84EA7">
              <w:rPr>
                <w:rFonts w:ascii="Arial" w:hAnsi="Arial" w:cs="Arial"/>
                <w:sz w:val="26"/>
                <w:szCs w:val="26"/>
              </w:rPr>
              <w:t>6,21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5,82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2,3 kWh/m</w:t>
            </w:r>
            <w:r w:rsidRPr="00C84EA7">
              <w:rPr>
                <w:rFonts w:ascii="Arial" w:hAnsi="Arial" w:cs="Arial"/>
                <w:sz w:val="26"/>
                <w:szCs w:val="26"/>
                <w:vertAlign w:val="superscript"/>
              </w:rPr>
              <w:t>2</w:t>
            </w:r>
            <w:r w:rsidRPr="00C84EA7">
              <w:rPr>
                <w:rFonts w:ascii="Arial" w:hAnsi="Arial" w:cs="Arial"/>
                <w:sz w:val="26"/>
                <w:szCs w:val="26"/>
              </w:rPr>
              <w:t>/dia</w:t>
            </w:r>
          </w:p>
        </w:tc>
      </w:tr>
      <w:tr w:rsidR="00A2792A" w:rsidRPr="00C84EA7" w:rsidTr="00A2792A">
        <w:tc>
          <w:tcPr>
            <w:tcW w:w="216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contextualSpacing/>
              <w:rPr>
                <w:rFonts w:ascii="Arial" w:hAnsi="Arial" w:cs="Arial"/>
                <w:b/>
                <w:sz w:val="26"/>
                <w:szCs w:val="26"/>
              </w:rPr>
            </w:pPr>
            <w:r w:rsidRPr="00C84EA7">
              <w:rPr>
                <w:rFonts w:ascii="Arial" w:hAnsi="Arial" w:cs="Arial"/>
                <w:b/>
                <w:sz w:val="26"/>
                <w:szCs w:val="26"/>
              </w:rPr>
              <w:t>Dezembro</w:t>
            </w:r>
          </w:p>
        </w:tc>
        <w:tc>
          <w:tcPr>
            <w:tcW w:w="21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contextualSpacing/>
              <w:jc w:val="both"/>
              <w:rPr>
                <w:rFonts w:ascii="Arial" w:hAnsi="Arial" w:cs="Arial"/>
                <w:sz w:val="26"/>
                <w:szCs w:val="26"/>
              </w:rPr>
            </w:pPr>
            <w:r w:rsidRPr="00C84EA7">
              <w:rPr>
                <w:rFonts w:ascii="Arial" w:hAnsi="Arial" w:cs="Arial"/>
                <w:sz w:val="26"/>
                <w:szCs w:val="26"/>
              </w:rPr>
              <w:t>6,21 kWh/m</w:t>
            </w:r>
            <w:r w:rsidRPr="00C84EA7">
              <w:rPr>
                <w:rFonts w:ascii="Arial" w:hAnsi="Arial" w:cs="Arial"/>
                <w:sz w:val="26"/>
                <w:szCs w:val="26"/>
                <w:vertAlign w:val="superscript"/>
              </w:rPr>
              <w:t>2</w:t>
            </w:r>
            <w:r w:rsidRPr="00C84EA7">
              <w:rPr>
                <w:rFonts w:ascii="Arial" w:hAnsi="Arial" w:cs="Arial"/>
                <w:sz w:val="26"/>
                <w:szCs w:val="26"/>
              </w:rPr>
              <w:t>/dia</w:t>
            </w:r>
          </w:p>
        </w:tc>
        <w:tc>
          <w:tcPr>
            <w:tcW w:w="2169"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contextualSpacing/>
              <w:rPr>
                <w:rFonts w:ascii="Arial" w:hAnsi="Arial" w:cs="Arial"/>
                <w:sz w:val="26"/>
                <w:szCs w:val="26"/>
              </w:rPr>
            </w:pPr>
            <w:r w:rsidRPr="00C84EA7">
              <w:rPr>
                <w:rFonts w:ascii="Arial" w:hAnsi="Arial" w:cs="Arial"/>
                <w:sz w:val="26"/>
                <w:szCs w:val="26"/>
              </w:rPr>
              <w:t>5,55 kWh/m</w:t>
            </w:r>
            <w:r w:rsidRPr="00C84EA7">
              <w:rPr>
                <w:rFonts w:ascii="Arial" w:hAnsi="Arial" w:cs="Arial"/>
                <w:sz w:val="26"/>
                <w:szCs w:val="26"/>
                <w:vertAlign w:val="superscript"/>
              </w:rPr>
              <w:t>2</w:t>
            </w:r>
            <w:r w:rsidRPr="00C84EA7">
              <w:rPr>
                <w:rFonts w:ascii="Arial" w:hAnsi="Arial" w:cs="Arial"/>
                <w:sz w:val="26"/>
                <w:szCs w:val="26"/>
              </w:rPr>
              <w:t>/dia</w:t>
            </w:r>
          </w:p>
        </w:tc>
        <w:tc>
          <w:tcPr>
            <w:tcW w:w="216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contextualSpacing/>
              <w:rPr>
                <w:rFonts w:ascii="Arial" w:hAnsi="Arial" w:cs="Arial"/>
                <w:sz w:val="26"/>
                <w:szCs w:val="26"/>
              </w:rPr>
            </w:pPr>
            <w:r w:rsidRPr="00C84EA7">
              <w:rPr>
                <w:rFonts w:ascii="Arial" w:hAnsi="Arial" w:cs="Arial"/>
                <w:sz w:val="26"/>
                <w:szCs w:val="26"/>
              </w:rPr>
              <w:t>2,53 kWh/m</w:t>
            </w:r>
            <w:r w:rsidRPr="00C84EA7">
              <w:rPr>
                <w:rFonts w:ascii="Arial" w:hAnsi="Arial" w:cs="Arial"/>
                <w:sz w:val="26"/>
                <w:szCs w:val="26"/>
                <w:vertAlign w:val="superscript"/>
              </w:rPr>
              <w:t>2</w:t>
            </w:r>
            <w:r w:rsidRPr="00C84EA7">
              <w:rPr>
                <w:rFonts w:ascii="Arial" w:hAnsi="Arial" w:cs="Arial"/>
                <w:sz w:val="26"/>
                <w:szCs w:val="26"/>
              </w:rPr>
              <w:t>/dia</w:t>
            </w:r>
          </w:p>
        </w:tc>
      </w:tr>
    </w:tbl>
    <w:p w:rsidR="00A2792A" w:rsidRPr="00C84EA7" w:rsidRDefault="00A2792A" w:rsidP="00A2792A">
      <w:pPr>
        <w:pStyle w:val="Standard"/>
        <w:spacing w:line="360" w:lineRule="auto"/>
        <w:jc w:val="center"/>
        <w:rPr>
          <w:rFonts w:ascii="Arial" w:hAnsi="Arial" w:cs="Arial"/>
          <w:sz w:val="26"/>
          <w:szCs w:val="26"/>
        </w:rPr>
      </w:pPr>
    </w:p>
    <w:p w:rsidR="00A2792A" w:rsidRPr="00C84EA7" w:rsidRDefault="00A2792A" w:rsidP="00A2792A">
      <w:pPr>
        <w:pStyle w:val="Standard"/>
        <w:spacing w:line="360" w:lineRule="auto"/>
        <w:jc w:val="both"/>
        <w:rPr>
          <w:rFonts w:ascii="Arial" w:hAnsi="Arial" w:cs="Arial"/>
          <w:sz w:val="26"/>
          <w:szCs w:val="26"/>
        </w:rPr>
      </w:pPr>
      <w:r w:rsidRPr="00C84EA7">
        <w:rPr>
          <w:rFonts w:ascii="Arial" w:hAnsi="Arial" w:cs="Arial"/>
          <w:sz w:val="26"/>
          <w:szCs w:val="26"/>
        </w:rPr>
        <w:t xml:space="preserve">Irradiação global: toda radiação que chega </w:t>
      </w:r>
      <w:r w:rsidR="00F344C0" w:rsidRPr="00C84EA7">
        <w:rPr>
          <w:rFonts w:ascii="Arial" w:hAnsi="Arial" w:cs="Arial"/>
          <w:sz w:val="26"/>
          <w:szCs w:val="26"/>
        </w:rPr>
        <w:t>à</w:t>
      </w:r>
      <w:r w:rsidRPr="00C84EA7">
        <w:rPr>
          <w:rFonts w:ascii="Arial" w:hAnsi="Arial" w:cs="Arial"/>
          <w:sz w:val="26"/>
          <w:szCs w:val="26"/>
        </w:rPr>
        <w:t xml:space="preserve"> atmosfera terrestre.</w:t>
      </w:r>
    </w:p>
    <w:p w:rsidR="00A2792A" w:rsidRPr="00C84EA7" w:rsidRDefault="00A2792A" w:rsidP="00A2792A">
      <w:pPr>
        <w:pStyle w:val="Standard"/>
        <w:spacing w:line="360" w:lineRule="auto"/>
        <w:jc w:val="both"/>
        <w:rPr>
          <w:rFonts w:ascii="Arial" w:hAnsi="Arial" w:cs="Arial"/>
          <w:sz w:val="26"/>
          <w:szCs w:val="26"/>
        </w:rPr>
      </w:pPr>
      <w:r w:rsidRPr="00C84EA7">
        <w:rPr>
          <w:rFonts w:ascii="Arial" w:hAnsi="Arial" w:cs="Arial"/>
          <w:sz w:val="26"/>
          <w:szCs w:val="26"/>
        </w:rPr>
        <w:t>Irradiação inclinada: é a radiação que chega perpendicular à superfície inclinada em relação à horizontal.</w:t>
      </w:r>
    </w:p>
    <w:p w:rsidR="00A2792A" w:rsidRPr="00C84EA7" w:rsidRDefault="00A2792A" w:rsidP="00A2792A">
      <w:pPr>
        <w:pStyle w:val="Standard"/>
        <w:spacing w:line="360" w:lineRule="auto"/>
        <w:jc w:val="both"/>
        <w:rPr>
          <w:rFonts w:ascii="Arial" w:hAnsi="Arial" w:cs="Arial"/>
          <w:sz w:val="26"/>
          <w:szCs w:val="26"/>
        </w:rPr>
      </w:pPr>
      <w:r w:rsidRPr="00C84EA7">
        <w:rPr>
          <w:rFonts w:ascii="Arial" w:hAnsi="Arial" w:cs="Arial"/>
          <w:sz w:val="26"/>
          <w:szCs w:val="26"/>
        </w:rPr>
        <w:t>Irradiação difusa: parcela da radiação global que é perdida na atmosfera pela presença de diversos gases como oxigênio, gás carbônico, ozônio, etc.</w:t>
      </w:r>
    </w:p>
    <w:p w:rsidR="00B30713" w:rsidRDefault="00A2792A" w:rsidP="00117792">
      <w:pPr>
        <w:pStyle w:val="Standard"/>
        <w:spacing w:line="360" w:lineRule="auto"/>
        <w:ind w:firstLine="851"/>
        <w:jc w:val="both"/>
        <w:rPr>
          <w:rFonts w:ascii="Arial" w:hAnsi="Arial" w:cs="Arial"/>
          <w:sz w:val="26"/>
          <w:szCs w:val="26"/>
        </w:rPr>
      </w:pPr>
      <w:r w:rsidRPr="00C84EA7">
        <w:rPr>
          <w:rFonts w:ascii="Arial" w:hAnsi="Arial" w:cs="Arial"/>
          <w:sz w:val="26"/>
          <w:szCs w:val="26"/>
        </w:rPr>
        <w:t>O valor médio da radiação global diária de Uberlândia foi realizado e foi encontrado:</w:t>
      </w:r>
      <w:r w:rsidR="00704275">
        <w:rPr>
          <w:rFonts w:ascii="Arial" w:hAnsi="Arial" w:cs="Arial"/>
          <w:sz w:val="26"/>
          <w:szCs w:val="26"/>
        </w:rPr>
        <w:t>Média: 5,6</w:t>
      </w:r>
      <w:r w:rsidRPr="00C84EA7">
        <w:rPr>
          <w:rFonts w:ascii="Arial" w:hAnsi="Arial" w:cs="Arial"/>
          <w:sz w:val="26"/>
          <w:szCs w:val="26"/>
        </w:rPr>
        <w:t>7 kWh/m</w:t>
      </w:r>
      <w:r w:rsidRPr="00C84EA7">
        <w:rPr>
          <w:rFonts w:ascii="Arial" w:hAnsi="Arial" w:cs="Arial"/>
          <w:sz w:val="26"/>
          <w:szCs w:val="26"/>
          <w:vertAlign w:val="superscript"/>
        </w:rPr>
        <w:t>2</w:t>
      </w:r>
      <w:r w:rsidRPr="00C84EA7">
        <w:rPr>
          <w:rFonts w:ascii="Arial" w:hAnsi="Arial" w:cs="Arial"/>
          <w:sz w:val="26"/>
          <w:szCs w:val="26"/>
        </w:rPr>
        <w:t>/dia</w:t>
      </w:r>
    </w:p>
    <w:p w:rsidR="0082673D" w:rsidRDefault="0082673D" w:rsidP="003E1014">
      <w:pPr>
        <w:pStyle w:val="Standard"/>
        <w:spacing w:after="0" w:line="240" w:lineRule="auto"/>
        <w:jc w:val="both"/>
        <w:rPr>
          <w:rFonts w:ascii="Arial" w:hAnsi="Arial" w:cs="Arial"/>
          <w:sz w:val="26"/>
          <w:szCs w:val="26"/>
        </w:rPr>
      </w:pPr>
    </w:p>
    <w:p w:rsidR="00A2792A" w:rsidRPr="00C84EA7" w:rsidRDefault="00A2792A" w:rsidP="003E1014">
      <w:pPr>
        <w:pStyle w:val="Standard"/>
        <w:spacing w:after="0" w:line="240" w:lineRule="auto"/>
        <w:jc w:val="both"/>
        <w:rPr>
          <w:rFonts w:ascii="Arial" w:hAnsi="Arial" w:cs="Arial"/>
          <w:b/>
          <w:sz w:val="26"/>
          <w:szCs w:val="26"/>
        </w:rPr>
      </w:pPr>
      <w:proofErr w:type="gramStart"/>
      <w:r w:rsidRPr="00C84EA7">
        <w:rPr>
          <w:rFonts w:ascii="Arial" w:hAnsi="Arial" w:cs="Arial"/>
          <w:b/>
          <w:sz w:val="26"/>
          <w:szCs w:val="26"/>
        </w:rPr>
        <w:t>3.3 Dime</w:t>
      </w:r>
      <w:r w:rsidR="00962832">
        <w:rPr>
          <w:rFonts w:ascii="Arial" w:hAnsi="Arial" w:cs="Arial"/>
          <w:b/>
          <w:sz w:val="26"/>
          <w:szCs w:val="26"/>
        </w:rPr>
        <w:t>nsionamento</w:t>
      </w:r>
      <w:proofErr w:type="gramEnd"/>
      <w:r w:rsidR="00962832">
        <w:rPr>
          <w:rFonts w:ascii="Arial" w:hAnsi="Arial" w:cs="Arial"/>
          <w:b/>
          <w:sz w:val="26"/>
          <w:szCs w:val="26"/>
        </w:rPr>
        <w:t xml:space="preserve"> dos componentes do Sistema F</w:t>
      </w:r>
      <w:r w:rsidRPr="00C84EA7">
        <w:rPr>
          <w:rFonts w:ascii="Arial" w:hAnsi="Arial" w:cs="Arial"/>
          <w:b/>
          <w:sz w:val="26"/>
          <w:szCs w:val="26"/>
        </w:rPr>
        <w:t>otovoltaico</w:t>
      </w:r>
    </w:p>
    <w:p w:rsidR="00A2792A" w:rsidRPr="00C84EA7" w:rsidRDefault="00A2792A" w:rsidP="00A2792A">
      <w:pPr>
        <w:pStyle w:val="Standard"/>
        <w:spacing w:after="0" w:line="360" w:lineRule="auto"/>
        <w:jc w:val="both"/>
        <w:rPr>
          <w:rFonts w:ascii="Arial" w:hAnsi="Arial" w:cs="Arial"/>
          <w:b/>
          <w:sz w:val="26"/>
          <w:szCs w:val="26"/>
        </w:rPr>
      </w:pPr>
    </w:p>
    <w:p w:rsidR="00117792" w:rsidRDefault="00117792" w:rsidP="00A2792A">
      <w:pPr>
        <w:pStyle w:val="Standard"/>
        <w:spacing w:after="0" w:line="360" w:lineRule="auto"/>
        <w:jc w:val="both"/>
        <w:rPr>
          <w:rFonts w:ascii="Arial" w:hAnsi="Arial" w:cs="Arial"/>
          <w:b/>
          <w:sz w:val="26"/>
          <w:szCs w:val="26"/>
        </w:rPr>
      </w:pPr>
    </w:p>
    <w:p w:rsidR="00A2792A" w:rsidRPr="00C84EA7" w:rsidRDefault="00A2792A" w:rsidP="00A2792A">
      <w:pPr>
        <w:pStyle w:val="Standard"/>
        <w:spacing w:after="0" w:line="360" w:lineRule="auto"/>
        <w:jc w:val="both"/>
        <w:rPr>
          <w:rFonts w:ascii="Arial" w:hAnsi="Arial" w:cs="Arial"/>
          <w:b/>
          <w:sz w:val="26"/>
          <w:szCs w:val="26"/>
        </w:rPr>
      </w:pPr>
      <w:r w:rsidRPr="00C84EA7">
        <w:rPr>
          <w:rFonts w:ascii="Arial" w:hAnsi="Arial" w:cs="Arial"/>
          <w:b/>
          <w:sz w:val="26"/>
          <w:szCs w:val="26"/>
        </w:rPr>
        <w:t>3.3.1 Dimensionamento do gerador solar</w:t>
      </w:r>
    </w:p>
    <w:p w:rsidR="00A2792A" w:rsidRPr="00C84EA7" w:rsidRDefault="00A2792A" w:rsidP="00A2792A">
      <w:pPr>
        <w:pStyle w:val="Standard"/>
        <w:spacing w:after="0" w:line="360" w:lineRule="auto"/>
        <w:jc w:val="both"/>
        <w:rPr>
          <w:rFonts w:ascii="Arial" w:hAnsi="Arial" w:cs="Arial"/>
          <w:b/>
          <w:sz w:val="26"/>
          <w:szCs w:val="26"/>
        </w:rPr>
      </w:pPr>
    </w:p>
    <w:p w:rsidR="00A2792A" w:rsidRPr="00C84EA7" w:rsidRDefault="00A2792A" w:rsidP="001438A8">
      <w:pPr>
        <w:pStyle w:val="Standard"/>
        <w:spacing w:after="0" w:line="360" w:lineRule="auto"/>
        <w:ind w:firstLine="851"/>
        <w:jc w:val="both"/>
        <w:rPr>
          <w:rFonts w:ascii="Arial" w:hAnsi="Arial" w:cs="Arial"/>
          <w:sz w:val="26"/>
          <w:szCs w:val="26"/>
        </w:rPr>
      </w:pPr>
      <w:r w:rsidRPr="00C84EA7">
        <w:rPr>
          <w:rFonts w:ascii="Arial" w:hAnsi="Arial" w:cs="Arial"/>
          <w:sz w:val="26"/>
          <w:szCs w:val="26"/>
        </w:rPr>
        <w:t>Para que o dimensionamento seja o mais eficiente possível faz conhecer, além das condições de radiação do local e da característica de operação da carga, os níveis de tensão de operação do sistema e as estimativas de perdas de energia dos componentes do sistema fotovoltaico. O nível de tensão do sistema é de 12V, pois este valor possui ampla oferta comercial quanto ao uso das baterias, controladores de carga e inversores.</w:t>
      </w:r>
    </w:p>
    <w:p w:rsidR="00A2792A" w:rsidRPr="00C84EA7" w:rsidRDefault="00A2792A" w:rsidP="001438A8">
      <w:pPr>
        <w:pStyle w:val="Standard"/>
        <w:spacing w:after="0" w:line="360" w:lineRule="auto"/>
        <w:ind w:firstLine="851"/>
        <w:jc w:val="both"/>
        <w:rPr>
          <w:rFonts w:ascii="Arial" w:hAnsi="Arial" w:cs="Arial"/>
          <w:sz w:val="26"/>
          <w:szCs w:val="26"/>
        </w:rPr>
      </w:pPr>
      <w:r w:rsidRPr="00C84EA7">
        <w:rPr>
          <w:rFonts w:ascii="Arial" w:hAnsi="Arial" w:cs="Arial"/>
          <w:sz w:val="26"/>
          <w:szCs w:val="26"/>
        </w:rPr>
        <w:t>Para a estimativa das perdas na fiação, no banco de bateria, no controlador de carga e no inversor (quando for o caso de utilizá-lo) foram considerados os valores de rendimento pelos catálogos de seus fabricantes.</w:t>
      </w:r>
    </w:p>
    <w:p w:rsidR="00A2792A" w:rsidRDefault="00A2792A" w:rsidP="00B11785">
      <w:pPr>
        <w:pStyle w:val="Standard"/>
        <w:spacing w:line="360" w:lineRule="auto"/>
        <w:ind w:firstLine="851"/>
        <w:jc w:val="both"/>
        <w:rPr>
          <w:rFonts w:ascii="Arial" w:hAnsi="Arial" w:cs="Arial"/>
          <w:sz w:val="26"/>
          <w:szCs w:val="26"/>
        </w:rPr>
      </w:pPr>
      <w:r w:rsidRPr="00C84EA7">
        <w:rPr>
          <w:rFonts w:ascii="Arial" w:hAnsi="Arial" w:cs="Arial"/>
          <w:sz w:val="26"/>
          <w:szCs w:val="26"/>
        </w:rPr>
        <w:t>O cálculo da capacidade mínima de geração dos módulos fotovoltaicos é determinado por meio da energia solar acumulada durante o dia, na localidade onde o sistema será instalado. Uma maneira padrão de se expressar o valor acumulado desta energia é através do número de horas do sol pleno. Esta grandeza reflete o número de horas em que a radiação solar deve permanecer constante e igual a 1 kW/m</w:t>
      </w:r>
      <w:r w:rsidRPr="00C84EA7">
        <w:rPr>
          <w:rFonts w:ascii="Arial" w:hAnsi="Arial" w:cs="Arial"/>
          <w:sz w:val="26"/>
          <w:szCs w:val="26"/>
          <w:vertAlign w:val="superscript"/>
        </w:rPr>
        <w:t>2</w:t>
      </w:r>
      <w:r w:rsidRPr="00C84EA7">
        <w:rPr>
          <w:rFonts w:ascii="Arial" w:hAnsi="Arial" w:cs="Arial"/>
          <w:sz w:val="26"/>
          <w:szCs w:val="26"/>
        </w:rPr>
        <w:t xml:space="preserve"> de forma que a energia resultante seja equivalente à energia acumulada durante o dia.</w:t>
      </w:r>
    </w:p>
    <w:p w:rsidR="00704275" w:rsidRPr="00C84EA7" w:rsidRDefault="00704275" w:rsidP="00B11785">
      <w:pPr>
        <w:pStyle w:val="Standard"/>
        <w:spacing w:line="360" w:lineRule="auto"/>
        <w:ind w:firstLine="851"/>
        <w:jc w:val="both"/>
        <w:rPr>
          <w:rFonts w:ascii="Arial" w:hAnsi="Arial" w:cs="Arial"/>
          <w:sz w:val="26"/>
          <w:szCs w:val="26"/>
        </w:rPr>
      </w:pPr>
      <w:r>
        <w:rPr>
          <w:rFonts w:ascii="Arial" w:hAnsi="Arial" w:cs="Arial"/>
          <w:sz w:val="26"/>
          <w:szCs w:val="26"/>
        </w:rPr>
        <w:t>Contudo, o valor da radiação a ser adotado deverá ser, conforme dito anteriormente, o do mês que apresentou o menor índice que foi o de Julho:</w:t>
      </w:r>
    </w:p>
    <w:p w:rsidR="00A2792A" w:rsidRPr="00C84EA7" w:rsidRDefault="00704275" w:rsidP="00A2792A">
      <w:pPr>
        <w:pStyle w:val="Standard"/>
        <w:spacing w:line="360" w:lineRule="auto"/>
        <w:jc w:val="both"/>
        <w:rPr>
          <w:rFonts w:ascii="Arial" w:hAnsi="Arial" w:cs="Arial"/>
          <w:b/>
          <w:sz w:val="26"/>
          <w:szCs w:val="26"/>
        </w:rPr>
      </w:pPr>
      <w:r>
        <w:rPr>
          <w:rFonts w:ascii="Arial" w:hAnsi="Arial" w:cs="Arial"/>
          <w:b/>
          <w:sz w:val="26"/>
          <w:szCs w:val="26"/>
        </w:rPr>
        <w:t>SP= 5,4</w:t>
      </w:r>
      <w:r w:rsidR="00A2792A" w:rsidRPr="00C84EA7">
        <w:rPr>
          <w:rFonts w:ascii="Arial" w:hAnsi="Arial" w:cs="Arial"/>
          <w:b/>
          <w:sz w:val="26"/>
          <w:szCs w:val="26"/>
        </w:rPr>
        <w:t xml:space="preserve">7 horas    </w:t>
      </w:r>
    </w:p>
    <w:p w:rsidR="00117792" w:rsidRDefault="00704275" w:rsidP="00117792">
      <w:pPr>
        <w:pStyle w:val="Standard"/>
        <w:spacing w:line="360" w:lineRule="auto"/>
        <w:ind w:firstLine="851"/>
        <w:rPr>
          <w:rFonts w:ascii="Arial" w:hAnsi="Arial" w:cs="Arial"/>
          <w:sz w:val="26"/>
          <w:szCs w:val="26"/>
        </w:rPr>
      </w:pPr>
      <w:r>
        <w:rPr>
          <w:rFonts w:ascii="Arial" w:hAnsi="Arial" w:cs="Arial"/>
          <w:sz w:val="26"/>
          <w:szCs w:val="26"/>
        </w:rPr>
        <w:t>Portanto, durante 5,4</w:t>
      </w:r>
      <w:r w:rsidR="00A2792A" w:rsidRPr="00C84EA7">
        <w:rPr>
          <w:rFonts w:ascii="Arial" w:hAnsi="Arial" w:cs="Arial"/>
          <w:sz w:val="26"/>
          <w:szCs w:val="26"/>
        </w:rPr>
        <w:t>7 horas e sob uma potência incidente constante e igual a 1000 W/m</w:t>
      </w:r>
      <w:r w:rsidR="00A2792A" w:rsidRPr="00C84EA7">
        <w:rPr>
          <w:rFonts w:ascii="Arial" w:hAnsi="Arial" w:cs="Arial"/>
          <w:sz w:val="26"/>
          <w:szCs w:val="26"/>
          <w:vertAlign w:val="superscript"/>
        </w:rPr>
        <w:t>2</w:t>
      </w:r>
      <w:r w:rsidR="00A2792A" w:rsidRPr="00C84EA7">
        <w:rPr>
          <w:rFonts w:ascii="Arial" w:hAnsi="Arial" w:cs="Arial"/>
          <w:sz w:val="26"/>
          <w:szCs w:val="26"/>
        </w:rPr>
        <w:t xml:space="preserve"> (condição padrão</w:t>
      </w:r>
      <w:proofErr w:type="gramStart"/>
      <w:r w:rsidR="00A2792A" w:rsidRPr="00C84EA7">
        <w:rPr>
          <w:rFonts w:ascii="Arial" w:hAnsi="Arial" w:cs="Arial"/>
          <w:sz w:val="26"/>
          <w:szCs w:val="26"/>
        </w:rPr>
        <w:t>),</w:t>
      </w:r>
      <w:proofErr w:type="gramEnd"/>
      <w:r w:rsidR="00A2792A" w:rsidRPr="00C84EA7">
        <w:rPr>
          <w:rFonts w:ascii="Arial" w:hAnsi="Arial" w:cs="Arial"/>
          <w:sz w:val="26"/>
          <w:szCs w:val="26"/>
        </w:rPr>
        <w:t>a rad</w:t>
      </w:r>
      <w:r>
        <w:rPr>
          <w:rFonts w:ascii="Arial" w:hAnsi="Arial" w:cs="Arial"/>
          <w:sz w:val="26"/>
          <w:szCs w:val="26"/>
        </w:rPr>
        <w:t>iação diária possui valor de 5,4</w:t>
      </w:r>
      <w:r w:rsidR="00A2792A" w:rsidRPr="00C84EA7">
        <w:rPr>
          <w:rFonts w:ascii="Arial" w:hAnsi="Arial" w:cs="Arial"/>
          <w:sz w:val="26"/>
          <w:szCs w:val="26"/>
        </w:rPr>
        <w:t>7kwh/m</w:t>
      </w:r>
      <w:r w:rsidR="00A2792A" w:rsidRPr="00C84EA7">
        <w:rPr>
          <w:rFonts w:ascii="Arial" w:hAnsi="Arial" w:cs="Arial"/>
          <w:sz w:val="26"/>
          <w:szCs w:val="26"/>
          <w:vertAlign w:val="superscript"/>
        </w:rPr>
        <w:t>2</w:t>
      </w:r>
      <w:r w:rsidR="00A2792A" w:rsidRPr="00C84EA7">
        <w:rPr>
          <w:rFonts w:ascii="Arial" w:hAnsi="Arial" w:cs="Arial"/>
          <w:sz w:val="26"/>
          <w:szCs w:val="26"/>
        </w:rPr>
        <w:t xml:space="preserve"> .Resumindo, os parâmetros adotados para o dimensionamento do sistema solar e seus componen</w:t>
      </w:r>
      <w:r w:rsidR="00B11785">
        <w:rPr>
          <w:rFonts w:ascii="Arial" w:hAnsi="Arial" w:cs="Arial"/>
          <w:sz w:val="26"/>
          <w:szCs w:val="26"/>
        </w:rPr>
        <w:t>tes são apresentados na tabela 2</w:t>
      </w:r>
      <w:r w:rsidR="00A2792A" w:rsidRPr="00C84EA7">
        <w:rPr>
          <w:rFonts w:ascii="Arial" w:hAnsi="Arial" w:cs="Arial"/>
          <w:sz w:val="26"/>
          <w:szCs w:val="26"/>
        </w:rPr>
        <w:t>.</w:t>
      </w:r>
    </w:p>
    <w:p w:rsidR="00117792" w:rsidRDefault="00117792" w:rsidP="00117792">
      <w:pPr>
        <w:pStyle w:val="Standard"/>
        <w:spacing w:line="360" w:lineRule="auto"/>
        <w:ind w:firstLine="851"/>
        <w:rPr>
          <w:rFonts w:ascii="Arial" w:hAnsi="Arial" w:cs="Arial"/>
          <w:sz w:val="26"/>
          <w:szCs w:val="26"/>
        </w:rPr>
      </w:pPr>
    </w:p>
    <w:p w:rsidR="0082673D" w:rsidRPr="00C84EA7" w:rsidRDefault="0082673D" w:rsidP="0082673D">
      <w:pPr>
        <w:pStyle w:val="Standard"/>
        <w:spacing w:line="360" w:lineRule="auto"/>
        <w:ind w:firstLine="851"/>
        <w:jc w:val="center"/>
        <w:rPr>
          <w:rFonts w:ascii="Arial" w:hAnsi="Arial" w:cs="Arial"/>
          <w:sz w:val="26"/>
          <w:szCs w:val="26"/>
        </w:rPr>
      </w:pPr>
      <w:r>
        <w:rPr>
          <w:rFonts w:ascii="Arial" w:hAnsi="Arial" w:cs="Arial"/>
        </w:rPr>
        <w:t>Tabela 2 – Dados do sistema fotovoltaico.</w:t>
      </w:r>
    </w:p>
    <w:tbl>
      <w:tblPr>
        <w:tblW w:w="8645" w:type="dxa"/>
        <w:tblInd w:w="-108" w:type="dxa"/>
        <w:tblLayout w:type="fixed"/>
        <w:tblCellMar>
          <w:left w:w="10" w:type="dxa"/>
          <w:right w:w="10" w:type="dxa"/>
        </w:tblCellMar>
        <w:tblLook w:val="0000"/>
      </w:tblPr>
      <w:tblGrid>
        <w:gridCol w:w="4322"/>
        <w:gridCol w:w="4323"/>
      </w:tblGrid>
      <w:tr w:rsidR="00A2792A" w:rsidRPr="00C84EA7" w:rsidTr="00A2792A">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Carga instalada</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sz w:val="26"/>
                <w:szCs w:val="26"/>
              </w:rPr>
            </w:pPr>
            <w:r w:rsidRPr="00C84EA7">
              <w:rPr>
                <w:rFonts w:ascii="Arial" w:hAnsi="Arial" w:cs="Arial"/>
                <w:sz w:val="26"/>
                <w:szCs w:val="26"/>
              </w:rPr>
              <w:t>90W</w:t>
            </w:r>
          </w:p>
        </w:tc>
      </w:tr>
      <w:tr w:rsidR="00A2792A" w:rsidRPr="00C84EA7" w:rsidTr="00C84EA7">
        <w:trPr>
          <w:trHeight w:val="586"/>
        </w:trPr>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Consumo diário de energia</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sz w:val="26"/>
                <w:szCs w:val="26"/>
              </w:rPr>
            </w:pPr>
            <w:r w:rsidRPr="00C84EA7">
              <w:rPr>
                <w:rFonts w:ascii="Arial" w:hAnsi="Arial" w:cs="Arial"/>
                <w:sz w:val="26"/>
                <w:szCs w:val="26"/>
              </w:rPr>
              <w:t>720W</w:t>
            </w:r>
          </w:p>
        </w:tc>
      </w:tr>
      <w:tr w:rsidR="00A2792A" w:rsidRPr="00C84EA7" w:rsidTr="00A2792A">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704275" w:rsidP="00A2792A">
            <w:pPr>
              <w:pStyle w:val="Standard"/>
              <w:spacing w:after="0" w:line="360" w:lineRule="auto"/>
              <w:rPr>
                <w:rFonts w:ascii="Arial" w:hAnsi="Arial" w:cs="Arial"/>
                <w:sz w:val="26"/>
                <w:szCs w:val="26"/>
              </w:rPr>
            </w:pPr>
            <w:r>
              <w:rPr>
                <w:rFonts w:ascii="Arial" w:hAnsi="Arial" w:cs="Arial"/>
                <w:sz w:val="26"/>
                <w:szCs w:val="26"/>
              </w:rPr>
              <w:t xml:space="preserve">Menor Radiação diária </w:t>
            </w:r>
            <w:r w:rsidR="00A2792A" w:rsidRPr="00C84EA7">
              <w:rPr>
                <w:rFonts w:ascii="Arial" w:hAnsi="Arial" w:cs="Arial"/>
                <w:sz w:val="26"/>
                <w:szCs w:val="26"/>
              </w:rPr>
              <w:t>mensal</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704275" w:rsidP="00A2792A">
            <w:pPr>
              <w:pStyle w:val="Standard"/>
              <w:spacing w:after="0" w:line="360" w:lineRule="auto"/>
              <w:jc w:val="center"/>
              <w:rPr>
                <w:rFonts w:ascii="Arial" w:hAnsi="Arial" w:cs="Arial"/>
                <w:sz w:val="26"/>
                <w:szCs w:val="26"/>
              </w:rPr>
            </w:pPr>
            <w:r>
              <w:rPr>
                <w:rFonts w:ascii="Arial" w:hAnsi="Arial" w:cs="Arial"/>
                <w:sz w:val="26"/>
                <w:szCs w:val="26"/>
              </w:rPr>
              <w:t>5,4</w:t>
            </w:r>
            <w:r w:rsidR="00A2792A" w:rsidRPr="00C84EA7">
              <w:rPr>
                <w:rFonts w:ascii="Arial" w:hAnsi="Arial" w:cs="Arial"/>
                <w:sz w:val="26"/>
                <w:szCs w:val="26"/>
              </w:rPr>
              <w:t>7kwh/m</w:t>
            </w:r>
            <w:r w:rsidR="00A2792A" w:rsidRPr="00C84EA7">
              <w:rPr>
                <w:rFonts w:ascii="Arial" w:hAnsi="Arial" w:cs="Arial"/>
                <w:sz w:val="26"/>
                <w:szCs w:val="26"/>
                <w:vertAlign w:val="superscript"/>
              </w:rPr>
              <w:t>2</w:t>
            </w:r>
          </w:p>
        </w:tc>
      </w:tr>
      <w:tr w:rsidR="00A2792A" w:rsidRPr="00C84EA7" w:rsidTr="00A2792A">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Tensão de operação do sistema c.c</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sz w:val="26"/>
                <w:szCs w:val="26"/>
              </w:rPr>
            </w:pPr>
            <w:r w:rsidRPr="00C84EA7">
              <w:rPr>
                <w:rFonts w:ascii="Arial" w:hAnsi="Arial" w:cs="Arial"/>
                <w:sz w:val="26"/>
                <w:szCs w:val="26"/>
              </w:rPr>
              <w:t>12V</w:t>
            </w:r>
          </w:p>
        </w:tc>
      </w:tr>
      <w:tr w:rsidR="00A2792A" w:rsidRPr="00C84EA7" w:rsidTr="00A2792A">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rPr>
                <w:rFonts w:ascii="Arial" w:hAnsi="Arial" w:cs="Arial"/>
                <w:sz w:val="26"/>
                <w:szCs w:val="26"/>
              </w:rPr>
            </w:pPr>
            <w:r w:rsidRPr="00C84EA7">
              <w:rPr>
                <w:rFonts w:ascii="Arial" w:hAnsi="Arial" w:cs="Arial"/>
                <w:sz w:val="26"/>
                <w:szCs w:val="26"/>
              </w:rPr>
              <w:t>Eficiência do banco de baterias</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A2792A">
            <w:pPr>
              <w:pStyle w:val="Standard"/>
              <w:spacing w:after="0" w:line="360" w:lineRule="auto"/>
              <w:jc w:val="center"/>
              <w:rPr>
                <w:rFonts w:ascii="Arial" w:hAnsi="Arial" w:cs="Arial"/>
                <w:sz w:val="26"/>
                <w:szCs w:val="26"/>
              </w:rPr>
            </w:pPr>
            <w:r w:rsidRPr="00C84EA7">
              <w:rPr>
                <w:rFonts w:ascii="Arial" w:hAnsi="Arial" w:cs="Arial"/>
                <w:sz w:val="26"/>
                <w:szCs w:val="26"/>
              </w:rPr>
              <w:t>95%</w:t>
            </w:r>
          </w:p>
        </w:tc>
      </w:tr>
      <w:tr w:rsidR="00A2792A" w:rsidRPr="00C84EA7" w:rsidTr="00A2792A">
        <w:tc>
          <w:tcPr>
            <w:tcW w:w="432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8D2FCA">
            <w:pPr>
              <w:pStyle w:val="Standard"/>
              <w:spacing w:after="0" w:line="360" w:lineRule="auto"/>
              <w:contextualSpacing/>
              <w:rPr>
                <w:rFonts w:ascii="Arial" w:hAnsi="Arial" w:cs="Arial"/>
                <w:sz w:val="26"/>
                <w:szCs w:val="26"/>
              </w:rPr>
            </w:pPr>
            <w:r w:rsidRPr="00C84EA7">
              <w:rPr>
                <w:rFonts w:ascii="Arial" w:hAnsi="Arial" w:cs="Arial"/>
                <w:sz w:val="26"/>
                <w:szCs w:val="26"/>
              </w:rPr>
              <w:t>Eficiência do controlador de carga</w:t>
            </w:r>
          </w:p>
        </w:tc>
        <w:tc>
          <w:tcPr>
            <w:tcW w:w="432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A2792A" w:rsidRPr="00C84EA7" w:rsidRDefault="00A2792A" w:rsidP="008D2FCA">
            <w:pPr>
              <w:pStyle w:val="Standard"/>
              <w:spacing w:after="0" w:line="360" w:lineRule="auto"/>
              <w:contextualSpacing/>
              <w:jc w:val="center"/>
              <w:rPr>
                <w:rFonts w:ascii="Arial" w:hAnsi="Arial" w:cs="Arial"/>
                <w:sz w:val="26"/>
                <w:szCs w:val="26"/>
              </w:rPr>
            </w:pPr>
            <w:r w:rsidRPr="00C84EA7">
              <w:rPr>
                <w:rFonts w:ascii="Arial" w:hAnsi="Arial" w:cs="Arial"/>
                <w:sz w:val="26"/>
                <w:szCs w:val="26"/>
              </w:rPr>
              <w:t>95%</w:t>
            </w:r>
          </w:p>
        </w:tc>
      </w:tr>
    </w:tbl>
    <w:p w:rsidR="008D2FCA" w:rsidRDefault="00FE1EB4" w:rsidP="00B11785">
      <w:pPr>
        <w:pStyle w:val="Standard"/>
        <w:tabs>
          <w:tab w:val="center" w:pos="4535"/>
          <w:tab w:val="left" w:pos="7106"/>
        </w:tabs>
        <w:spacing w:after="0" w:line="360" w:lineRule="auto"/>
        <w:contextualSpacing/>
        <w:rPr>
          <w:rFonts w:ascii="Arial" w:hAnsi="Arial" w:cs="Arial"/>
        </w:rPr>
      </w:pPr>
      <w:r>
        <w:rPr>
          <w:rFonts w:ascii="Arial" w:hAnsi="Arial" w:cs="Arial"/>
        </w:rPr>
        <w:tab/>
      </w:r>
    </w:p>
    <w:p w:rsidR="00642E75" w:rsidRPr="008D2FCA" w:rsidRDefault="00642E75" w:rsidP="00B11785">
      <w:pPr>
        <w:pStyle w:val="Standard"/>
        <w:tabs>
          <w:tab w:val="center" w:pos="4535"/>
          <w:tab w:val="left" w:pos="7106"/>
        </w:tabs>
        <w:spacing w:after="0" w:line="360" w:lineRule="auto"/>
        <w:contextualSpacing/>
        <w:rPr>
          <w:rFonts w:ascii="Arial" w:hAnsi="Arial" w:cs="Arial"/>
        </w:rPr>
      </w:pP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Assim, tem-se a potência mínima do gerador:</w:t>
      </w:r>
      <w:r w:rsidR="00117792">
        <w:rPr>
          <w:rFonts w:ascii="Arial" w:hAnsi="Arial" w:cs="Arial"/>
          <w:sz w:val="26"/>
          <w:szCs w:val="26"/>
        </w:rPr>
        <w:br/>
      </w:r>
    </w:p>
    <w:p w:rsidR="00117792" w:rsidRPr="00642E75" w:rsidRDefault="00A2792A" w:rsidP="00A2792A">
      <w:pPr>
        <w:pStyle w:val="Standard"/>
        <w:spacing w:line="360" w:lineRule="auto"/>
        <w:rPr>
          <w:rFonts w:ascii="Arial" w:hAnsi="Arial" w:cs="Arial"/>
          <w:sz w:val="26"/>
          <w:szCs w:val="26"/>
        </w:rPr>
      </w:pPr>
      <w:r w:rsidRPr="00C84EA7">
        <w:rPr>
          <w:rFonts w:ascii="Arial" w:hAnsi="Arial" w:cs="Arial"/>
          <w:sz w:val="26"/>
          <w:szCs w:val="26"/>
        </w:rPr>
        <w:t>P</w:t>
      </w:r>
      <w:r w:rsidRPr="00C84EA7">
        <w:rPr>
          <w:rFonts w:ascii="Arial" w:hAnsi="Arial" w:cs="Arial"/>
          <w:sz w:val="26"/>
          <w:szCs w:val="26"/>
          <w:vertAlign w:val="subscript"/>
        </w:rPr>
        <w:t>mín</w:t>
      </w:r>
      <w:r w:rsidRPr="00C84EA7">
        <w:rPr>
          <w:rFonts w:ascii="Arial" w:hAnsi="Arial" w:cs="Arial"/>
          <w:sz w:val="26"/>
          <w:szCs w:val="26"/>
        </w:rPr>
        <w:t xml:space="preserve">= </w:t>
      </w:r>
      <m:oMath>
        <m:f>
          <m:fPr>
            <m:ctrlPr>
              <w:rPr>
                <w:rFonts w:ascii="Cambria Math" w:hAnsi="Cambria Math" w:cs="Arial"/>
                <w:i/>
                <w:sz w:val="40"/>
                <w:szCs w:val="40"/>
              </w:rPr>
            </m:ctrlPr>
          </m:fPr>
          <m:num>
            <m:r>
              <w:rPr>
                <w:rFonts w:ascii="Cambria Math" w:hAnsi="Cambria Math" w:cs="Arial"/>
                <w:sz w:val="40"/>
                <w:szCs w:val="40"/>
              </w:rPr>
              <m:t>Ct</m:t>
            </m:r>
            <m:d>
              <m:dPr>
                <m:ctrlPr>
                  <w:rPr>
                    <w:rFonts w:ascii="Cambria Math" w:hAnsi="Cambria Math" w:cs="Arial"/>
                    <w:i/>
                    <w:sz w:val="40"/>
                    <w:szCs w:val="40"/>
                  </w:rPr>
                </m:ctrlPr>
              </m:dPr>
              <m:e>
                <m:r>
                  <w:rPr>
                    <w:rFonts w:ascii="Cambria Math" w:hAnsi="Cambria Math" w:cs="Arial"/>
                    <w:sz w:val="40"/>
                    <w:szCs w:val="40"/>
                  </w:rPr>
                  <m:t>W</m:t>
                </m:r>
                <m:r>
                  <w:rPr>
                    <w:rFonts w:ascii="Cambria Math" w:hAnsi="Cambria Math" w:cs="Arial"/>
                    <w:sz w:val="40"/>
                    <w:szCs w:val="40"/>
                  </w:rPr>
                  <m:t>h</m:t>
                </m:r>
              </m:e>
            </m:d>
          </m:num>
          <m:den>
            <m:r>
              <w:rPr>
                <w:rFonts w:ascii="Cambria Math" w:hAnsi="Cambria Math" w:cs="Arial"/>
                <w:sz w:val="40"/>
                <w:szCs w:val="40"/>
              </w:rPr>
              <m:t>HSP</m:t>
            </m:r>
            <m:r>
              <w:rPr>
                <w:rFonts w:ascii="Cambria Math" w:hAnsi="Cambria Math" w:cs="Arial"/>
                <w:sz w:val="40"/>
                <w:szCs w:val="40"/>
              </w:rPr>
              <m:t>*</m:t>
            </m:r>
            <m:r>
              <w:rPr>
                <w:rFonts w:ascii="Cambria Math" w:hAnsi="Cambria Math" w:cs="Arial"/>
                <w:sz w:val="40"/>
                <w:szCs w:val="40"/>
              </w:rPr>
              <m:t>FS</m:t>
            </m:r>
          </m:den>
        </m:f>
        <w:proofErr w:type="gramStart"/>
      </m:oMath>
      <w:r w:rsidR="00A267BE">
        <w:rPr>
          <w:rFonts w:ascii="Arial" w:hAnsi="Arial" w:cs="Arial"/>
          <w:sz w:val="40"/>
          <w:szCs w:val="40"/>
        </w:rPr>
        <w:t xml:space="preserve">    </w:t>
      </w:r>
      <w:proofErr w:type="gramEnd"/>
      <w:r w:rsidR="00642E75">
        <w:rPr>
          <w:rFonts w:ascii="Arial" w:hAnsi="Arial" w:cs="Arial"/>
          <w:sz w:val="26"/>
          <w:szCs w:val="26"/>
        </w:rPr>
        <w:t>Equação 1</w:t>
      </w:r>
    </w:p>
    <w:p w:rsidR="00A2792A" w:rsidRDefault="00A2792A" w:rsidP="00117792">
      <w:pPr>
        <w:pStyle w:val="Standard"/>
        <w:spacing w:after="0" w:line="240" w:lineRule="auto"/>
        <w:rPr>
          <w:rFonts w:ascii="Arial" w:hAnsi="Arial" w:cs="Arial"/>
          <w:sz w:val="26"/>
          <w:szCs w:val="26"/>
        </w:rPr>
      </w:pPr>
      <w:r w:rsidRPr="00C84EA7">
        <w:rPr>
          <w:rFonts w:ascii="Arial" w:hAnsi="Arial" w:cs="Arial"/>
          <w:sz w:val="26"/>
          <w:szCs w:val="26"/>
        </w:rPr>
        <w:t>P</w:t>
      </w:r>
      <w:r w:rsidRPr="00C84EA7">
        <w:rPr>
          <w:rFonts w:ascii="Arial" w:hAnsi="Arial" w:cs="Arial"/>
          <w:sz w:val="26"/>
          <w:szCs w:val="26"/>
          <w:vertAlign w:val="subscript"/>
        </w:rPr>
        <w:t>mín</w:t>
      </w:r>
      <w:r w:rsidRPr="00C84EA7">
        <w:rPr>
          <w:rFonts w:ascii="Arial" w:hAnsi="Arial" w:cs="Arial"/>
          <w:sz w:val="26"/>
          <w:szCs w:val="26"/>
        </w:rPr>
        <w:t xml:space="preserve">= </w:t>
      </w:r>
      <m:oMath>
        <m:f>
          <m:fPr>
            <m:ctrlPr>
              <w:rPr>
                <w:rFonts w:ascii="Cambria Math" w:hAnsi="Cambria Math" w:cs="Arial"/>
                <w:sz w:val="40"/>
                <w:szCs w:val="44"/>
              </w:rPr>
            </m:ctrlPr>
          </m:fPr>
          <m:num>
            <w:proofErr w:type="gramStart"/>
            <m:r>
              <m:rPr>
                <m:sty m:val="p"/>
              </m:rPr>
              <w:rPr>
                <w:rFonts w:ascii="Cambria Math" w:hAnsi="Cambria Math" w:cs="Arial"/>
                <w:sz w:val="40"/>
                <w:szCs w:val="44"/>
              </w:rPr>
              <m:t>720Wh</m:t>
            </m:r>
            <w:proofErr w:type="gramEnd"/>
          </m:num>
          <m:den>
            <m:r>
              <m:rPr>
                <m:sty m:val="p"/>
              </m:rPr>
              <w:rPr>
                <w:rFonts w:ascii="Cambria Math" w:hAnsi="Cambria Math" w:cs="Arial"/>
                <w:sz w:val="40"/>
                <w:szCs w:val="44"/>
              </w:rPr>
              <m:t>(5,47 * 0.8)</m:t>
            </m:r>
          </m:den>
        </m:f>
      </m:oMath>
    </w:p>
    <w:p w:rsidR="00117792" w:rsidRDefault="00117792" w:rsidP="00117792">
      <w:pPr>
        <w:pStyle w:val="Standard"/>
        <w:spacing w:after="0" w:line="240" w:lineRule="auto"/>
        <w:rPr>
          <w:rFonts w:ascii="Arial" w:hAnsi="Arial" w:cs="Arial"/>
          <w:sz w:val="26"/>
          <w:szCs w:val="26"/>
        </w:rPr>
      </w:pPr>
    </w:p>
    <w:p w:rsidR="00117792" w:rsidRPr="00C84EA7" w:rsidRDefault="00117792" w:rsidP="00117792">
      <w:pPr>
        <w:pStyle w:val="Standard"/>
        <w:spacing w:after="0" w:line="240" w:lineRule="auto"/>
        <w:rPr>
          <w:rFonts w:ascii="Arial" w:hAnsi="Arial" w:cs="Arial"/>
          <w:sz w:val="26"/>
          <w:szCs w:val="26"/>
        </w:rPr>
      </w:pPr>
    </w:p>
    <w:p w:rsidR="00117792" w:rsidRPr="00117792" w:rsidRDefault="00A2792A" w:rsidP="00117792">
      <w:pPr>
        <w:pStyle w:val="Standard"/>
        <w:spacing w:after="0" w:line="240" w:lineRule="auto"/>
        <w:rPr>
          <w:rFonts w:ascii="Arial" w:hAnsi="Arial" w:cs="Arial"/>
          <w:sz w:val="32"/>
          <w:szCs w:val="36"/>
        </w:rPr>
      </w:pPr>
      <w:proofErr w:type="spellStart"/>
      <w:r w:rsidRPr="00C84EA7">
        <w:rPr>
          <w:rFonts w:ascii="Arial" w:hAnsi="Arial" w:cs="Arial"/>
          <w:sz w:val="26"/>
          <w:szCs w:val="26"/>
        </w:rPr>
        <w:t>P</w:t>
      </w:r>
      <w:r w:rsidRPr="00C84EA7">
        <w:rPr>
          <w:rFonts w:ascii="Arial" w:hAnsi="Arial" w:cs="Arial"/>
          <w:sz w:val="26"/>
          <w:szCs w:val="26"/>
          <w:vertAlign w:val="subscript"/>
        </w:rPr>
        <w:t>mín</w:t>
      </w:r>
      <w:proofErr w:type="spellEnd"/>
      <w:r w:rsidRPr="00C84EA7">
        <w:rPr>
          <w:rFonts w:ascii="Arial" w:hAnsi="Arial" w:cs="Arial"/>
          <w:sz w:val="26"/>
          <w:szCs w:val="26"/>
        </w:rPr>
        <w:t xml:space="preserve">= </w:t>
      </w:r>
      <w:r w:rsidR="0093135D">
        <w:rPr>
          <w:rFonts w:ascii="Arial" w:hAnsi="Arial" w:cs="Arial"/>
          <w:sz w:val="32"/>
          <w:szCs w:val="36"/>
        </w:rPr>
        <w:t>164.53</w:t>
      </w:r>
      <w:proofErr w:type="spellStart"/>
      <w:r w:rsidRPr="0093135D">
        <w:rPr>
          <w:rFonts w:ascii="Arial" w:hAnsi="Arial" w:cs="Arial"/>
          <w:sz w:val="32"/>
          <w:szCs w:val="36"/>
        </w:rPr>
        <w:t>Wp</w:t>
      </w:r>
      <w:proofErr w:type="spellEnd"/>
    </w:p>
    <w:p w:rsidR="00117792" w:rsidRDefault="00117792" w:rsidP="00A2792A">
      <w:pPr>
        <w:pStyle w:val="Standard"/>
        <w:spacing w:line="360" w:lineRule="auto"/>
        <w:rPr>
          <w:rFonts w:ascii="Arial" w:hAnsi="Arial" w:cs="Arial"/>
          <w:sz w:val="26"/>
          <w:szCs w:val="26"/>
        </w:rPr>
      </w:pPr>
    </w:p>
    <w:p w:rsidR="00117792"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Em que: </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   </w:t>
      </w:r>
      <w:r w:rsidR="00A267BE">
        <w:rPr>
          <w:rFonts w:ascii="Arial" w:hAnsi="Arial" w:cs="Arial"/>
          <w:sz w:val="26"/>
          <w:szCs w:val="26"/>
        </w:rPr>
        <w:t xml:space="preserve">           </w:t>
      </w:r>
      <w:proofErr w:type="spellStart"/>
      <w:r w:rsidRPr="00C84EA7">
        <w:rPr>
          <w:rFonts w:ascii="Arial" w:hAnsi="Arial" w:cs="Arial"/>
          <w:sz w:val="26"/>
          <w:szCs w:val="26"/>
        </w:rPr>
        <w:t>Ct</w:t>
      </w:r>
      <w:proofErr w:type="spellEnd"/>
      <w:r w:rsidRPr="00C84EA7">
        <w:rPr>
          <w:rFonts w:ascii="Arial" w:hAnsi="Arial" w:cs="Arial"/>
          <w:sz w:val="26"/>
          <w:szCs w:val="26"/>
        </w:rPr>
        <w:t xml:space="preserve"> (Ah) é a energia que a carga solicita</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              HSP é a média do nº de horas de sol pleno</w:t>
      </w:r>
    </w:p>
    <w:p w:rsidR="0093135D" w:rsidRDefault="00A2792A" w:rsidP="0093135D">
      <w:pPr>
        <w:pStyle w:val="Standard"/>
        <w:spacing w:line="240" w:lineRule="auto"/>
        <w:rPr>
          <w:rFonts w:ascii="Arial" w:hAnsi="Arial" w:cs="Arial"/>
          <w:sz w:val="26"/>
          <w:szCs w:val="26"/>
        </w:rPr>
      </w:pPr>
      <w:r w:rsidRPr="00C84EA7">
        <w:rPr>
          <w:rFonts w:ascii="Arial" w:hAnsi="Arial" w:cs="Arial"/>
          <w:sz w:val="26"/>
          <w:szCs w:val="26"/>
        </w:rPr>
        <w:t xml:space="preserve">              FS é o rendimento dos componentes: bateria, c</w:t>
      </w:r>
      <w:r w:rsidR="008D2FCA">
        <w:rPr>
          <w:rFonts w:ascii="Arial" w:hAnsi="Arial" w:cs="Arial"/>
          <w:sz w:val="26"/>
          <w:szCs w:val="26"/>
        </w:rPr>
        <w:t xml:space="preserve">ontrolador e perda nos </w:t>
      </w:r>
      <w:r w:rsidRPr="00C84EA7">
        <w:rPr>
          <w:rFonts w:ascii="Arial" w:hAnsi="Arial" w:cs="Arial"/>
          <w:sz w:val="26"/>
          <w:szCs w:val="26"/>
        </w:rPr>
        <w:t>fios.</w:t>
      </w:r>
    </w:p>
    <w:p w:rsidR="00117792" w:rsidRDefault="00117792" w:rsidP="0093135D">
      <w:pPr>
        <w:pStyle w:val="Standard"/>
        <w:spacing w:line="240" w:lineRule="auto"/>
        <w:rPr>
          <w:rFonts w:ascii="Arial" w:hAnsi="Arial" w:cs="Arial"/>
          <w:sz w:val="26"/>
          <w:szCs w:val="26"/>
        </w:rPr>
      </w:pPr>
    </w:p>
    <w:p w:rsidR="00117792" w:rsidRDefault="00117792" w:rsidP="0093135D">
      <w:pPr>
        <w:pStyle w:val="Standard"/>
        <w:spacing w:line="240" w:lineRule="auto"/>
        <w:rPr>
          <w:rFonts w:ascii="Arial" w:hAnsi="Arial" w:cs="Arial"/>
          <w:sz w:val="26"/>
          <w:szCs w:val="26"/>
        </w:rPr>
      </w:pPr>
    </w:p>
    <w:p w:rsidR="0093135D" w:rsidRPr="00C84EA7" w:rsidRDefault="0093135D" w:rsidP="0093135D">
      <w:pPr>
        <w:pStyle w:val="Standard"/>
        <w:spacing w:line="240" w:lineRule="auto"/>
        <w:rPr>
          <w:rFonts w:ascii="Arial" w:hAnsi="Arial" w:cs="Arial"/>
          <w:sz w:val="26"/>
          <w:szCs w:val="26"/>
        </w:rPr>
      </w:pPr>
    </w:p>
    <w:p w:rsidR="00A2792A" w:rsidRPr="00C84EA7" w:rsidRDefault="00A2792A" w:rsidP="0093135D">
      <w:pPr>
        <w:pStyle w:val="Standard"/>
        <w:spacing w:after="0" w:line="240" w:lineRule="auto"/>
        <w:rPr>
          <w:rFonts w:ascii="Arial" w:hAnsi="Arial" w:cs="Arial"/>
          <w:b/>
          <w:sz w:val="26"/>
          <w:szCs w:val="26"/>
        </w:rPr>
      </w:pPr>
      <w:r w:rsidRPr="00C84EA7">
        <w:rPr>
          <w:rFonts w:ascii="Arial" w:hAnsi="Arial" w:cs="Arial"/>
          <w:b/>
          <w:sz w:val="26"/>
          <w:szCs w:val="26"/>
        </w:rPr>
        <w:lastRenderedPageBreak/>
        <w:t>3.3.2 Dimensionamento do banco de baterias</w:t>
      </w:r>
    </w:p>
    <w:p w:rsidR="00077B27" w:rsidRDefault="00077B27" w:rsidP="00077B27">
      <w:pPr>
        <w:pStyle w:val="Standard"/>
        <w:spacing w:after="0" w:line="360" w:lineRule="auto"/>
        <w:ind w:firstLine="851"/>
        <w:rPr>
          <w:rFonts w:ascii="Arial" w:hAnsi="Arial" w:cs="Arial"/>
          <w:sz w:val="26"/>
          <w:szCs w:val="26"/>
        </w:rPr>
      </w:pPr>
    </w:p>
    <w:p w:rsidR="00A2792A" w:rsidRPr="00C84EA7" w:rsidRDefault="00A2792A" w:rsidP="00077B27">
      <w:pPr>
        <w:pStyle w:val="Standard"/>
        <w:spacing w:after="0" w:line="360" w:lineRule="auto"/>
        <w:ind w:firstLine="851"/>
        <w:rPr>
          <w:rFonts w:ascii="Arial" w:hAnsi="Arial" w:cs="Arial"/>
          <w:b/>
          <w:sz w:val="26"/>
          <w:szCs w:val="26"/>
        </w:rPr>
      </w:pPr>
      <w:r w:rsidRPr="00C84EA7">
        <w:rPr>
          <w:rFonts w:ascii="Arial" w:hAnsi="Arial" w:cs="Arial"/>
          <w:sz w:val="26"/>
          <w:szCs w:val="26"/>
        </w:rPr>
        <w:t>O cálculo da capacidade do banco de baterias leva em consideração a autonomia requerida, a profundidade de descarga e o consumo total da carga Ampere-hora.</w:t>
      </w:r>
    </w:p>
    <w:p w:rsidR="00B30713" w:rsidRDefault="00A2792A" w:rsidP="00B30713">
      <w:pPr>
        <w:pStyle w:val="Standard"/>
        <w:spacing w:line="360" w:lineRule="auto"/>
        <w:ind w:firstLine="851"/>
        <w:jc w:val="both"/>
        <w:rPr>
          <w:rFonts w:ascii="Arial" w:hAnsi="Arial" w:cs="Arial"/>
          <w:sz w:val="26"/>
          <w:szCs w:val="26"/>
        </w:rPr>
      </w:pPr>
      <w:r w:rsidRPr="00C84EA7">
        <w:rPr>
          <w:rFonts w:ascii="Arial" w:hAnsi="Arial" w:cs="Arial"/>
          <w:sz w:val="26"/>
          <w:szCs w:val="26"/>
        </w:rPr>
        <w:t>A autonomia (A) refere-se ao número de dias em que não haverá ou será muito baixo a radiação solar no local. Para sistemas domésticos costuma-se selecionar de 3 a 5 dias, e quanto maior a estimativa de dias de baixa insolação maior será a confiabilidade do sistema, porém maior será o seu custo final, pois um banco maior de baterias será preciso. Neste projeto, como para este caso específico, será para uma fazenda e para alimentar um rádio transmissor foi selecionado 2 dias de autonomia para o banco de baterias.</w:t>
      </w:r>
    </w:p>
    <w:p w:rsidR="00117792" w:rsidRPr="00C84EA7" w:rsidRDefault="00A2792A" w:rsidP="00117792">
      <w:pPr>
        <w:pStyle w:val="Standard"/>
        <w:spacing w:line="360" w:lineRule="auto"/>
        <w:ind w:firstLine="851"/>
        <w:jc w:val="both"/>
        <w:rPr>
          <w:rFonts w:ascii="Arial" w:hAnsi="Arial" w:cs="Arial"/>
          <w:sz w:val="26"/>
          <w:szCs w:val="26"/>
        </w:rPr>
      </w:pPr>
      <w:r w:rsidRPr="00C84EA7">
        <w:rPr>
          <w:rFonts w:ascii="Arial" w:hAnsi="Arial" w:cs="Arial"/>
          <w:sz w:val="26"/>
          <w:szCs w:val="26"/>
        </w:rPr>
        <w:t>A profundidade de descarga no final da autonomia (PD) varia de 0,6 a 0,8, deve-se ressaltar que quanto maior for a descarga menor será a vida útil da bateria. O valor normalmente adotado para as baterias de chumbo-ácido estacionárias apropriad</w:t>
      </w:r>
      <w:r w:rsidR="00642E75">
        <w:rPr>
          <w:rFonts w:ascii="Arial" w:hAnsi="Arial" w:cs="Arial"/>
          <w:sz w:val="26"/>
          <w:szCs w:val="26"/>
        </w:rPr>
        <w:t>as para sistemas fotovoltaicos situa-se entre 0,7 e 0,8</w:t>
      </w:r>
      <w:r w:rsidRPr="00C84EA7">
        <w:rPr>
          <w:rFonts w:ascii="Arial" w:hAnsi="Arial" w:cs="Arial"/>
          <w:sz w:val="26"/>
          <w:szCs w:val="26"/>
        </w:rPr>
        <w:t xml:space="preserve">. Relembrando, para o caso de uso das baterias de níquel-cádmio o valor da profundidade </w:t>
      </w:r>
      <w:r w:rsidR="00642E75">
        <w:rPr>
          <w:rFonts w:ascii="Arial" w:hAnsi="Arial" w:cs="Arial"/>
          <w:sz w:val="26"/>
          <w:szCs w:val="26"/>
        </w:rPr>
        <w:t>não importa</w:t>
      </w:r>
      <w:r w:rsidRPr="00C84EA7">
        <w:rPr>
          <w:rFonts w:ascii="Arial" w:hAnsi="Arial" w:cs="Arial"/>
          <w:sz w:val="26"/>
          <w:szCs w:val="26"/>
        </w:rPr>
        <w:t xml:space="preserve"> já que neste tipo de bateria a descarga total não afeta sua vida útil.</w:t>
      </w:r>
    </w:p>
    <w:p w:rsidR="00A2792A" w:rsidRPr="00C84EA7" w:rsidRDefault="00A2792A" w:rsidP="00B11785">
      <w:pPr>
        <w:pStyle w:val="Standard"/>
        <w:spacing w:line="240" w:lineRule="auto"/>
        <w:jc w:val="both"/>
        <w:rPr>
          <w:rFonts w:ascii="Arial" w:hAnsi="Arial" w:cs="Arial"/>
          <w:sz w:val="26"/>
          <w:szCs w:val="26"/>
        </w:rPr>
      </w:pPr>
      <w:r w:rsidRPr="00C84EA7">
        <w:rPr>
          <w:rFonts w:ascii="Arial" w:hAnsi="Arial" w:cs="Arial"/>
          <w:sz w:val="26"/>
          <w:szCs w:val="26"/>
        </w:rPr>
        <w:t>Portanto, tem-se que a capacidade da bateria (C</w:t>
      </w:r>
      <w:r w:rsidRPr="001438A8">
        <w:rPr>
          <w:rFonts w:ascii="Arial" w:hAnsi="Arial" w:cs="Arial"/>
          <w:sz w:val="26"/>
          <w:szCs w:val="26"/>
          <w:vertAlign w:val="subscript"/>
        </w:rPr>
        <w:t>bat</w:t>
      </w:r>
      <w:r w:rsidRPr="00C84EA7">
        <w:rPr>
          <w:rFonts w:ascii="Arial" w:hAnsi="Arial" w:cs="Arial"/>
          <w:sz w:val="26"/>
          <w:szCs w:val="26"/>
        </w:rPr>
        <w:t>) é dada pela equação:</w:t>
      </w:r>
    </w:p>
    <w:p w:rsidR="00117792" w:rsidRPr="00A267BE" w:rsidRDefault="00117792" w:rsidP="00B11785">
      <w:pPr>
        <w:pStyle w:val="Standard"/>
        <w:spacing w:after="0" w:line="240" w:lineRule="auto"/>
        <w:rPr>
          <w:rFonts w:ascii="Arial" w:hAnsi="Arial" w:cs="Arial"/>
          <w:b/>
          <w:sz w:val="26"/>
          <w:szCs w:val="26"/>
        </w:rPr>
      </w:pPr>
    </w:p>
    <w:p w:rsidR="00C04205" w:rsidRDefault="004009B6" w:rsidP="00B11785">
      <w:pPr>
        <w:pStyle w:val="Standard"/>
        <w:spacing w:after="0" w:line="240" w:lineRule="auto"/>
        <w:rPr>
          <w:rFonts w:ascii="Arial" w:hAnsi="Arial" w:cs="Arial"/>
          <w:sz w:val="26"/>
          <w:szCs w:val="26"/>
        </w:rPr>
      </w:pPr>
      <w:proofErr w:type="spellStart"/>
      <w:r w:rsidRPr="00A267BE">
        <w:rPr>
          <w:rFonts w:ascii="Arial" w:hAnsi="Arial" w:cs="Arial"/>
          <w:sz w:val="26"/>
          <w:szCs w:val="26"/>
        </w:rPr>
        <w:t>C</w:t>
      </w:r>
      <w:r w:rsidRPr="00A267BE">
        <w:rPr>
          <w:rFonts w:ascii="Arial" w:hAnsi="Arial" w:cs="Arial"/>
          <w:sz w:val="26"/>
          <w:szCs w:val="26"/>
          <w:vertAlign w:val="subscript"/>
        </w:rPr>
        <w:t>bat</w:t>
      </w:r>
      <w:proofErr w:type="spellEnd"/>
      <w:r w:rsidR="00A2792A" w:rsidRPr="00A267BE">
        <w:rPr>
          <w:rFonts w:ascii="Arial" w:hAnsi="Arial" w:cs="Arial"/>
          <w:sz w:val="26"/>
          <w:szCs w:val="26"/>
        </w:rPr>
        <w:t xml:space="preserve"> = </w:t>
      </w:r>
      <m:oMath>
        <m:f>
          <m:fPr>
            <m:ctrlPr>
              <w:rPr>
                <w:rFonts w:ascii="Cambria Math" w:hAnsi="Cambria Math" w:cs="Arial"/>
                <w:i/>
                <w:sz w:val="40"/>
                <w:szCs w:val="40"/>
                <w:lang w:val="en-US"/>
              </w:rPr>
            </m:ctrlPr>
          </m:fPr>
          <m:num>
            <m:r>
              <w:rPr>
                <w:rFonts w:ascii="Cambria Math" w:hAnsi="Cambria Math" w:cs="Arial"/>
                <w:sz w:val="40"/>
                <w:szCs w:val="40"/>
                <w:lang w:val="en-US"/>
              </w:rPr>
              <m:t>Cbat</m:t>
            </m:r>
            <m:r>
              <w:rPr>
                <w:rFonts w:ascii="Cambria Math" w:hAnsi="Cambria Math" w:cs="Arial"/>
                <w:sz w:val="40"/>
                <w:szCs w:val="40"/>
              </w:rPr>
              <m:t>*</m:t>
            </m:r>
            <m:r>
              <w:rPr>
                <w:rFonts w:ascii="Cambria Math" w:hAnsi="Cambria Math" w:cs="Arial"/>
                <w:sz w:val="40"/>
                <w:szCs w:val="40"/>
                <w:lang w:val="en-US"/>
              </w:rPr>
              <m:t>A</m:t>
            </m:r>
          </m:num>
          <m:den>
            <m:r>
              <w:rPr>
                <w:rFonts w:ascii="Cambria Math" w:hAnsi="Cambria Math" w:cs="Arial"/>
                <w:sz w:val="40"/>
                <w:szCs w:val="40"/>
                <w:lang w:val="en-US"/>
              </w:rPr>
              <m:t>PD</m:t>
            </m:r>
            <m:r>
              <w:rPr>
                <w:rFonts w:ascii="Cambria Math" w:hAnsi="Cambria Math" w:cs="Arial"/>
                <w:sz w:val="40"/>
                <w:szCs w:val="40"/>
              </w:rPr>
              <m:t>*</m:t>
            </m:r>
            <m:r>
              <m:rPr>
                <m:sty m:val="p"/>
              </m:rPr>
              <w:rPr>
                <w:rFonts w:ascii="Cambria Math" w:hAnsi="Cambria Math" w:cs="Arial"/>
                <w:sz w:val="40"/>
                <w:szCs w:val="40"/>
              </w:rPr>
              <m:t>η</m:t>
            </m:r>
            <m:r>
              <m:rPr>
                <m:sty m:val="p"/>
              </m:rPr>
              <w:rPr>
                <w:rFonts w:ascii="Cambria Math" w:hAnsi="Cambria Math" w:cs="Arial"/>
                <w:sz w:val="40"/>
                <w:szCs w:val="40"/>
                <w:vertAlign w:val="subscript"/>
              </w:rPr>
              <m:t>bat</m:t>
            </m:r>
          </m:den>
        </m:f>
        <w:proofErr w:type="gramStart"/>
      </m:oMath>
      <w:r w:rsidR="00A267BE" w:rsidRPr="00A267BE">
        <w:rPr>
          <w:rFonts w:ascii="Arial" w:hAnsi="Arial" w:cs="Arial"/>
          <w:sz w:val="40"/>
          <w:szCs w:val="40"/>
        </w:rPr>
        <w:t xml:space="preserve">   </w:t>
      </w:r>
      <w:proofErr w:type="gramEnd"/>
      <w:r w:rsidR="00642E75">
        <w:rPr>
          <w:rFonts w:ascii="Arial" w:hAnsi="Arial" w:cs="Arial"/>
          <w:sz w:val="26"/>
          <w:szCs w:val="26"/>
        </w:rPr>
        <w:t>Equação 2</w:t>
      </w:r>
    </w:p>
    <w:p w:rsidR="00117792" w:rsidRPr="00C04205" w:rsidRDefault="00117792" w:rsidP="00B11785">
      <w:pPr>
        <w:pStyle w:val="Standard"/>
        <w:spacing w:after="0" w:line="240" w:lineRule="auto"/>
        <w:rPr>
          <w:rFonts w:ascii="Arial" w:hAnsi="Arial" w:cs="Arial"/>
          <w:sz w:val="26"/>
          <w:szCs w:val="26"/>
        </w:rPr>
      </w:pPr>
    </w:p>
    <w:p w:rsidR="00B11785" w:rsidRPr="00A267BE" w:rsidRDefault="00B11785" w:rsidP="00B11785">
      <w:pPr>
        <w:pStyle w:val="Standard"/>
        <w:spacing w:after="0" w:line="360" w:lineRule="auto"/>
        <w:rPr>
          <w:rFonts w:ascii="Arial" w:hAnsi="Arial" w:cs="Arial"/>
          <w:b/>
          <w:sz w:val="26"/>
          <w:szCs w:val="26"/>
          <w:vertAlign w:val="subscript"/>
        </w:rPr>
      </w:pPr>
    </w:p>
    <w:p w:rsidR="00A2792A" w:rsidRPr="00C84EA7" w:rsidRDefault="00A2792A" w:rsidP="00B11785">
      <w:pPr>
        <w:pStyle w:val="Standard"/>
        <w:spacing w:after="0" w:line="360" w:lineRule="auto"/>
        <w:rPr>
          <w:rFonts w:ascii="Arial" w:hAnsi="Arial" w:cs="Arial"/>
          <w:sz w:val="26"/>
          <w:szCs w:val="26"/>
        </w:rPr>
      </w:pPr>
      <w:r w:rsidRPr="00C84EA7">
        <w:rPr>
          <w:rFonts w:ascii="Arial" w:hAnsi="Arial" w:cs="Arial"/>
          <w:sz w:val="26"/>
          <w:szCs w:val="26"/>
        </w:rPr>
        <w:t>Em que:</w:t>
      </w:r>
      <w:proofErr w:type="gramStart"/>
      <w:r w:rsidRPr="00C84EA7">
        <w:rPr>
          <w:rFonts w:ascii="Arial" w:hAnsi="Arial" w:cs="Arial"/>
          <w:sz w:val="26"/>
          <w:szCs w:val="26"/>
        </w:rPr>
        <w:t xml:space="preserve">  </w:t>
      </w:r>
      <w:proofErr w:type="gramEnd"/>
      <w:r w:rsidRPr="00C84EA7">
        <w:rPr>
          <w:rFonts w:ascii="Arial" w:hAnsi="Arial" w:cs="Arial"/>
          <w:sz w:val="26"/>
          <w:szCs w:val="26"/>
        </w:rPr>
        <w:t>CB é a capacidade total da bateria</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               C(Ah) é a capacidade em A.h</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               A é o número de dias de autonomia que se deseja</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sz w:val="26"/>
          <w:szCs w:val="26"/>
        </w:rPr>
        <w:t xml:space="preserve">               PD é a profundidade de descarga da bateria</w:t>
      </w:r>
    </w:p>
    <w:p w:rsidR="00A2792A" w:rsidRDefault="00A2792A" w:rsidP="004B05A2">
      <w:pPr>
        <w:pStyle w:val="Standard"/>
        <w:spacing w:after="0" w:line="360" w:lineRule="auto"/>
        <w:rPr>
          <w:rFonts w:ascii="Arial" w:hAnsi="Arial" w:cs="Arial"/>
          <w:sz w:val="26"/>
          <w:szCs w:val="26"/>
        </w:rPr>
      </w:pPr>
      <w:r w:rsidRPr="00C84EA7">
        <w:rPr>
          <w:rFonts w:ascii="Arial" w:hAnsi="Arial" w:cs="Arial"/>
          <w:sz w:val="26"/>
          <w:szCs w:val="26"/>
        </w:rPr>
        <w:lastRenderedPageBreak/>
        <w:t xml:space="preserve">               η</w:t>
      </w:r>
      <w:r w:rsidRPr="00C84EA7">
        <w:rPr>
          <w:rFonts w:ascii="Arial" w:hAnsi="Arial" w:cs="Arial"/>
          <w:sz w:val="26"/>
          <w:szCs w:val="26"/>
          <w:vertAlign w:val="subscript"/>
        </w:rPr>
        <w:t>bat</w:t>
      </w:r>
      <w:r w:rsidRPr="00C84EA7">
        <w:rPr>
          <w:rFonts w:ascii="Arial" w:hAnsi="Arial" w:cs="Arial"/>
          <w:sz w:val="26"/>
          <w:szCs w:val="26"/>
        </w:rPr>
        <w:t xml:space="preserve"> é o rendimento da bateria</w:t>
      </w:r>
    </w:p>
    <w:p w:rsidR="008D2FCA" w:rsidRPr="00C84EA7" w:rsidRDefault="008D2FCA" w:rsidP="004B05A2">
      <w:pPr>
        <w:pStyle w:val="Standard"/>
        <w:spacing w:after="0" w:line="360" w:lineRule="auto"/>
        <w:rPr>
          <w:rFonts w:ascii="Arial" w:hAnsi="Arial" w:cs="Arial"/>
          <w:sz w:val="26"/>
          <w:szCs w:val="26"/>
        </w:rPr>
      </w:pPr>
    </w:p>
    <w:p w:rsidR="008D2FCA" w:rsidRDefault="004009B6" w:rsidP="00117792">
      <w:pPr>
        <w:pStyle w:val="Standard"/>
        <w:spacing w:after="0" w:line="240" w:lineRule="auto"/>
        <w:rPr>
          <w:rFonts w:ascii="Arial" w:hAnsi="Arial" w:cs="Arial"/>
          <w:sz w:val="44"/>
          <w:szCs w:val="44"/>
        </w:rPr>
      </w:pPr>
      <w:r>
        <w:rPr>
          <w:rFonts w:ascii="Arial" w:hAnsi="Arial" w:cs="Arial"/>
          <w:sz w:val="26"/>
          <w:szCs w:val="26"/>
          <w:lang w:val="en-US"/>
        </w:rPr>
        <w:t>C</w:t>
      </w:r>
      <w:r>
        <w:rPr>
          <w:rFonts w:ascii="Arial" w:hAnsi="Arial" w:cs="Arial"/>
          <w:sz w:val="26"/>
          <w:szCs w:val="26"/>
          <w:vertAlign w:val="subscript"/>
          <w:lang w:val="en-US"/>
        </w:rPr>
        <w:t xml:space="preserve">bat </w:t>
      </w:r>
      <w:r w:rsidR="00A2792A" w:rsidRPr="00C84EA7">
        <w:rPr>
          <w:rFonts w:ascii="Arial" w:hAnsi="Arial" w:cs="Arial"/>
          <w:sz w:val="26"/>
          <w:szCs w:val="26"/>
        </w:rPr>
        <w:t>=</w:t>
      </w:r>
      <m:oMath>
        <m:f>
          <m:fPr>
            <m:ctrlPr>
              <w:rPr>
                <w:rFonts w:ascii="Cambria Math" w:hAnsi="Cambria Math" w:cs="Arial"/>
                <w:i/>
                <w:sz w:val="44"/>
                <w:szCs w:val="44"/>
              </w:rPr>
            </m:ctrlPr>
          </m:fPr>
          <m:num>
            <m:d>
              <m:dPr>
                <m:ctrlPr>
                  <w:rPr>
                    <w:rFonts w:ascii="Cambria Math" w:hAnsi="Cambria Math" w:cs="Arial"/>
                    <w:i/>
                    <w:sz w:val="44"/>
                    <w:szCs w:val="44"/>
                  </w:rPr>
                </m:ctrlPr>
              </m:dPr>
              <m:e>
                <m:d>
                  <m:dPr>
                    <m:ctrlPr>
                      <w:rPr>
                        <w:rFonts w:ascii="Cambria Math" w:hAnsi="Cambria Math" w:cs="Arial"/>
                        <w:i/>
                        <w:sz w:val="44"/>
                        <w:szCs w:val="44"/>
                      </w:rPr>
                    </m:ctrlPr>
                  </m:dPr>
                  <m:e>
                    <m:f>
                      <m:fPr>
                        <m:ctrlPr>
                          <w:rPr>
                            <w:rFonts w:ascii="Cambria Math" w:hAnsi="Cambria Math" w:cs="Arial"/>
                            <w:i/>
                            <w:sz w:val="44"/>
                            <w:szCs w:val="44"/>
                          </w:rPr>
                        </m:ctrlPr>
                      </m:fPr>
                      <m:num>
                        <m:r>
                          <w:rPr>
                            <w:rFonts w:ascii="Cambria Math" w:hAnsi="Cambria Math" w:cs="Arial"/>
                            <w:sz w:val="44"/>
                            <w:szCs w:val="44"/>
                          </w:rPr>
                          <m:t>720</m:t>
                        </m:r>
                      </m:num>
                      <m:den>
                        <m:r>
                          <w:rPr>
                            <w:rFonts w:ascii="Cambria Math" w:hAnsi="Cambria Math" w:cs="Arial"/>
                            <w:sz w:val="44"/>
                            <w:szCs w:val="44"/>
                          </w:rPr>
                          <m:t>12</m:t>
                        </m:r>
                      </m:den>
                    </m:f>
                  </m:e>
                </m:d>
                <m:r>
                  <w:rPr>
                    <w:rFonts w:ascii="Cambria Math" w:hAnsi="Cambria Math" w:cs="Arial"/>
                    <w:sz w:val="44"/>
                    <w:szCs w:val="44"/>
                  </w:rPr>
                  <m:t>*2</m:t>
                </m:r>
              </m:e>
            </m:d>
          </m:num>
          <m:den>
            <m:r>
              <w:rPr>
                <w:rFonts w:ascii="Cambria Math" w:hAnsi="Cambria Math" w:cs="Arial"/>
                <w:sz w:val="44"/>
                <w:szCs w:val="44"/>
              </w:rPr>
              <m:t>0.7*0.9</m:t>
            </m:r>
          </m:den>
        </m:f>
      </m:oMath>
    </w:p>
    <w:p w:rsidR="00117792" w:rsidRDefault="00117792" w:rsidP="00117792">
      <w:pPr>
        <w:pStyle w:val="Standard"/>
        <w:spacing w:after="0" w:line="240" w:lineRule="auto"/>
        <w:rPr>
          <w:rFonts w:ascii="Arial" w:hAnsi="Arial" w:cs="Arial"/>
          <w:sz w:val="44"/>
          <w:szCs w:val="44"/>
        </w:rPr>
      </w:pPr>
    </w:p>
    <w:p w:rsidR="00117792" w:rsidRPr="00C84EA7" w:rsidRDefault="00117792" w:rsidP="00117792">
      <w:pPr>
        <w:pStyle w:val="Standard"/>
        <w:spacing w:after="0" w:line="240" w:lineRule="auto"/>
        <w:rPr>
          <w:rFonts w:ascii="Arial" w:hAnsi="Arial" w:cs="Arial"/>
          <w:sz w:val="26"/>
          <w:szCs w:val="26"/>
        </w:rPr>
      </w:pPr>
    </w:p>
    <w:p w:rsidR="00A2792A" w:rsidRPr="00117792" w:rsidRDefault="004009B6" w:rsidP="00117792">
      <w:pPr>
        <w:pStyle w:val="Standard"/>
        <w:spacing w:after="0" w:line="240" w:lineRule="auto"/>
        <w:jc w:val="both"/>
        <w:rPr>
          <w:rFonts w:ascii="Arial" w:hAnsi="Arial" w:cs="Arial"/>
          <w:sz w:val="28"/>
          <w:szCs w:val="26"/>
        </w:rPr>
      </w:pPr>
      <w:r w:rsidRPr="00117792">
        <w:rPr>
          <w:rFonts w:ascii="Arial" w:hAnsi="Arial" w:cs="Arial"/>
          <w:sz w:val="28"/>
          <w:szCs w:val="26"/>
          <w:lang w:val="en-US"/>
        </w:rPr>
        <w:t>C</w:t>
      </w:r>
      <w:r w:rsidRPr="00117792">
        <w:rPr>
          <w:rFonts w:ascii="Arial" w:hAnsi="Arial" w:cs="Arial"/>
          <w:sz w:val="28"/>
          <w:szCs w:val="26"/>
          <w:vertAlign w:val="subscript"/>
          <w:lang w:val="en-US"/>
        </w:rPr>
        <w:t xml:space="preserve">bat </w:t>
      </w:r>
      <w:r w:rsidR="00A2792A" w:rsidRPr="00117792">
        <w:rPr>
          <w:rFonts w:ascii="Arial" w:hAnsi="Arial" w:cs="Arial"/>
          <w:sz w:val="28"/>
          <w:szCs w:val="26"/>
        </w:rPr>
        <w:t>= 193.54 A.h</w:t>
      </w:r>
    </w:p>
    <w:p w:rsidR="008D2FCA" w:rsidRPr="00C84EA7" w:rsidRDefault="008D2FCA" w:rsidP="00A2792A">
      <w:pPr>
        <w:pStyle w:val="Standard"/>
        <w:spacing w:line="360" w:lineRule="auto"/>
        <w:jc w:val="both"/>
        <w:rPr>
          <w:rFonts w:ascii="Arial" w:hAnsi="Arial" w:cs="Arial"/>
          <w:sz w:val="26"/>
          <w:szCs w:val="26"/>
        </w:rPr>
      </w:pPr>
    </w:p>
    <w:p w:rsidR="00A2792A" w:rsidRDefault="00A2792A" w:rsidP="008D2FCA">
      <w:pPr>
        <w:pStyle w:val="Standard"/>
        <w:spacing w:after="0" w:line="360" w:lineRule="auto"/>
        <w:ind w:firstLine="851"/>
        <w:jc w:val="both"/>
        <w:rPr>
          <w:rFonts w:ascii="Arial" w:hAnsi="Arial" w:cs="Arial"/>
          <w:sz w:val="26"/>
          <w:szCs w:val="26"/>
        </w:rPr>
      </w:pPr>
      <w:r w:rsidRPr="00C84EA7">
        <w:rPr>
          <w:rFonts w:ascii="Arial" w:hAnsi="Arial" w:cs="Arial"/>
          <w:sz w:val="26"/>
          <w:szCs w:val="26"/>
        </w:rPr>
        <w:t xml:space="preserve">Valor ótimo, pois cada bateria no projeto possuía 115 A.h  e como tinha 2 ligadas em paralelo temos 230 A.h , valor superior ao que a carga necessita. Seleciona-se o modelo de bateria com valor imediatamente superior ao que resulte no cálculo ou pode-se fazer associações de baterias em paralelo, como foi feito para este caso, em que temos </w:t>
      </w:r>
      <w:proofErr w:type="gramStart"/>
      <w:r w:rsidRPr="00C84EA7">
        <w:rPr>
          <w:rFonts w:ascii="Arial" w:hAnsi="Arial" w:cs="Arial"/>
          <w:sz w:val="26"/>
          <w:szCs w:val="26"/>
        </w:rPr>
        <w:t>2</w:t>
      </w:r>
      <w:proofErr w:type="gramEnd"/>
      <w:r w:rsidRPr="00C84EA7">
        <w:rPr>
          <w:rFonts w:ascii="Arial" w:hAnsi="Arial" w:cs="Arial"/>
          <w:sz w:val="26"/>
          <w:szCs w:val="26"/>
        </w:rPr>
        <w:t xml:space="preserve"> baterias ligadas em paralelo.</w:t>
      </w:r>
    </w:p>
    <w:p w:rsidR="00117792" w:rsidRPr="00C84EA7" w:rsidRDefault="00117792" w:rsidP="00117792">
      <w:pPr>
        <w:pStyle w:val="Standard"/>
        <w:spacing w:after="0" w:line="360" w:lineRule="auto"/>
        <w:jc w:val="both"/>
        <w:rPr>
          <w:rFonts w:ascii="Arial" w:hAnsi="Arial" w:cs="Arial"/>
          <w:sz w:val="26"/>
          <w:szCs w:val="26"/>
        </w:rPr>
      </w:pPr>
    </w:p>
    <w:p w:rsidR="00A2792A" w:rsidRPr="00C84EA7" w:rsidRDefault="0082673D" w:rsidP="004B05A2">
      <w:pPr>
        <w:pStyle w:val="Standard"/>
        <w:spacing w:after="0" w:line="240" w:lineRule="auto"/>
        <w:rPr>
          <w:rFonts w:ascii="Arial" w:hAnsi="Arial" w:cs="Arial"/>
          <w:b/>
          <w:sz w:val="26"/>
          <w:szCs w:val="26"/>
        </w:rPr>
      </w:pPr>
      <w:r>
        <w:rPr>
          <w:rFonts w:ascii="Arial" w:hAnsi="Arial" w:cs="Arial"/>
          <w:b/>
          <w:sz w:val="26"/>
          <w:szCs w:val="26"/>
        </w:rPr>
        <w:t>3.3.3</w:t>
      </w:r>
      <w:r w:rsidR="00962832">
        <w:rPr>
          <w:rFonts w:ascii="Arial" w:hAnsi="Arial" w:cs="Arial"/>
          <w:b/>
          <w:sz w:val="26"/>
          <w:szCs w:val="26"/>
        </w:rPr>
        <w:t xml:space="preserve"> Dimensionamento dos c</w:t>
      </w:r>
      <w:r w:rsidR="00A2792A" w:rsidRPr="00C84EA7">
        <w:rPr>
          <w:rFonts w:ascii="Arial" w:hAnsi="Arial" w:cs="Arial"/>
          <w:b/>
          <w:sz w:val="26"/>
          <w:szCs w:val="26"/>
        </w:rPr>
        <w:t>abos CC/CA e proteção dos componentes</w:t>
      </w:r>
    </w:p>
    <w:p w:rsidR="00A2792A" w:rsidRPr="00C84EA7" w:rsidRDefault="00A2792A" w:rsidP="004B05A2">
      <w:pPr>
        <w:pStyle w:val="Standard"/>
        <w:spacing w:line="360" w:lineRule="auto"/>
        <w:jc w:val="both"/>
        <w:rPr>
          <w:rFonts w:ascii="Arial" w:hAnsi="Arial" w:cs="Arial"/>
          <w:sz w:val="26"/>
          <w:szCs w:val="26"/>
        </w:rPr>
      </w:pPr>
    </w:p>
    <w:p w:rsidR="004B05A2" w:rsidRDefault="00A2792A" w:rsidP="004B05A2">
      <w:pPr>
        <w:pStyle w:val="Standard"/>
        <w:spacing w:line="360" w:lineRule="auto"/>
        <w:ind w:firstLine="851"/>
        <w:jc w:val="both"/>
        <w:rPr>
          <w:rFonts w:ascii="Arial" w:hAnsi="Arial" w:cs="Arial"/>
          <w:sz w:val="26"/>
          <w:szCs w:val="26"/>
        </w:rPr>
      </w:pPr>
      <w:r w:rsidRPr="00C84EA7">
        <w:rPr>
          <w:rFonts w:ascii="Arial" w:hAnsi="Arial" w:cs="Arial"/>
          <w:sz w:val="26"/>
          <w:szCs w:val="26"/>
        </w:rPr>
        <w:t>O cálculo do tamanho da seção transversal de cada cabo foi baseado nos valores de corrente máxima que o gerador e a bateria poderiam gerar.Como a corrente máxima do gerador solar é a sua corrente de curto circuito e cada módulo gera 5.02A, como se tem dois módulos e, como já foi visto, ligados em paralelo, haverá a soma das correntes que resultará em 10.04A como sendo o valor da máxima corrente que sairá do gerador solar.</w:t>
      </w:r>
    </w:p>
    <w:p w:rsidR="00A2792A" w:rsidRPr="00C84EA7" w:rsidRDefault="00A2792A" w:rsidP="004B05A2">
      <w:pPr>
        <w:pStyle w:val="Standard"/>
        <w:spacing w:line="360" w:lineRule="auto"/>
        <w:ind w:firstLine="851"/>
        <w:jc w:val="both"/>
        <w:rPr>
          <w:rFonts w:ascii="Arial" w:hAnsi="Arial" w:cs="Arial"/>
          <w:sz w:val="26"/>
          <w:szCs w:val="26"/>
        </w:rPr>
      </w:pPr>
      <w:r w:rsidRPr="00C84EA7">
        <w:rPr>
          <w:rFonts w:ascii="Arial" w:hAnsi="Arial" w:cs="Arial"/>
          <w:sz w:val="26"/>
          <w:szCs w:val="26"/>
        </w:rPr>
        <w:t>Os dados de placa dos módulos solares são medidos em condições padrão de teste, onde a irradiância aplicada é de 1000 W/m2 e a temperatura da célula é de 25ºC. Entretanto, em diversas localidades, a irradiância pode ser superior a este valor durante várias horas, próximas ao meio dia. A figura  mostra dados medidos pela estação meteorológica em 21 de fevereiro de 2005, onde se pode perceber que a irradiância é superior a 1000 W/m2 durante um período de 2 horas consecutivas.</w:t>
      </w:r>
    </w:p>
    <w:p w:rsidR="00A2792A" w:rsidRPr="00C84EA7" w:rsidRDefault="00A2792A" w:rsidP="00A2792A">
      <w:pPr>
        <w:autoSpaceDN w:val="0"/>
        <w:adjustRightInd w:val="0"/>
        <w:spacing w:line="360" w:lineRule="auto"/>
        <w:jc w:val="both"/>
        <w:rPr>
          <w:rFonts w:ascii="Arial" w:hAnsi="Arial" w:cs="Arial"/>
          <w:sz w:val="26"/>
          <w:szCs w:val="26"/>
        </w:rPr>
      </w:pPr>
      <w:r w:rsidRPr="00C84EA7">
        <w:rPr>
          <w:rFonts w:ascii="Arial" w:hAnsi="Arial" w:cs="Arial"/>
          <w:noProof/>
          <w:sz w:val="26"/>
          <w:szCs w:val="26"/>
        </w:rPr>
        <w:lastRenderedPageBreak/>
        <w:drawing>
          <wp:inline distT="0" distB="0" distL="0" distR="0">
            <wp:extent cx="5645888" cy="245612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7055" cy="2456629"/>
                    </a:xfrm>
                    <a:prstGeom prst="rect">
                      <a:avLst/>
                    </a:prstGeom>
                    <a:noFill/>
                    <a:ln>
                      <a:noFill/>
                    </a:ln>
                  </pic:spPr>
                </pic:pic>
              </a:graphicData>
            </a:graphic>
          </wp:inline>
        </w:drawing>
      </w:r>
    </w:p>
    <w:p w:rsidR="004009B6" w:rsidRPr="004009B6" w:rsidRDefault="00A2792A" w:rsidP="00117792">
      <w:pPr>
        <w:autoSpaceDN w:val="0"/>
        <w:adjustRightInd w:val="0"/>
        <w:spacing w:line="360" w:lineRule="auto"/>
        <w:jc w:val="center"/>
        <w:rPr>
          <w:rFonts w:ascii="Arial" w:hAnsi="Arial" w:cs="Arial"/>
          <w:sz w:val="22"/>
          <w:szCs w:val="22"/>
        </w:rPr>
      </w:pPr>
      <w:r w:rsidRPr="00734B8E">
        <w:rPr>
          <w:rFonts w:ascii="Arial" w:hAnsi="Arial" w:cs="Arial"/>
          <w:sz w:val="22"/>
          <w:szCs w:val="22"/>
        </w:rPr>
        <w:t>Figura 23- Variação da irradiância ao longo dos dias</w:t>
      </w:r>
    </w:p>
    <w:p w:rsidR="00117792" w:rsidRDefault="00117792" w:rsidP="00A2792A">
      <w:pPr>
        <w:autoSpaceDN w:val="0"/>
        <w:adjustRightInd w:val="0"/>
        <w:spacing w:line="360" w:lineRule="auto"/>
        <w:ind w:firstLine="851"/>
        <w:jc w:val="both"/>
        <w:rPr>
          <w:rFonts w:ascii="Arial" w:hAnsi="Arial" w:cs="Arial"/>
          <w:sz w:val="26"/>
          <w:szCs w:val="26"/>
        </w:rPr>
      </w:pPr>
    </w:p>
    <w:p w:rsidR="00A2792A" w:rsidRPr="00C84EA7" w:rsidRDefault="00A2792A" w:rsidP="00A2792A">
      <w:pPr>
        <w:autoSpaceDN w:val="0"/>
        <w:adjustRightInd w:val="0"/>
        <w:spacing w:line="360" w:lineRule="auto"/>
        <w:ind w:firstLine="851"/>
        <w:jc w:val="both"/>
        <w:rPr>
          <w:rFonts w:ascii="Arial" w:hAnsi="Arial" w:cs="Arial"/>
          <w:sz w:val="26"/>
          <w:szCs w:val="26"/>
        </w:rPr>
      </w:pPr>
      <w:r w:rsidRPr="00C84EA7">
        <w:rPr>
          <w:rFonts w:ascii="Arial" w:hAnsi="Arial" w:cs="Arial"/>
          <w:sz w:val="26"/>
          <w:szCs w:val="26"/>
        </w:rPr>
        <w:t xml:space="preserve">Logo, um fator multiplicativo de 125% sobre os valores nominais deve ser utilizado, tanto para a corrente de curto circuito quanto para a tensão de circuito </w:t>
      </w:r>
      <w:proofErr w:type="gramStart"/>
      <w:r w:rsidRPr="00C84EA7">
        <w:rPr>
          <w:rFonts w:ascii="Arial" w:hAnsi="Arial" w:cs="Arial"/>
          <w:sz w:val="26"/>
          <w:szCs w:val="26"/>
        </w:rPr>
        <w:t>aberto.</w:t>
      </w:r>
      <w:proofErr w:type="gramEnd"/>
      <w:r w:rsidRPr="00C84EA7">
        <w:rPr>
          <w:rFonts w:ascii="Arial" w:hAnsi="Arial" w:cs="Arial"/>
          <w:sz w:val="26"/>
          <w:szCs w:val="26"/>
        </w:rPr>
        <w:t>[7]</w:t>
      </w:r>
    </w:p>
    <w:p w:rsidR="0082673D" w:rsidRPr="00136DED" w:rsidRDefault="0082673D" w:rsidP="0082673D">
      <w:pPr>
        <w:autoSpaceDN w:val="0"/>
        <w:adjustRightInd w:val="0"/>
        <w:spacing w:line="360" w:lineRule="auto"/>
        <w:ind w:firstLine="851"/>
        <w:jc w:val="both"/>
        <w:rPr>
          <w:rFonts w:ascii="Arial" w:hAnsi="Arial" w:cs="Arial"/>
          <w:sz w:val="26"/>
          <w:szCs w:val="26"/>
        </w:rPr>
      </w:pPr>
      <w:r w:rsidRPr="00C84EA7">
        <w:rPr>
          <w:rFonts w:ascii="Arial" w:hAnsi="Arial" w:cs="Arial"/>
          <w:sz w:val="26"/>
          <w:szCs w:val="26"/>
        </w:rPr>
        <w:t xml:space="preserve">Portanto, como a corrente era de 10.04 A, devemos agora multiplica - lá pelo fator 1.25, o que resulta em 12,5 A. </w:t>
      </w:r>
      <w:r w:rsidRPr="00E7620B">
        <w:rPr>
          <w:rFonts w:ascii="Arial" w:hAnsi="Arial" w:cs="Arial"/>
          <w:sz w:val="26"/>
          <w:szCs w:val="26"/>
        </w:rPr>
        <w:t>Segundo a norma 5410 sobre instalação elétrica de baixa tensão, para este nível de corrente, teríamos um que ter um cabo de 2,5 mm</w:t>
      </w:r>
      <w:r w:rsidRPr="00E7620B">
        <w:rPr>
          <w:rFonts w:ascii="Arial" w:hAnsi="Arial" w:cs="Arial"/>
          <w:sz w:val="26"/>
          <w:szCs w:val="26"/>
          <w:vertAlign w:val="superscript"/>
        </w:rPr>
        <w:t>2</w:t>
      </w:r>
      <w:r w:rsidRPr="00E7620B">
        <w:rPr>
          <w:rFonts w:ascii="Arial" w:hAnsi="Arial" w:cs="Arial"/>
          <w:sz w:val="26"/>
          <w:szCs w:val="26"/>
        </w:rPr>
        <w:t xml:space="preserve">, porém como já tínhamos disponíveis os cabos de </w:t>
      </w:r>
      <w:proofErr w:type="gramStart"/>
      <w:r w:rsidRPr="00E7620B">
        <w:rPr>
          <w:rFonts w:ascii="Arial" w:hAnsi="Arial" w:cs="Arial"/>
          <w:sz w:val="26"/>
          <w:szCs w:val="26"/>
        </w:rPr>
        <w:t>4</w:t>
      </w:r>
      <w:proofErr w:type="gramEnd"/>
      <w:r w:rsidRPr="00E7620B">
        <w:rPr>
          <w:rFonts w:ascii="Arial" w:hAnsi="Arial" w:cs="Arial"/>
          <w:sz w:val="26"/>
          <w:szCs w:val="26"/>
        </w:rPr>
        <w:t xml:space="preserve"> mm</w:t>
      </w:r>
      <w:r w:rsidRPr="00E7620B">
        <w:rPr>
          <w:rFonts w:ascii="Arial" w:hAnsi="Arial" w:cs="Arial"/>
          <w:szCs w:val="26"/>
          <w:vertAlign w:val="superscript"/>
        </w:rPr>
        <w:t xml:space="preserve">2 </w:t>
      </w:r>
      <w:r w:rsidRPr="00E7620B">
        <w:rPr>
          <w:rFonts w:ascii="Arial" w:hAnsi="Arial" w:cs="Arial"/>
          <w:sz w:val="26"/>
          <w:szCs w:val="26"/>
        </w:rPr>
        <w:t>no laboratório, acabamos por utilizá-los. Uma vantagem nesta aplicação é que a queda de tensão nos cabos será menor.</w:t>
      </w:r>
    </w:p>
    <w:p w:rsidR="0082673D" w:rsidRDefault="0082673D" w:rsidP="0082673D">
      <w:pPr>
        <w:autoSpaceDN w:val="0"/>
        <w:adjustRightInd w:val="0"/>
        <w:spacing w:line="360" w:lineRule="auto"/>
        <w:ind w:firstLine="851"/>
        <w:jc w:val="both"/>
        <w:rPr>
          <w:rFonts w:ascii="Arial" w:hAnsi="Arial" w:cs="Arial"/>
          <w:sz w:val="26"/>
          <w:szCs w:val="26"/>
        </w:rPr>
      </w:pPr>
      <w:r w:rsidRPr="00C84EA7">
        <w:rPr>
          <w:rFonts w:ascii="Arial" w:hAnsi="Arial" w:cs="Arial"/>
          <w:sz w:val="26"/>
          <w:szCs w:val="26"/>
        </w:rPr>
        <w:t>A bateria, como são duas ligadas em paralelo, possuem capacidade de 230 A</w:t>
      </w:r>
      <w:r>
        <w:rPr>
          <w:rFonts w:ascii="Arial" w:hAnsi="Arial" w:cs="Arial"/>
          <w:sz w:val="26"/>
          <w:szCs w:val="26"/>
        </w:rPr>
        <w:t>. O cálculo do valor da corrente de operação do conjunto é dado pela seguinte equação:</w:t>
      </w:r>
    </w:p>
    <w:p w:rsidR="0082673D" w:rsidRDefault="0082673D" w:rsidP="0082673D">
      <w:pPr>
        <w:autoSpaceDN w:val="0"/>
        <w:adjustRightInd w:val="0"/>
        <w:spacing w:line="360" w:lineRule="auto"/>
        <w:ind w:firstLine="851"/>
        <w:jc w:val="both"/>
        <w:rPr>
          <w:rFonts w:ascii="Arial" w:hAnsi="Arial" w:cs="Arial"/>
          <w:sz w:val="26"/>
          <w:szCs w:val="26"/>
        </w:rPr>
      </w:pPr>
    </w:p>
    <w:p w:rsidR="0082673D" w:rsidRDefault="0082673D" w:rsidP="0082673D">
      <w:pPr>
        <w:autoSpaceDN w:val="0"/>
        <w:adjustRightInd w:val="0"/>
        <w:spacing w:line="360" w:lineRule="auto"/>
        <w:ind w:firstLine="851"/>
        <w:jc w:val="both"/>
        <w:rPr>
          <w:rFonts w:ascii="Arial" w:hAnsi="Arial" w:cs="Arial"/>
        </w:rPr>
      </w:pPr>
      <w:proofErr w:type="spellStart"/>
      <w:r w:rsidRPr="00BF0250">
        <w:rPr>
          <w:rFonts w:ascii="Arial" w:hAnsi="Arial" w:cs="Arial"/>
          <w:sz w:val="36"/>
          <w:szCs w:val="36"/>
        </w:rPr>
        <w:t>I</w:t>
      </w:r>
      <w:r w:rsidRPr="00BF0250">
        <w:rPr>
          <w:rFonts w:ascii="Arial" w:hAnsi="Arial" w:cs="Arial"/>
          <w:sz w:val="36"/>
          <w:szCs w:val="36"/>
          <w:vertAlign w:val="subscript"/>
        </w:rPr>
        <w:t>bat</w:t>
      </w:r>
      <w:proofErr w:type="spellEnd"/>
      <w:r w:rsidRPr="00BF0250">
        <w:rPr>
          <w:rFonts w:ascii="Arial" w:hAnsi="Arial" w:cs="Arial"/>
          <w:sz w:val="36"/>
          <w:szCs w:val="36"/>
        </w:rPr>
        <w:t>=</w:t>
      </w:r>
      <m:oMath>
        <m:r>
          <w:rPr>
            <w:rFonts w:ascii="Cambria Math" w:hAnsi="Cambria Math" w:cs="Arial"/>
            <w:sz w:val="36"/>
            <w:szCs w:val="36"/>
          </w:rPr>
          <m:t>1,25*</m:t>
        </m:r>
        <m:f>
          <m:fPr>
            <m:ctrlPr>
              <w:rPr>
                <w:rFonts w:ascii="Cambria Math" w:hAnsi="Cambria Math" w:cs="Arial"/>
                <w:i/>
                <w:sz w:val="36"/>
                <w:szCs w:val="36"/>
              </w:rPr>
            </m:ctrlPr>
          </m:fPr>
          <m:num>
            <m:r>
              <w:rPr>
                <w:rFonts w:ascii="Cambria Math" w:hAnsi="Cambria Math" w:cs="Arial"/>
                <w:sz w:val="36"/>
                <w:szCs w:val="36"/>
              </w:rPr>
              <m:t>Cbat</m:t>
            </m:r>
          </m:num>
          <m:den>
            <m:r>
              <w:rPr>
                <w:rFonts w:ascii="Cambria Math" w:hAnsi="Cambria Math" w:cs="Arial"/>
                <w:sz w:val="36"/>
                <w:szCs w:val="36"/>
              </w:rPr>
              <m:t>V</m:t>
            </m:r>
          </m:den>
        </m:f>
      </m:oMath>
      <w:r>
        <w:rPr>
          <w:rFonts w:ascii="Arial" w:hAnsi="Arial" w:cs="Arial"/>
        </w:rPr>
        <w:t>Equação 4</w:t>
      </w:r>
    </w:p>
    <w:p w:rsidR="0082673D" w:rsidRPr="00A9302C" w:rsidRDefault="0082673D" w:rsidP="0082673D">
      <w:pPr>
        <w:autoSpaceDN w:val="0"/>
        <w:adjustRightInd w:val="0"/>
        <w:spacing w:line="360" w:lineRule="auto"/>
        <w:ind w:firstLine="851"/>
        <w:jc w:val="both"/>
        <w:rPr>
          <w:rFonts w:ascii="Arial" w:hAnsi="Arial" w:cs="Arial"/>
        </w:rPr>
      </w:pPr>
    </w:p>
    <w:p w:rsidR="0082673D" w:rsidRDefault="0082673D" w:rsidP="0082673D">
      <w:pPr>
        <w:autoSpaceDN w:val="0"/>
        <w:adjustRightInd w:val="0"/>
        <w:spacing w:line="360" w:lineRule="auto"/>
        <w:ind w:firstLine="851"/>
        <w:jc w:val="both"/>
        <w:rPr>
          <w:rFonts w:ascii="Arial" w:hAnsi="Arial" w:cs="Arial"/>
          <w:sz w:val="36"/>
          <w:szCs w:val="36"/>
        </w:rPr>
      </w:pPr>
      <w:proofErr w:type="spellStart"/>
      <w:r w:rsidRPr="00BF0250">
        <w:rPr>
          <w:rFonts w:ascii="Arial" w:hAnsi="Arial" w:cs="Arial"/>
          <w:sz w:val="36"/>
          <w:szCs w:val="36"/>
        </w:rPr>
        <w:t>I</w:t>
      </w:r>
      <w:r w:rsidRPr="00BF0250">
        <w:rPr>
          <w:rFonts w:ascii="Arial" w:hAnsi="Arial" w:cs="Arial"/>
          <w:sz w:val="36"/>
          <w:szCs w:val="36"/>
          <w:vertAlign w:val="subscript"/>
        </w:rPr>
        <w:t>bat</w:t>
      </w:r>
      <w:proofErr w:type="spellEnd"/>
      <w:r w:rsidRPr="00BF0250">
        <w:rPr>
          <w:rFonts w:ascii="Arial" w:hAnsi="Arial" w:cs="Arial"/>
          <w:sz w:val="36"/>
          <w:szCs w:val="36"/>
        </w:rPr>
        <w:t xml:space="preserve">= </w:t>
      </w:r>
      <m:oMath>
        <m:r>
          <w:rPr>
            <w:rFonts w:ascii="Cambria Math" w:hAnsi="Cambria Math" w:cs="Arial"/>
            <w:sz w:val="36"/>
            <w:szCs w:val="36"/>
          </w:rPr>
          <m:t>1,25*</m:t>
        </m:r>
        <m:f>
          <m:fPr>
            <m:ctrlPr>
              <w:rPr>
                <w:rFonts w:ascii="Cambria Math" w:hAnsi="Cambria Math" w:cs="Arial"/>
                <w:i/>
                <w:sz w:val="36"/>
                <w:szCs w:val="36"/>
              </w:rPr>
            </m:ctrlPr>
          </m:fPr>
          <m:num>
            <m:r>
              <w:rPr>
                <w:rFonts w:ascii="Cambria Math" w:hAnsi="Cambria Math" w:cs="Arial"/>
                <w:sz w:val="36"/>
                <w:szCs w:val="36"/>
              </w:rPr>
              <m:t>230</m:t>
            </m:r>
          </m:num>
          <m:den>
            <m:r>
              <w:rPr>
                <w:rFonts w:ascii="Cambria Math" w:hAnsi="Cambria Math" w:cs="Arial"/>
                <w:sz w:val="36"/>
                <w:szCs w:val="36"/>
              </w:rPr>
              <m:t>12</m:t>
            </m:r>
          </m:den>
        </m:f>
      </m:oMath>
    </w:p>
    <w:p w:rsidR="0082673D" w:rsidRPr="00BF0250" w:rsidRDefault="00A267BE" w:rsidP="0082673D">
      <w:pPr>
        <w:autoSpaceDN w:val="0"/>
        <w:adjustRightInd w:val="0"/>
        <w:spacing w:line="360" w:lineRule="auto"/>
        <w:ind w:firstLine="851"/>
        <w:jc w:val="both"/>
        <w:rPr>
          <w:rFonts w:ascii="Arial" w:hAnsi="Arial" w:cs="Arial"/>
          <w:sz w:val="36"/>
          <w:szCs w:val="36"/>
        </w:rPr>
      </w:pPr>
      <w:r>
        <w:rPr>
          <w:rFonts w:ascii="Arial" w:hAnsi="Arial" w:cs="Arial"/>
          <w:sz w:val="36"/>
          <w:szCs w:val="36"/>
        </w:rPr>
        <w:t xml:space="preserve">  </w:t>
      </w:r>
    </w:p>
    <w:p w:rsidR="0082673D" w:rsidRPr="00A267BE" w:rsidRDefault="00A267BE" w:rsidP="0082673D">
      <w:pPr>
        <w:autoSpaceDN w:val="0"/>
        <w:adjustRightInd w:val="0"/>
        <w:spacing w:line="360" w:lineRule="auto"/>
        <w:jc w:val="both"/>
        <w:rPr>
          <w:rFonts w:ascii="Arial" w:hAnsi="Arial" w:cs="Arial"/>
          <w:sz w:val="34"/>
          <w:szCs w:val="34"/>
        </w:rPr>
      </w:pPr>
      <w:r w:rsidRPr="00A267BE">
        <w:rPr>
          <w:rFonts w:ascii="Arial" w:hAnsi="Arial" w:cs="Arial"/>
          <w:sz w:val="34"/>
          <w:szCs w:val="34"/>
        </w:rPr>
        <w:t xml:space="preserve">        </w:t>
      </w:r>
      <w:r w:rsidRPr="00A267BE">
        <w:rPr>
          <w:rFonts w:ascii="Arial" w:hAnsi="Arial" w:cs="Arial"/>
          <w:sz w:val="36"/>
          <w:szCs w:val="36"/>
        </w:rPr>
        <w:t xml:space="preserve"> </w:t>
      </w:r>
      <w:proofErr w:type="spellStart"/>
      <w:r w:rsidR="0082673D" w:rsidRPr="00A267BE">
        <w:rPr>
          <w:rFonts w:ascii="Arial" w:hAnsi="Arial" w:cs="Arial"/>
          <w:sz w:val="36"/>
          <w:szCs w:val="36"/>
        </w:rPr>
        <w:t>I</w:t>
      </w:r>
      <w:r w:rsidR="0082673D" w:rsidRPr="00A267BE">
        <w:rPr>
          <w:rFonts w:ascii="Arial" w:hAnsi="Arial" w:cs="Arial"/>
          <w:sz w:val="36"/>
          <w:szCs w:val="36"/>
          <w:vertAlign w:val="subscript"/>
        </w:rPr>
        <w:t>bat</w:t>
      </w:r>
      <w:proofErr w:type="spellEnd"/>
      <w:r w:rsidR="0082673D" w:rsidRPr="00A267BE">
        <w:rPr>
          <w:rFonts w:ascii="Arial" w:hAnsi="Arial" w:cs="Arial"/>
          <w:sz w:val="34"/>
          <w:szCs w:val="34"/>
        </w:rPr>
        <w:t>= 24 A</w:t>
      </w:r>
    </w:p>
    <w:p w:rsidR="0082673D" w:rsidRPr="00BF0250" w:rsidRDefault="0082673D" w:rsidP="0082673D">
      <w:pPr>
        <w:autoSpaceDN w:val="0"/>
        <w:adjustRightInd w:val="0"/>
        <w:spacing w:line="360" w:lineRule="auto"/>
        <w:jc w:val="both"/>
        <w:rPr>
          <w:rFonts w:ascii="Arial" w:hAnsi="Arial" w:cs="Arial"/>
          <w:sz w:val="32"/>
          <w:szCs w:val="32"/>
        </w:rPr>
      </w:pPr>
    </w:p>
    <w:p w:rsidR="0082673D" w:rsidRPr="00E7620B" w:rsidRDefault="0082673D" w:rsidP="0082673D">
      <w:pPr>
        <w:autoSpaceDN w:val="0"/>
        <w:adjustRightInd w:val="0"/>
        <w:spacing w:line="360" w:lineRule="auto"/>
        <w:ind w:firstLine="851"/>
        <w:jc w:val="both"/>
        <w:rPr>
          <w:rFonts w:ascii="Arial" w:hAnsi="Arial" w:cs="Arial"/>
          <w:sz w:val="26"/>
          <w:szCs w:val="26"/>
        </w:rPr>
      </w:pPr>
      <w:r>
        <w:rPr>
          <w:rFonts w:ascii="Arial" w:hAnsi="Arial" w:cs="Arial"/>
          <w:sz w:val="26"/>
          <w:szCs w:val="26"/>
        </w:rPr>
        <w:t>De acordo com a norma 5410,</w:t>
      </w:r>
      <w:r w:rsidRPr="00C84EA7">
        <w:rPr>
          <w:rFonts w:ascii="Arial" w:hAnsi="Arial" w:cs="Arial"/>
          <w:sz w:val="26"/>
          <w:szCs w:val="26"/>
        </w:rPr>
        <w:t xml:space="preserve"> um cabo de s</w:t>
      </w:r>
      <w:r w:rsidRPr="00E7620B">
        <w:rPr>
          <w:rFonts w:ascii="Arial" w:hAnsi="Arial" w:cs="Arial"/>
          <w:sz w:val="26"/>
          <w:szCs w:val="26"/>
        </w:rPr>
        <w:t xml:space="preserve">eção de </w:t>
      </w:r>
      <w:proofErr w:type="gramStart"/>
      <w:r w:rsidRPr="00E7620B">
        <w:rPr>
          <w:rFonts w:ascii="Arial" w:hAnsi="Arial" w:cs="Arial"/>
          <w:sz w:val="26"/>
          <w:szCs w:val="26"/>
        </w:rPr>
        <w:t>4mm</w:t>
      </w:r>
      <w:r w:rsidRPr="00E7620B">
        <w:rPr>
          <w:rFonts w:ascii="Arial" w:hAnsi="Arial" w:cs="Arial"/>
          <w:sz w:val="26"/>
          <w:szCs w:val="26"/>
          <w:vertAlign w:val="superscript"/>
        </w:rPr>
        <w:t>2</w:t>
      </w:r>
      <w:r>
        <w:rPr>
          <w:rFonts w:ascii="Arial" w:hAnsi="Arial" w:cs="Arial"/>
          <w:sz w:val="26"/>
          <w:szCs w:val="26"/>
        </w:rPr>
        <w:t xml:space="preserve"> ,</w:t>
      </w:r>
      <w:proofErr w:type="gramEnd"/>
      <w:r>
        <w:rPr>
          <w:rFonts w:ascii="Arial" w:hAnsi="Arial" w:cs="Arial"/>
          <w:sz w:val="26"/>
          <w:szCs w:val="26"/>
        </w:rPr>
        <w:t>disponível no laboratório, atende muito bem.</w:t>
      </w:r>
    </w:p>
    <w:p w:rsidR="0082673D" w:rsidRPr="0082673D" w:rsidRDefault="0082673D" w:rsidP="00117792">
      <w:pPr>
        <w:autoSpaceDN w:val="0"/>
        <w:adjustRightInd w:val="0"/>
        <w:spacing w:line="360" w:lineRule="auto"/>
        <w:ind w:firstLine="851"/>
        <w:jc w:val="both"/>
        <w:rPr>
          <w:rFonts w:ascii="Arial" w:hAnsi="Arial" w:cs="Arial"/>
          <w:sz w:val="26"/>
          <w:szCs w:val="26"/>
        </w:rPr>
      </w:pPr>
      <w:r w:rsidRPr="00E7620B">
        <w:rPr>
          <w:rFonts w:ascii="Arial" w:hAnsi="Arial" w:cs="Arial"/>
          <w:sz w:val="26"/>
          <w:szCs w:val="26"/>
        </w:rPr>
        <w:t xml:space="preserve">A proteção dos componentes foi feita com </w:t>
      </w:r>
      <w:proofErr w:type="gramStart"/>
      <w:r w:rsidRPr="00E7620B">
        <w:rPr>
          <w:rFonts w:ascii="Arial" w:hAnsi="Arial" w:cs="Arial"/>
          <w:sz w:val="26"/>
          <w:szCs w:val="26"/>
        </w:rPr>
        <w:t>3</w:t>
      </w:r>
      <w:proofErr w:type="gramEnd"/>
      <w:r w:rsidRPr="00E7620B">
        <w:rPr>
          <w:rFonts w:ascii="Arial" w:hAnsi="Arial" w:cs="Arial"/>
          <w:sz w:val="26"/>
          <w:szCs w:val="26"/>
        </w:rPr>
        <w:t xml:space="preserve"> fusíveis, cada um protegendo seu respectivo dispositivo. Os fusíveis usados para proteger os três elementos do sistema possuíam 30 A como corrente de atuação, já que a máxima corrente de operação seria a da bateria com 24 </w:t>
      </w:r>
      <w:r w:rsidRPr="004009B6">
        <w:rPr>
          <w:rFonts w:ascii="Arial" w:hAnsi="Arial" w:cs="Arial"/>
          <w:sz w:val="26"/>
          <w:szCs w:val="26"/>
        </w:rPr>
        <w:t>A.</w:t>
      </w:r>
    </w:p>
    <w:p w:rsidR="00117792" w:rsidRDefault="00117792" w:rsidP="0082673D">
      <w:pPr>
        <w:pStyle w:val="Standard"/>
        <w:spacing w:after="0" w:line="360" w:lineRule="auto"/>
        <w:rPr>
          <w:rFonts w:ascii="Arial" w:hAnsi="Arial" w:cs="Arial"/>
          <w:b/>
          <w:sz w:val="26"/>
          <w:szCs w:val="26"/>
        </w:rPr>
      </w:pPr>
    </w:p>
    <w:p w:rsidR="0082673D" w:rsidRDefault="0082673D" w:rsidP="0082673D">
      <w:pPr>
        <w:pStyle w:val="Standard"/>
        <w:spacing w:after="0" w:line="360" w:lineRule="auto"/>
        <w:rPr>
          <w:rFonts w:ascii="Arial" w:hAnsi="Arial" w:cs="Arial"/>
          <w:b/>
          <w:sz w:val="26"/>
          <w:szCs w:val="26"/>
        </w:rPr>
      </w:pPr>
      <w:r>
        <w:rPr>
          <w:rFonts w:ascii="Arial" w:hAnsi="Arial" w:cs="Arial"/>
          <w:b/>
          <w:sz w:val="26"/>
          <w:szCs w:val="26"/>
        </w:rPr>
        <w:t>3.3.4</w:t>
      </w:r>
      <w:r w:rsidRPr="00C84EA7">
        <w:rPr>
          <w:rFonts w:ascii="Arial" w:hAnsi="Arial" w:cs="Arial"/>
          <w:b/>
          <w:sz w:val="26"/>
          <w:szCs w:val="26"/>
        </w:rPr>
        <w:t xml:space="preserve"> Dimensionamento do Controlador de carga</w:t>
      </w:r>
    </w:p>
    <w:p w:rsidR="0082673D" w:rsidRPr="008D2FCA" w:rsidRDefault="0082673D" w:rsidP="0082673D">
      <w:pPr>
        <w:pStyle w:val="Standard"/>
        <w:spacing w:after="0" w:line="360" w:lineRule="auto"/>
        <w:rPr>
          <w:rFonts w:ascii="Arial" w:hAnsi="Arial" w:cs="Arial"/>
          <w:b/>
          <w:sz w:val="26"/>
          <w:szCs w:val="26"/>
        </w:rPr>
      </w:pPr>
    </w:p>
    <w:p w:rsidR="0082673D" w:rsidRPr="00831FE4" w:rsidRDefault="0082673D" w:rsidP="0082673D">
      <w:pPr>
        <w:pStyle w:val="Standard"/>
        <w:spacing w:after="0" w:line="360" w:lineRule="auto"/>
        <w:ind w:firstLine="851"/>
        <w:jc w:val="both"/>
        <w:rPr>
          <w:rFonts w:ascii="Arial" w:hAnsi="Arial" w:cs="Arial"/>
          <w:sz w:val="32"/>
          <w:szCs w:val="32"/>
        </w:rPr>
      </w:pPr>
      <w:r w:rsidRPr="00C84EA7">
        <w:rPr>
          <w:rFonts w:ascii="Arial" w:hAnsi="Arial" w:cs="Arial"/>
          <w:sz w:val="26"/>
          <w:szCs w:val="26"/>
        </w:rPr>
        <w:t xml:space="preserve">Para o correto dimensionamento do controlador de carga é preciso conhecer as máximas correntes às quais ele será submetido, tanto do lado dos painéis geradores quanto do lado das cargas. Para o lado das cargas a corrente máxima </w:t>
      </w:r>
      <w:r>
        <w:rPr>
          <w:rFonts w:ascii="Arial" w:hAnsi="Arial" w:cs="Arial"/>
          <w:sz w:val="26"/>
          <w:szCs w:val="26"/>
        </w:rPr>
        <w:t>já foi calculada no item 3.3.3 que possuía valor de 24 A.</w:t>
      </w:r>
    </w:p>
    <w:p w:rsidR="0082673D" w:rsidRDefault="0082673D" w:rsidP="0082673D">
      <w:pPr>
        <w:pStyle w:val="Standard"/>
        <w:spacing w:after="0" w:line="360" w:lineRule="auto"/>
        <w:jc w:val="both"/>
        <w:rPr>
          <w:rFonts w:ascii="Arial" w:hAnsi="Arial" w:cs="Arial"/>
          <w:sz w:val="26"/>
          <w:szCs w:val="26"/>
        </w:rPr>
      </w:pPr>
      <w:r w:rsidRPr="00C84EA7">
        <w:rPr>
          <w:rFonts w:ascii="Arial" w:hAnsi="Arial" w:cs="Arial"/>
          <w:sz w:val="26"/>
          <w:szCs w:val="26"/>
        </w:rPr>
        <w:t>Para o lado dos painé</w:t>
      </w:r>
      <w:r>
        <w:rPr>
          <w:rFonts w:ascii="Arial" w:hAnsi="Arial" w:cs="Arial"/>
          <w:sz w:val="26"/>
          <w:szCs w:val="26"/>
        </w:rPr>
        <w:t xml:space="preserve">is geradores, a corrente máxima, também já calculada no item anterior, possui valor de 10,04 A. O valor superior e mais próximo de 24 A, visto no catálogo em anexo no item </w:t>
      </w:r>
      <w:proofErr w:type="gramStart"/>
      <w:r>
        <w:rPr>
          <w:rFonts w:ascii="Arial" w:hAnsi="Arial" w:cs="Arial"/>
          <w:sz w:val="26"/>
          <w:szCs w:val="26"/>
        </w:rPr>
        <w:t>4</w:t>
      </w:r>
      <w:proofErr w:type="gramEnd"/>
      <w:r>
        <w:rPr>
          <w:rFonts w:ascii="Arial" w:hAnsi="Arial" w:cs="Arial"/>
          <w:sz w:val="26"/>
          <w:szCs w:val="26"/>
        </w:rPr>
        <w:t>, possui valor de 40 A e, portanto, foi selecionado o controlador CX 40.</w:t>
      </w:r>
    </w:p>
    <w:p w:rsidR="0082673D" w:rsidRPr="00C84EA7" w:rsidRDefault="0082673D" w:rsidP="0082673D">
      <w:pPr>
        <w:autoSpaceDN w:val="0"/>
        <w:adjustRightInd w:val="0"/>
        <w:spacing w:line="360" w:lineRule="auto"/>
        <w:ind w:firstLine="851"/>
        <w:jc w:val="both"/>
        <w:rPr>
          <w:rFonts w:ascii="Arial" w:hAnsi="Arial" w:cs="Arial"/>
          <w:sz w:val="26"/>
          <w:szCs w:val="26"/>
        </w:rPr>
      </w:pPr>
    </w:p>
    <w:p w:rsidR="00A2792A" w:rsidRPr="00C84EA7" w:rsidRDefault="00A2792A" w:rsidP="00A2792A">
      <w:pPr>
        <w:autoSpaceDN w:val="0"/>
        <w:adjustRightInd w:val="0"/>
        <w:spacing w:line="360" w:lineRule="auto"/>
        <w:jc w:val="both"/>
        <w:rPr>
          <w:rFonts w:ascii="Arial" w:hAnsi="Arial" w:cs="Arial"/>
          <w:b/>
          <w:sz w:val="26"/>
          <w:szCs w:val="26"/>
        </w:rPr>
      </w:pPr>
      <w:r w:rsidRPr="00C84EA7">
        <w:rPr>
          <w:rFonts w:ascii="Arial" w:hAnsi="Arial" w:cs="Arial"/>
          <w:b/>
          <w:sz w:val="26"/>
          <w:szCs w:val="26"/>
        </w:rPr>
        <w:t>3.3.5. Sistema Montado</w:t>
      </w:r>
    </w:p>
    <w:p w:rsidR="00A2792A" w:rsidRPr="00C84EA7" w:rsidRDefault="00A2792A" w:rsidP="00A2792A">
      <w:pPr>
        <w:autoSpaceDN w:val="0"/>
        <w:adjustRightInd w:val="0"/>
        <w:spacing w:line="360" w:lineRule="auto"/>
        <w:jc w:val="both"/>
        <w:rPr>
          <w:rFonts w:ascii="Arial" w:hAnsi="Arial" w:cs="Arial"/>
          <w:sz w:val="26"/>
          <w:szCs w:val="26"/>
        </w:rPr>
      </w:pPr>
    </w:p>
    <w:p w:rsidR="00A2792A" w:rsidRPr="0082673D" w:rsidRDefault="00A2792A" w:rsidP="0082673D">
      <w:pPr>
        <w:pStyle w:val="Standard"/>
        <w:spacing w:line="360" w:lineRule="auto"/>
        <w:jc w:val="center"/>
        <w:rPr>
          <w:rFonts w:ascii="Arial" w:hAnsi="Arial" w:cs="Arial"/>
          <w:noProof/>
          <w:sz w:val="26"/>
          <w:szCs w:val="26"/>
          <w:lang w:eastAsia="pt-BR"/>
        </w:rPr>
      </w:pPr>
      <w:r w:rsidRPr="00C84EA7">
        <w:rPr>
          <w:rFonts w:ascii="Arial" w:hAnsi="Arial" w:cs="Arial"/>
          <w:noProof/>
          <w:sz w:val="26"/>
          <w:szCs w:val="26"/>
          <w:lang w:eastAsia="pt-BR"/>
        </w:rPr>
        <w:drawing>
          <wp:inline distT="0" distB="0" distL="0" distR="0">
            <wp:extent cx="5838395" cy="1781175"/>
            <wp:effectExtent l="0" t="0" r="0" b="0"/>
            <wp:docPr id="15" name="Imagem 15" descr="Descrição: I:\TCC2\Diagrama_unifi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Descrição: I:\TCC2\Diagrama_unifilar.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5535" cy="1780302"/>
                    </a:xfrm>
                    <a:prstGeom prst="rect">
                      <a:avLst/>
                    </a:prstGeom>
                    <a:noFill/>
                    <a:ln>
                      <a:noFill/>
                    </a:ln>
                  </pic:spPr>
                </pic:pic>
              </a:graphicData>
            </a:graphic>
          </wp:inline>
        </w:drawing>
      </w:r>
      <w:r w:rsidRPr="008D2FCA">
        <w:rPr>
          <w:rFonts w:ascii="Arial" w:hAnsi="Arial" w:cs="Arial"/>
          <w:lang w:eastAsia="pt-BR"/>
        </w:rPr>
        <w:t>Figura 24- Sistema Fotovoltaico Autonômo</w:t>
      </w:r>
    </w:p>
    <w:p w:rsidR="00A2792A" w:rsidRPr="00C84EA7" w:rsidRDefault="00A2792A" w:rsidP="00A2792A">
      <w:pPr>
        <w:pStyle w:val="Standard"/>
        <w:spacing w:line="360" w:lineRule="auto"/>
        <w:jc w:val="center"/>
        <w:rPr>
          <w:rFonts w:ascii="Arial" w:hAnsi="Arial" w:cs="Arial"/>
          <w:sz w:val="26"/>
          <w:szCs w:val="26"/>
          <w:lang w:eastAsia="pt-BR"/>
        </w:rPr>
      </w:pPr>
    </w:p>
    <w:p w:rsidR="008D2FCA" w:rsidRPr="00C84EA7" w:rsidRDefault="008D2FCA" w:rsidP="008D2FCA">
      <w:pPr>
        <w:pStyle w:val="Standard"/>
        <w:spacing w:line="360" w:lineRule="auto"/>
        <w:rPr>
          <w:rFonts w:ascii="Arial" w:hAnsi="Arial" w:cs="Arial"/>
          <w:sz w:val="26"/>
          <w:szCs w:val="26"/>
          <w:lang w:eastAsia="pt-BR"/>
        </w:rPr>
      </w:pPr>
      <w:r w:rsidRPr="00C84EA7">
        <w:rPr>
          <w:rFonts w:ascii="Arial" w:hAnsi="Arial" w:cs="Arial"/>
          <w:sz w:val="26"/>
          <w:szCs w:val="26"/>
          <w:lang w:eastAsia="pt-BR"/>
        </w:rPr>
        <w:lastRenderedPageBreak/>
        <w:t>Para este projeto conteve:</w:t>
      </w:r>
    </w:p>
    <w:p w:rsidR="008D2FCA" w:rsidRPr="00C84EA7" w:rsidRDefault="008D2FCA" w:rsidP="008D2FCA">
      <w:pPr>
        <w:pStyle w:val="Standard"/>
        <w:spacing w:line="360" w:lineRule="auto"/>
        <w:rPr>
          <w:rFonts w:ascii="Arial" w:hAnsi="Arial" w:cs="Arial"/>
          <w:sz w:val="26"/>
          <w:szCs w:val="26"/>
          <w:lang w:eastAsia="pt-BR"/>
        </w:rPr>
      </w:pPr>
      <w:r w:rsidRPr="00C84EA7">
        <w:rPr>
          <w:rFonts w:ascii="Arial" w:hAnsi="Arial" w:cs="Arial"/>
          <w:sz w:val="26"/>
          <w:szCs w:val="26"/>
          <w:lang w:eastAsia="pt-BR"/>
        </w:rPr>
        <w:t>2 Painéis fotovoltaicos com 70Wp cada</w:t>
      </w:r>
    </w:p>
    <w:p w:rsidR="008D2FCA" w:rsidRPr="00C84EA7" w:rsidRDefault="008D2FCA" w:rsidP="008D2FCA">
      <w:pPr>
        <w:pStyle w:val="Standard"/>
        <w:spacing w:line="360" w:lineRule="auto"/>
        <w:rPr>
          <w:rFonts w:ascii="Arial" w:hAnsi="Arial" w:cs="Arial"/>
          <w:sz w:val="26"/>
          <w:szCs w:val="26"/>
          <w:lang w:eastAsia="pt-BR"/>
        </w:rPr>
      </w:pPr>
      <w:r w:rsidRPr="00C84EA7">
        <w:rPr>
          <w:rFonts w:ascii="Arial" w:hAnsi="Arial" w:cs="Arial"/>
          <w:sz w:val="26"/>
          <w:szCs w:val="26"/>
          <w:lang w:eastAsia="pt-BR"/>
        </w:rPr>
        <w:t>2 Baterias com 115A.h cada</w:t>
      </w:r>
    </w:p>
    <w:p w:rsidR="008D2FCA" w:rsidRPr="00C84EA7" w:rsidRDefault="008D2FCA" w:rsidP="008D2FCA">
      <w:pPr>
        <w:pStyle w:val="Standard"/>
        <w:spacing w:line="360" w:lineRule="auto"/>
        <w:rPr>
          <w:rFonts w:ascii="Arial" w:hAnsi="Arial" w:cs="Arial"/>
          <w:sz w:val="26"/>
          <w:szCs w:val="26"/>
          <w:lang w:eastAsia="pt-BR"/>
        </w:rPr>
      </w:pPr>
      <w:r w:rsidRPr="00C84EA7">
        <w:rPr>
          <w:rFonts w:ascii="Arial" w:hAnsi="Arial" w:cs="Arial"/>
          <w:sz w:val="26"/>
          <w:szCs w:val="26"/>
          <w:lang w:eastAsia="pt-BR"/>
        </w:rPr>
        <w:t>1 Controlador de carga</w:t>
      </w:r>
    </w:p>
    <w:p w:rsidR="00E17FD2" w:rsidRDefault="008D2FCA" w:rsidP="00E17FD2">
      <w:pPr>
        <w:pStyle w:val="Standard"/>
        <w:spacing w:after="0" w:line="240" w:lineRule="auto"/>
        <w:contextualSpacing/>
        <w:rPr>
          <w:rFonts w:ascii="Arial" w:hAnsi="Arial" w:cs="Arial"/>
          <w:sz w:val="26"/>
          <w:szCs w:val="26"/>
          <w:lang w:eastAsia="pt-BR"/>
        </w:rPr>
      </w:pPr>
      <w:proofErr w:type="gramStart"/>
      <w:r w:rsidRPr="00C84EA7">
        <w:rPr>
          <w:rFonts w:ascii="Arial" w:hAnsi="Arial" w:cs="Arial"/>
          <w:sz w:val="26"/>
          <w:szCs w:val="26"/>
          <w:lang w:eastAsia="pt-BR"/>
        </w:rPr>
        <w:t>1</w:t>
      </w:r>
      <w:proofErr w:type="gramEnd"/>
      <w:r w:rsidRPr="00C84EA7">
        <w:rPr>
          <w:rFonts w:ascii="Arial" w:hAnsi="Arial" w:cs="Arial"/>
          <w:sz w:val="26"/>
          <w:szCs w:val="26"/>
          <w:lang w:eastAsia="pt-BR"/>
        </w:rPr>
        <w:t xml:space="preserve"> Carga: rádio Motorola 12V-45W</w:t>
      </w:r>
    </w:p>
    <w:p w:rsidR="00E17FD2" w:rsidRDefault="00E17FD2" w:rsidP="00E17FD2">
      <w:pPr>
        <w:pStyle w:val="Standard"/>
        <w:spacing w:after="0" w:line="240" w:lineRule="auto"/>
        <w:contextualSpacing/>
        <w:rPr>
          <w:rFonts w:ascii="Arial" w:hAnsi="Arial" w:cs="Arial"/>
          <w:sz w:val="26"/>
          <w:szCs w:val="26"/>
          <w:lang w:eastAsia="pt-BR"/>
        </w:rPr>
      </w:pPr>
    </w:p>
    <w:p w:rsidR="00E17FD2" w:rsidRPr="00C84EA7" w:rsidRDefault="00E17FD2" w:rsidP="00E17FD2">
      <w:pPr>
        <w:pStyle w:val="Standard"/>
        <w:spacing w:after="0" w:line="240" w:lineRule="auto"/>
        <w:contextualSpacing/>
        <w:rPr>
          <w:rFonts w:ascii="Arial" w:hAnsi="Arial" w:cs="Arial"/>
          <w:sz w:val="26"/>
          <w:szCs w:val="26"/>
          <w:lang w:eastAsia="pt-BR"/>
        </w:rPr>
      </w:pPr>
    </w:p>
    <w:p w:rsidR="00E17FD2" w:rsidRDefault="00A2792A" w:rsidP="00E17FD2">
      <w:pPr>
        <w:pStyle w:val="Standard"/>
        <w:spacing w:after="0" w:line="360" w:lineRule="auto"/>
        <w:ind w:firstLine="851"/>
        <w:contextualSpacing/>
        <w:jc w:val="both"/>
        <w:rPr>
          <w:rFonts w:ascii="Arial" w:hAnsi="Arial" w:cs="Arial"/>
          <w:sz w:val="26"/>
          <w:szCs w:val="26"/>
          <w:lang w:eastAsia="pt-BR"/>
        </w:rPr>
      </w:pPr>
      <w:r w:rsidRPr="00C84EA7">
        <w:rPr>
          <w:rFonts w:ascii="Arial" w:hAnsi="Arial" w:cs="Arial"/>
          <w:sz w:val="26"/>
          <w:szCs w:val="26"/>
          <w:lang w:eastAsia="pt-BR"/>
        </w:rPr>
        <w:t xml:space="preserve">A tensão de alimentação do sistema é de </w:t>
      </w:r>
      <w:proofErr w:type="gramStart"/>
      <w:r w:rsidRPr="00C84EA7">
        <w:rPr>
          <w:rFonts w:ascii="Arial" w:hAnsi="Arial" w:cs="Arial"/>
          <w:sz w:val="26"/>
          <w:szCs w:val="26"/>
          <w:lang w:eastAsia="pt-BR"/>
        </w:rPr>
        <w:t>12V</w:t>
      </w:r>
      <w:proofErr w:type="gramEnd"/>
      <w:r w:rsidRPr="00C84EA7">
        <w:rPr>
          <w:rFonts w:ascii="Arial" w:hAnsi="Arial" w:cs="Arial"/>
          <w:sz w:val="26"/>
          <w:szCs w:val="26"/>
          <w:lang w:eastAsia="pt-BR"/>
        </w:rPr>
        <w:t xml:space="preserve">. Desta forma, as baterias que possuíam 12V, foram ligadas em paralelo e, por isso, sua capacidade foi dobrada, lembrando que o terminal  positivo de uma bateria foi conectado a outro positivo, e o negativo foi conectado a outro de mesma polaridade. Como cada bateria apresentava 115 A.h, </w:t>
      </w:r>
      <w:r w:rsidR="00A9302C">
        <w:rPr>
          <w:rFonts w:ascii="Arial" w:hAnsi="Arial" w:cs="Arial"/>
          <w:sz w:val="26"/>
          <w:szCs w:val="26"/>
          <w:lang w:eastAsia="pt-BR"/>
        </w:rPr>
        <w:t>então, com a ligação paralela, tem-se</w:t>
      </w:r>
      <w:r w:rsidRPr="00C84EA7">
        <w:rPr>
          <w:rFonts w:ascii="Arial" w:hAnsi="Arial" w:cs="Arial"/>
          <w:sz w:val="26"/>
          <w:szCs w:val="26"/>
          <w:lang w:eastAsia="pt-BR"/>
        </w:rPr>
        <w:t xml:space="preserve"> 230 A.h de total de autonomia para suprir eventuais 2 dias sem geração solar e nos períodos noturnos. O controlador de carga está presente para proteger a bateria de possíveis sobrecargas ou altas profundidades de descarga.</w:t>
      </w:r>
    </w:p>
    <w:p w:rsidR="00E17FD2" w:rsidRPr="00C84EA7" w:rsidRDefault="00E17FD2" w:rsidP="00E17FD2">
      <w:pPr>
        <w:pStyle w:val="Standard"/>
        <w:spacing w:after="0" w:line="360" w:lineRule="auto"/>
        <w:ind w:firstLine="851"/>
        <w:contextualSpacing/>
        <w:jc w:val="both"/>
        <w:rPr>
          <w:rFonts w:ascii="Arial" w:hAnsi="Arial" w:cs="Arial"/>
          <w:sz w:val="26"/>
          <w:szCs w:val="26"/>
          <w:lang w:eastAsia="pt-BR"/>
        </w:rPr>
      </w:pPr>
    </w:p>
    <w:p w:rsidR="00117792" w:rsidRDefault="00A2792A" w:rsidP="00117792">
      <w:pPr>
        <w:pStyle w:val="Standard"/>
        <w:spacing w:line="240" w:lineRule="auto"/>
        <w:jc w:val="center"/>
        <w:rPr>
          <w:rFonts w:ascii="Arial" w:hAnsi="Arial" w:cs="Arial"/>
          <w:sz w:val="26"/>
          <w:szCs w:val="26"/>
          <w:lang w:eastAsia="pt-BR"/>
        </w:rPr>
      </w:pPr>
      <w:r w:rsidRPr="00C84EA7">
        <w:rPr>
          <w:rFonts w:ascii="Arial" w:hAnsi="Arial" w:cs="Arial"/>
          <w:noProof/>
          <w:sz w:val="26"/>
          <w:szCs w:val="26"/>
          <w:lang w:eastAsia="pt-BR"/>
        </w:rPr>
        <w:drawing>
          <wp:inline distT="0" distB="0" distL="0" distR="0">
            <wp:extent cx="4710223" cy="267940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7085" cy="2677620"/>
                    </a:xfrm>
                    <a:prstGeom prst="rect">
                      <a:avLst/>
                    </a:prstGeom>
                    <a:noFill/>
                    <a:ln>
                      <a:noFill/>
                    </a:ln>
                  </pic:spPr>
                </pic:pic>
              </a:graphicData>
            </a:graphic>
          </wp:inline>
        </w:drawing>
      </w:r>
    </w:p>
    <w:p w:rsidR="008D2FCA" w:rsidRPr="00117792" w:rsidRDefault="00A2792A" w:rsidP="00117792">
      <w:pPr>
        <w:pStyle w:val="Standard"/>
        <w:spacing w:line="240" w:lineRule="auto"/>
        <w:jc w:val="center"/>
        <w:rPr>
          <w:rFonts w:ascii="Arial" w:hAnsi="Arial" w:cs="Arial"/>
          <w:sz w:val="26"/>
          <w:szCs w:val="26"/>
          <w:lang w:eastAsia="pt-BR"/>
        </w:rPr>
      </w:pPr>
      <w:r w:rsidRPr="008D2FCA">
        <w:rPr>
          <w:rFonts w:ascii="Arial" w:hAnsi="Arial" w:cs="Arial"/>
        </w:rPr>
        <w:t>Foto 1 – Vista frontal do sistema fotovoltaico completo</w:t>
      </w:r>
    </w:p>
    <w:p w:rsidR="00117792" w:rsidRDefault="00A2792A" w:rsidP="00117792">
      <w:pPr>
        <w:pStyle w:val="Standard"/>
        <w:spacing w:after="0" w:line="360" w:lineRule="auto"/>
        <w:ind w:firstLine="851"/>
        <w:rPr>
          <w:rFonts w:ascii="Arial" w:hAnsi="Arial" w:cs="Arial"/>
          <w:noProof/>
          <w:sz w:val="26"/>
          <w:szCs w:val="26"/>
          <w:lang w:eastAsia="pt-BR"/>
        </w:rPr>
      </w:pPr>
      <w:r w:rsidRPr="00C84EA7">
        <w:rPr>
          <w:rFonts w:ascii="Arial" w:hAnsi="Arial" w:cs="Arial"/>
          <w:sz w:val="26"/>
          <w:szCs w:val="26"/>
          <w:lang w:eastAsia="pt-BR"/>
        </w:rPr>
        <w:lastRenderedPageBreak/>
        <w:t>Os painéis estão com 20º de inc</w:t>
      </w:r>
      <w:r w:rsidR="00A9302C">
        <w:rPr>
          <w:rFonts w:ascii="Arial" w:hAnsi="Arial" w:cs="Arial"/>
          <w:sz w:val="26"/>
          <w:szCs w:val="26"/>
          <w:lang w:eastAsia="pt-BR"/>
        </w:rPr>
        <w:t>linação em relação à horizontal, pois este é o valor da latitude de Uberlândia. A inclinação do painel sempre deverá ser idêntica à latitude do local.</w:t>
      </w:r>
    </w:p>
    <w:p w:rsidR="00E17FD2" w:rsidRDefault="00E17FD2" w:rsidP="00117792">
      <w:pPr>
        <w:pStyle w:val="Standard"/>
        <w:spacing w:after="0" w:line="360" w:lineRule="auto"/>
        <w:ind w:firstLine="851"/>
        <w:rPr>
          <w:rFonts w:ascii="Arial" w:hAnsi="Arial" w:cs="Arial"/>
          <w:noProof/>
          <w:sz w:val="26"/>
          <w:szCs w:val="26"/>
          <w:lang w:eastAsia="pt-BR"/>
        </w:rPr>
      </w:pPr>
    </w:p>
    <w:p w:rsidR="00A2792A" w:rsidRDefault="00117792" w:rsidP="00117792">
      <w:pPr>
        <w:pStyle w:val="Standard"/>
        <w:spacing w:after="0" w:line="360" w:lineRule="auto"/>
        <w:jc w:val="center"/>
        <w:rPr>
          <w:rFonts w:ascii="Arial" w:hAnsi="Arial" w:cs="Arial"/>
          <w:sz w:val="26"/>
          <w:szCs w:val="26"/>
          <w:lang w:eastAsia="pt-BR"/>
        </w:rPr>
      </w:pPr>
      <w:r w:rsidRPr="00C84EA7">
        <w:rPr>
          <w:rFonts w:ascii="Arial" w:hAnsi="Arial" w:cs="Arial"/>
          <w:noProof/>
          <w:sz w:val="26"/>
          <w:szCs w:val="26"/>
          <w:lang w:eastAsia="pt-BR"/>
        </w:rPr>
        <w:drawing>
          <wp:inline distT="0" distB="0" distL="0" distR="0">
            <wp:extent cx="4816547" cy="2498651"/>
            <wp:effectExtent l="0" t="0" r="317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5185" cy="2503132"/>
                    </a:xfrm>
                    <a:prstGeom prst="rect">
                      <a:avLst/>
                    </a:prstGeom>
                    <a:noFill/>
                    <a:ln>
                      <a:noFill/>
                    </a:ln>
                  </pic:spPr>
                </pic:pic>
              </a:graphicData>
            </a:graphic>
          </wp:inline>
        </w:drawing>
      </w:r>
    </w:p>
    <w:p w:rsidR="00A2792A" w:rsidRPr="00B30713" w:rsidRDefault="00A2792A" w:rsidP="00117792">
      <w:pPr>
        <w:pStyle w:val="Standard"/>
        <w:spacing w:line="360" w:lineRule="auto"/>
        <w:jc w:val="center"/>
        <w:rPr>
          <w:rFonts w:ascii="Arial" w:hAnsi="Arial" w:cs="Arial"/>
          <w:sz w:val="26"/>
          <w:szCs w:val="26"/>
          <w:lang w:eastAsia="pt-BR"/>
        </w:rPr>
      </w:pPr>
      <w:r w:rsidRPr="008D2FCA">
        <w:rPr>
          <w:rFonts w:ascii="Arial" w:hAnsi="Arial" w:cs="Arial"/>
        </w:rPr>
        <w:t xml:space="preserve">Foto 2 – Vista frontal do sistema </w:t>
      </w:r>
      <w:proofErr w:type="gramStart"/>
      <w:r w:rsidRPr="008D2FCA">
        <w:rPr>
          <w:rFonts w:ascii="Arial" w:hAnsi="Arial" w:cs="Arial"/>
        </w:rPr>
        <w:t>fotovoltaico completo ampliada</w:t>
      </w:r>
      <w:proofErr w:type="gramEnd"/>
    </w:p>
    <w:p w:rsidR="00A2792A" w:rsidRPr="00C84EA7" w:rsidRDefault="00A2792A" w:rsidP="00A2792A">
      <w:pPr>
        <w:pStyle w:val="Standard"/>
        <w:spacing w:line="360" w:lineRule="auto"/>
        <w:rPr>
          <w:rFonts w:ascii="Arial" w:hAnsi="Arial" w:cs="Arial"/>
          <w:sz w:val="26"/>
          <w:szCs w:val="26"/>
        </w:rPr>
      </w:pPr>
    </w:p>
    <w:p w:rsidR="00E17FD2" w:rsidRDefault="00A2792A" w:rsidP="00E17FD2">
      <w:pPr>
        <w:pStyle w:val="Standard"/>
        <w:spacing w:after="0" w:line="240" w:lineRule="auto"/>
        <w:jc w:val="center"/>
        <w:rPr>
          <w:rFonts w:ascii="Arial" w:hAnsi="Arial" w:cs="Arial"/>
          <w:sz w:val="26"/>
          <w:szCs w:val="26"/>
        </w:rPr>
      </w:pPr>
      <w:r w:rsidRPr="00C84EA7">
        <w:rPr>
          <w:rFonts w:ascii="Arial" w:hAnsi="Arial" w:cs="Arial"/>
          <w:noProof/>
          <w:sz w:val="26"/>
          <w:szCs w:val="26"/>
          <w:lang w:eastAsia="pt-BR"/>
        </w:rPr>
        <w:drawing>
          <wp:inline distT="0" distB="0" distL="0" distR="0">
            <wp:extent cx="5711899" cy="2793056"/>
            <wp:effectExtent l="19050" t="0" r="3101"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920" cy="2797956"/>
                    </a:xfrm>
                    <a:prstGeom prst="rect">
                      <a:avLst/>
                    </a:prstGeom>
                    <a:noFill/>
                    <a:ln>
                      <a:noFill/>
                    </a:ln>
                  </pic:spPr>
                </pic:pic>
              </a:graphicData>
            </a:graphic>
          </wp:inline>
        </w:drawing>
      </w:r>
    </w:p>
    <w:p w:rsidR="00A2792A" w:rsidRDefault="00A2792A" w:rsidP="00E17FD2">
      <w:pPr>
        <w:pStyle w:val="Standard"/>
        <w:spacing w:after="0" w:line="240" w:lineRule="auto"/>
        <w:jc w:val="center"/>
        <w:rPr>
          <w:rFonts w:ascii="Arial" w:hAnsi="Arial" w:cs="Arial"/>
        </w:rPr>
      </w:pPr>
      <w:r w:rsidRPr="008D2FCA">
        <w:rPr>
          <w:rFonts w:ascii="Arial" w:hAnsi="Arial" w:cs="Arial"/>
        </w:rPr>
        <w:t>Foto 3 -Vista do controlador de carga, bateria e fusíveis</w:t>
      </w:r>
    </w:p>
    <w:p w:rsidR="00E17FD2" w:rsidRPr="00E17FD2" w:rsidRDefault="00E17FD2" w:rsidP="00E17FD2">
      <w:pPr>
        <w:pStyle w:val="Standard"/>
        <w:spacing w:after="0" w:line="240" w:lineRule="auto"/>
        <w:jc w:val="center"/>
        <w:rPr>
          <w:rFonts w:ascii="Arial" w:hAnsi="Arial" w:cs="Arial"/>
          <w:sz w:val="26"/>
          <w:szCs w:val="26"/>
        </w:rPr>
      </w:pPr>
    </w:p>
    <w:p w:rsidR="00231FF9" w:rsidRPr="00E17FD2" w:rsidRDefault="00A2792A" w:rsidP="00E17FD2">
      <w:pPr>
        <w:pStyle w:val="Standard"/>
        <w:spacing w:after="0" w:line="360" w:lineRule="auto"/>
        <w:ind w:firstLine="851"/>
        <w:jc w:val="both"/>
        <w:rPr>
          <w:rFonts w:ascii="Arial" w:hAnsi="Arial" w:cs="Arial"/>
          <w:sz w:val="26"/>
          <w:szCs w:val="26"/>
          <w:lang w:eastAsia="pt-BR"/>
        </w:rPr>
      </w:pPr>
      <w:r w:rsidRPr="00C84EA7">
        <w:rPr>
          <w:rFonts w:ascii="Arial" w:hAnsi="Arial" w:cs="Arial"/>
          <w:sz w:val="26"/>
          <w:szCs w:val="26"/>
          <w:lang w:eastAsia="pt-BR"/>
        </w:rPr>
        <w:t>O controlador de carga foi conectado aos três elementos simultaneamente, pois ele é quem regula ou controla a quantidade de energia que o gerad</w:t>
      </w:r>
      <w:r w:rsidR="008D2FCA">
        <w:rPr>
          <w:rFonts w:ascii="Arial" w:hAnsi="Arial" w:cs="Arial"/>
          <w:sz w:val="26"/>
          <w:szCs w:val="26"/>
          <w:lang w:eastAsia="pt-BR"/>
        </w:rPr>
        <w:t>or deixa passar para a bateria</w:t>
      </w:r>
      <w:r w:rsidR="00060431">
        <w:rPr>
          <w:rFonts w:ascii="Arial" w:hAnsi="Arial" w:cs="Arial"/>
          <w:sz w:val="26"/>
          <w:szCs w:val="26"/>
          <w:lang w:eastAsia="pt-BR"/>
        </w:rPr>
        <w:t>.</w:t>
      </w:r>
    </w:p>
    <w:p w:rsidR="00BF0250" w:rsidRDefault="00A2792A" w:rsidP="00E17FD2">
      <w:pPr>
        <w:pStyle w:val="Standard"/>
        <w:spacing w:after="0" w:line="240" w:lineRule="auto"/>
        <w:ind w:left="360"/>
        <w:rPr>
          <w:rFonts w:ascii="Arial" w:hAnsi="Arial" w:cs="Arial"/>
          <w:b/>
          <w:sz w:val="32"/>
          <w:szCs w:val="32"/>
        </w:rPr>
      </w:pPr>
      <w:r w:rsidRPr="008D2FCA">
        <w:rPr>
          <w:rFonts w:ascii="Arial" w:hAnsi="Arial" w:cs="Arial"/>
          <w:b/>
          <w:sz w:val="32"/>
          <w:szCs w:val="32"/>
        </w:rPr>
        <w:t>4. Anexos</w:t>
      </w:r>
    </w:p>
    <w:p w:rsidR="00E17FD2" w:rsidRDefault="00E17FD2" w:rsidP="00E17FD2">
      <w:pPr>
        <w:pStyle w:val="Standard"/>
        <w:spacing w:after="0" w:line="240" w:lineRule="auto"/>
        <w:ind w:left="360"/>
        <w:rPr>
          <w:rFonts w:ascii="Arial" w:hAnsi="Arial" w:cs="Arial"/>
          <w:b/>
          <w:sz w:val="32"/>
          <w:szCs w:val="32"/>
        </w:rPr>
      </w:pPr>
    </w:p>
    <w:p w:rsidR="00A329A9" w:rsidRPr="008D2FCA" w:rsidRDefault="00A329A9" w:rsidP="00A329A9">
      <w:pPr>
        <w:pStyle w:val="Standard"/>
        <w:spacing w:after="0" w:line="240" w:lineRule="auto"/>
        <w:rPr>
          <w:rFonts w:ascii="Arial" w:hAnsi="Arial" w:cs="Arial"/>
          <w:b/>
          <w:sz w:val="32"/>
          <w:szCs w:val="32"/>
        </w:rPr>
      </w:pPr>
    </w:p>
    <w:p w:rsidR="00A2792A" w:rsidRPr="008D2FCA" w:rsidRDefault="00A2792A" w:rsidP="00A2792A">
      <w:pPr>
        <w:pStyle w:val="Standard"/>
        <w:spacing w:line="360" w:lineRule="auto"/>
        <w:rPr>
          <w:rFonts w:ascii="Arial" w:hAnsi="Arial" w:cs="Arial"/>
          <w:b/>
          <w:sz w:val="28"/>
          <w:szCs w:val="28"/>
        </w:rPr>
      </w:pPr>
      <w:r w:rsidRPr="008D2FCA">
        <w:rPr>
          <w:rFonts w:ascii="Arial" w:hAnsi="Arial" w:cs="Arial"/>
          <w:b/>
          <w:sz w:val="28"/>
          <w:szCs w:val="28"/>
        </w:rPr>
        <w:t>Gerador Solar</w:t>
      </w:r>
    </w:p>
    <w:p w:rsidR="00A2792A" w:rsidRPr="00734B8E" w:rsidRDefault="00A2792A" w:rsidP="00734B8E">
      <w:pPr>
        <w:pStyle w:val="Standard"/>
        <w:spacing w:line="360" w:lineRule="auto"/>
        <w:jc w:val="center"/>
        <w:rPr>
          <w:rFonts w:ascii="Arial" w:hAnsi="Arial" w:cs="Arial"/>
        </w:rPr>
      </w:pPr>
      <w:r w:rsidRPr="00734B8E">
        <w:rPr>
          <w:rFonts w:ascii="Arial" w:hAnsi="Arial" w:cs="Arial"/>
          <w:noProof/>
          <w:lang w:eastAsia="pt-BR"/>
        </w:rPr>
        <w:drawing>
          <wp:inline distT="0" distB="0" distL="0" distR="0">
            <wp:extent cx="3540760" cy="163830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0760" cy="1638300"/>
                    </a:xfrm>
                    <a:prstGeom prst="rect">
                      <a:avLst/>
                    </a:prstGeom>
                    <a:noFill/>
                    <a:ln>
                      <a:noFill/>
                    </a:ln>
                  </pic:spPr>
                </pic:pic>
              </a:graphicData>
            </a:graphic>
          </wp:inline>
        </w:drawing>
      </w:r>
    </w:p>
    <w:p w:rsidR="00734B8E" w:rsidRPr="00734B8E" w:rsidRDefault="00DA4D65" w:rsidP="00734B8E">
      <w:pPr>
        <w:pStyle w:val="Standard"/>
        <w:spacing w:line="360" w:lineRule="auto"/>
        <w:jc w:val="center"/>
        <w:rPr>
          <w:rFonts w:ascii="Arial" w:hAnsi="Arial" w:cs="Arial"/>
        </w:rPr>
      </w:pPr>
      <w:r>
        <w:rPr>
          <w:rFonts w:ascii="Arial" w:hAnsi="Arial" w:cs="Arial"/>
        </w:rPr>
        <w:t>Figura 25</w:t>
      </w:r>
      <w:r w:rsidR="00734B8E" w:rsidRPr="00734B8E">
        <w:rPr>
          <w:rFonts w:ascii="Arial" w:hAnsi="Arial" w:cs="Arial"/>
        </w:rPr>
        <w:t xml:space="preserve"> – Gerador solar</w:t>
      </w:r>
    </w:p>
    <w:p w:rsidR="00A2792A" w:rsidRPr="00C84EA7" w:rsidRDefault="00A2792A" w:rsidP="00A2792A">
      <w:pPr>
        <w:pStyle w:val="Standard"/>
        <w:spacing w:line="360" w:lineRule="auto"/>
        <w:rPr>
          <w:rFonts w:ascii="Arial" w:hAnsi="Arial" w:cs="Arial"/>
          <w:noProof/>
          <w:sz w:val="26"/>
          <w:szCs w:val="26"/>
          <w:lang w:eastAsia="pt-BR"/>
        </w:rPr>
      </w:pPr>
      <w:r w:rsidRPr="00C84EA7">
        <w:rPr>
          <w:rFonts w:ascii="Arial" w:hAnsi="Arial" w:cs="Arial"/>
          <w:noProof/>
          <w:sz w:val="26"/>
          <w:szCs w:val="26"/>
          <w:lang w:eastAsia="pt-BR"/>
        </w:rPr>
        <w:drawing>
          <wp:inline distT="0" distB="0" distL="0" distR="0">
            <wp:extent cx="5983112" cy="5178055"/>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3112" cy="5178055"/>
                    </a:xfrm>
                    <a:prstGeom prst="rect">
                      <a:avLst/>
                    </a:prstGeom>
                    <a:noFill/>
                    <a:ln>
                      <a:noFill/>
                    </a:ln>
                  </pic:spPr>
                </pic:pic>
              </a:graphicData>
            </a:graphic>
          </wp:inline>
        </w:drawing>
      </w:r>
    </w:p>
    <w:p w:rsidR="002461A0" w:rsidRDefault="00A2792A" w:rsidP="00A2792A">
      <w:pPr>
        <w:pStyle w:val="Standard"/>
        <w:spacing w:line="360" w:lineRule="auto"/>
        <w:rPr>
          <w:rFonts w:ascii="Arial" w:hAnsi="Arial" w:cs="Arial"/>
          <w:sz w:val="26"/>
          <w:szCs w:val="26"/>
        </w:rPr>
      </w:pPr>
      <w:r w:rsidRPr="00C84EA7">
        <w:rPr>
          <w:rFonts w:ascii="Arial" w:hAnsi="Arial" w:cs="Arial"/>
          <w:noProof/>
          <w:sz w:val="26"/>
          <w:szCs w:val="26"/>
          <w:lang w:eastAsia="pt-BR"/>
        </w:rPr>
        <w:lastRenderedPageBreak/>
        <w:drawing>
          <wp:inline distT="0" distB="0" distL="0" distR="0">
            <wp:extent cx="5876925" cy="80391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6925" cy="8039100"/>
                    </a:xfrm>
                    <a:prstGeom prst="rect">
                      <a:avLst/>
                    </a:prstGeom>
                    <a:noFill/>
                    <a:ln>
                      <a:noFill/>
                    </a:ln>
                  </pic:spPr>
                </pic:pic>
              </a:graphicData>
            </a:graphic>
          </wp:inline>
        </w:drawing>
      </w:r>
    </w:p>
    <w:p w:rsidR="00060431" w:rsidRDefault="00060431" w:rsidP="00A2792A">
      <w:pPr>
        <w:pStyle w:val="Standard"/>
        <w:spacing w:line="360" w:lineRule="auto"/>
        <w:rPr>
          <w:rFonts w:ascii="Arial" w:hAnsi="Arial" w:cs="Arial"/>
          <w:sz w:val="26"/>
          <w:szCs w:val="26"/>
        </w:rPr>
      </w:pPr>
    </w:p>
    <w:p w:rsidR="00A2792A" w:rsidRPr="008D2FCA" w:rsidRDefault="00A2792A" w:rsidP="00A2792A">
      <w:pPr>
        <w:pStyle w:val="Standard"/>
        <w:spacing w:line="360" w:lineRule="auto"/>
        <w:rPr>
          <w:rFonts w:ascii="Arial" w:hAnsi="Arial" w:cs="Arial"/>
          <w:b/>
          <w:sz w:val="28"/>
          <w:szCs w:val="28"/>
          <w:lang w:eastAsia="pt-BR"/>
        </w:rPr>
      </w:pPr>
      <w:r w:rsidRPr="008D2FCA">
        <w:rPr>
          <w:rFonts w:ascii="Arial" w:hAnsi="Arial" w:cs="Arial"/>
          <w:b/>
          <w:sz w:val="28"/>
          <w:szCs w:val="28"/>
          <w:lang w:eastAsia="pt-BR"/>
        </w:rPr>
        <w:lastRenderedPageBreak/>
        <w:t>Controlador de carga</w:t>
      </w:r>
    </w:p>
    <w:p w:rsidR="00A2792A" w:rsidRPr="00C84EA7" w:rsidRDefault="00A2792A" w:rsidP="00A2792A">
      <w:pPr>
        <w:pStyle w:val="Standard"/>
        <w:spacing w:line="360" w:lineRule="auto"/>
        <w:jc w:val="center"/>
        <w:rPr>
          <w:rFonts w:ascii="Arial" w:hAnsi="Arial" w:cs="Arial"/>
          <w:sz w:val="26"/>
          <w:szCs w:val="26"/>
          <w:lang w:eastAsia="pt-BR"/>
        </w:rPr>
      </w:pPr>
    </w:p>
    <w:p w:rsidR="00A2792A" w:rsidRDefault="00A2792A" w:rsidP="00A2792A">
      <w:pPr>
        <w:pStyle w:val="Standard"/>
        <w:spacing w:line="360" w:lineRule="auto"/>
        <w:jc w:val="center"/>
        <w:rPr>
          <w:rFonts w:ascii="Arial" w:hAnsi="Arial" w:cs="Arial"/>
          <w:sz w:val="26"/>
          <w:szCs w:val="26"/>
        </w:rPr>
      </w:pPr>
      <w:r w:rsidRPr="00C84EA7">
        <w:rPr>
          <w:rFonts w:ascii="Arial" w:hAnsi="Arial" w:cs="Arial"/>
          <w:noProof/>
          <w:sz w:val="26"/>
          <w:szCs w:val="26"/>
          <w:lang w:eastAsia="pt-BR"/>
        </w:rPr>
        <w:drawing>
          <wp:inline distT="0" distB="0" distL="0" distR="0">
            <wp:extent cx="3072130" cy="29845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2130" cy="2984500"/>
                    </a:xfrm>
                    <a:prstGeom prst="rect">
                      <a:avLst/>
                    </a:prstGeom>
                    <a:noFill/>
                    <a:ln>
                      <a:noFill/>
                    </a:ln>
                  </pic:spPr>
                </pic:pic>
              </a:graphicData>
            </a:graphic>
          </wp:inline>
        </w:drawing>
      </w:r>
    </w:p>
    <w:p w:rsidR="00734B8E" w:rsidRPr="00734B8E" w:rsidRDefault="00DA4D65" w:rsidP="00734B8E">
      <w:pPr>
        <w:pStyle w:val="Standard"/>
        <w:spacing w:line="360" w:lineRule="auto"/>
        <w:jc w:val="center"/>
        <w:rPr>
          <w:rFonts w:ascii="Arial" w:hAnsi="Arial" w:cs="Arial"/>
        </w:rPr>
      </w:pPr>
      <w:r>
        <w:rPr>
          <w:rFonts w:ascii="Arial" w:hAnsi="Arial" w:cs="Arial"/>
        </w:rPr>
        <w:t>Figura 26</w:t>
      </w:r>
      <w:r w:rsidR="00734B8E">
        <w:rPr>
          <w:rFonts w:ascii="Arial" w:hAnsi="Arial" w:cs="Arial"/>
        </w:rPr>
        <w:t xml:space="preserve"> - Controlador de carga</w:t>
      </w:r>
    </w:p>
    <w:p w:rsidR="00A2792A" w:rsidRPr="00C84EA7" w:rsidRDefault="00A2792A" w:rsidP="00A2792A">
      <w:pPr>
        <w:pStyle w:val="Standard"/>
        <w:spacing w:line="360" w:lineRule="auto"/>
        <w:rPr>
          <w:rFonts w:ascii="Arial" w:hAnsi="Arial" w:cs="Arial"/>
          <w:sz w:val="26"/>
          <w:szCs w:val="26"/>
          <w:lang w:eastAsia="pt-BR"/>
        </w:rPr>
      </w:pP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noProof/>
          <w:sz w:val="26"/>
          <w:szCs w:val="26"/>
          <w:lang w:eastAsia="pt-BR"/>
        </w:rPr>
        <w:drawing>
          <wp:inline distT="0" distB="0" distL="0" distR="0">
            <wp:extent cx="6386195" cy="321881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6195" cy="3218815"/>
                    </a:xfrm>
                    <a:prstGeom prst="rect">
                      <a:avLst/>
                    </a:prstGeom>
                    <a:noFill/>
                    <a:ln>
                      <a:noFill/>
                    </a:ln>
                  </pic:spPr>
                </pic:pic>
              </a:graphicData>
            </a:graphic>
          </wp:inline>
        </w:drawing>
      </w:r>
    </w:p>
    <w:p w:rsidR="00A2792A" w:rsidRPr="00C84EA7" w:rsidRDefault="00A2792A" w:rsidP="00A2792A">
      <w:pPr>
        <w:pStyle w:val="Standard"/>
        <w:spacing w:line="360" w:lineRule="auto"/>
        <w:rPr>
          <w:rFonts w:ascii="Arial" w:hAnsi="Arial" w:cs="Arial"/>
          <w:sz w:val="26"/>
          <w:szCs w:val="26"/>
        </w:rPr>
      </w:pPr>
    </w:p>
    <w:p w:rsidR="00A2792A" w:rsidRPr="00C84EA7" w:rsidRDefault="00A2792A" w:rsidP="00A2792A">
      <w:pPr>
        <w:pStyle w:val="Standard"/>
        <w:spacing w:line="360" w:lineRule="auto"/>
        <w:rPr>
          <w:rFonts w:ascii="Arial" w:hAnsi="Arial" w:cs="Arial"/>
          <w:sz w:val="26"/>
          <w:szCs w:val="26"/>
        </w:rPr>
      </w:pP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noProof/>
          <w:sz w:val="26"/>
          <w:szCs w:val="26"/>
          <w:lang w:eastAsia="pt-BR"/>
        </w:rPr>
        <w:drawing>
          <wp:inline distT="0" distB="0" distL="0" distR="0">
            <wp:extent cx="5911702" cy="757038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200" cy="7578703"/>
                    </a:xfrm>
                    <a:prstGeom prst="rect">
                      <a:avLst/>
                    </a:prstGeom>
                    <a:noFill/>
                    <a:ln>
                      <a:noFill/>
                    </a:ln>
                  </pic:spPr>
                </pic:pic>
              </a:graphicData>
            </a:graphic>
          </wp:inline>
        </w:drawing>
      </w:r>
    </w:p>
    <w:p w:rsidR="00734B8E" w:rsidRDefault="00734B8E" w:rsidP="00A2792A">
      <w:pPr>
        <w:pStyle w:val="Standard"/>
        <w:spacing w:line="360" w:lineRule="auto"/>
        <w:rPr>
          <w:rFonts w:ascii="Arial" w:hAnsi="Arial" w:cs="Arial"/>
          <w:sz w:val="26"/>
          <w:szCs w:val="26"/>
        </w:rPr>
      </w:pPr>
    </w:p>
    <w:p w:rsidR="00734B8E" w:rsidRPr="008D2FCA" w:rsidRDefault="00A2792A" w:rsidP="00A2792A">
      <w:pPr>
        <w:pStyle w:val="Standard"/>
        <w:spacing w:line="360" w:lineRule="auto"/>
        <w:rPr>
          <w:rFonts w:ascii="Arial" w:hAnsi="Arial" w:cs="Arial"/>
          <w:b/>
          <w:sz w:val="28"/>
          <w:szCs w:val="28"/>
        </w:rPr>
      </w:pPr>
      <w:r w:rsidRPr="008D2FCA">
        <w:rPr>
          <w:rFonts w:ascii="Arial" w:hAnsi="Arial" w:cs="Arial"/>
          <w:b/>
          <w:sz w:val="28"/>
          <w:szCs w:val="28"/>
        </w:rPr>
        <w:lastRenderedPageBreak/>
        <w:t>Bateria</w:t>
      </w:r>
    </w:p>
    <w:p w:rsidR="00A2792A" w:rsidRDefault="00A2792A" w:rsidP="00734B8E">
      <w:pPr>
        <w:pStyle w:val="Standard"/>
        <w:spacing w:line="360" w:lineRule="auto"/>
        <w:jc w:val="center"/>
        <w:rPr>
          <w:rFonts w:ascii="Arial" w:hAnsi="Arial" w:cs="Arial"/>
          <w:sz w:val="26"/>
          <w:szCs w:val="26"/>
        </w:rPr>
      </w:pPr>
      <w:r w:rsidRPr="00C84EA7">
        <w:rPr>
          <w:rFonts w:ascii="Arial" w:hAnsi="Arial" w:cs="Arial"/>
          <w:noProof/>
          <w:sz w:val="26"/>
          <w:szCs w:val="26"/>
          <w:lang w:eastAsia="pt-BR"/>
        </w:rPr>
        <w:drawing>
          <wp:inline distT="0" distB="0" distL="0" distR="0">
            <wp:extent cx="3218815" cy="236283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8815" cy="2362835"/>
                    </a:xfrm>
                    <a:prstGeom prst="rect">
                      <a:avLst/>
                    </a:prstGeom>
                    <a:noFill/>
                    <a:ln>
                      <a:noFill/>
                    </a:ln>
                  </pic:spPr>
                </pic:pic>
              </a:graphicData>
            </a:graphic>
          </wp:inline>
        </w:drawing>
      </w:r>
    </w:p>
    <w:p w:rsidR="00734B8E" w:rsidRPr="00734B8E" w:rsidRDefault="00DA4D65" w:rsidP="00734B8E">
      <w:pPr>
        <w:pStyle w:val="Standard"/>
        <w:spacing w:line="360" w:lineRule="auto"/>
        <w:jc w:val="center"/>
        <w:rPr>
          <w:rFonts w:ascii="Arial" w:hAnsi="Arial" w:cs="Arial"/>
        </w:rPr>
      </w:pPr>
      <w:r>
        <w:rPr>
          <w:rFonts w:ascii="Arial" w:hAnsi="Arial" w:cs="Arial"/>
        </w:rPr>
        <w:t>Figura 27</w:t>
      </w:r>
      <w:r w:rsidR="00734B8E" w:rsidRPr="00734B8E">
        <w:rPr>
          <w:rFonts w:ascii="Arial" w:hAnsi="Arial" w:cs="Arial"/>
        </w:rPr>
        <w:t xml:space="preserve"> - Bateria</w:t>
      </w:r>
    </w:p>
    <w:p w:rsidR="00A2792A" w:rsidRPr="00C84EA7" w:rsidRDefault="00A2792A" w:rsidP="00A2792A">
      <w:pPr>
        <w:pStyle w:val="Standard"/>
        <w:spacing w:line="360" w:lineRule="auto"/>
        <w:rPr>
          <w:rFonts w:ascii="Arial" w:hAnsi="Arial" w:cs="Arial"/>
          <w:sz w:val="26"/>
          <w:szCs w:val="26"/>
        </w:rPr>
      </w:pPr>
      <w:r w:rsidRPr="00C84EA7">
        <w:rPr>
          <w:rFonts w:ascii="Arial" w:hAnsi="Arial" w:cs="Arial"/>
          <w:noProof/>
          <w:sz w:val="26"/>
          <w:szCs w:val="26"/>
          <w:lang w:eastAsia="pt-BR"/>
        </w:rPr>
        <w:drawing>
          <wp:inline distT="0" distB="0" distL="0" distR="0">
            <wp:extent cx="5400675" cy="53340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5332119"/>
                    </a:xfrm>
                    <a:prstGeom prst="rect">
                      <a:avLst/>
                    </a:prstGeom>
                    <a:noFill/>
                    <a:ln>
                      <a:noFill/>
                    </a:ln>
                  </pic:spPr>
                </pic:pic>
              </a:graphicData>
            </a:graphic>
          </wp:inline>
        </w:drawing>
      </w:r>
    </w:p>
    <w:p w:rsidR="00A2792A" w:rsidRPr="00C84EA7" w:rsidRDefault="00A2792A" w:rsidP="00A2792A">
      <w:pPr>
        <w:pStyle w:val="Standard"/>
        <w:tabs>
          <w:tab w:val="left" w:pos="1708"/>
        </w:tabs>
        <w:spacing w:line="360" w:lineRule="auto"/>
        <w:rPr>
          <w:rFonts w:ascii="Arial" w:hAnsi="Arial" w:cs="Arial"/>
          <w:sz w:val="26"/>
          <w:szCs w:val="26"/>
        </w:rPr>
      </w:pPr>
      <w:r w:rsidRPr="00C84EA7">
        <w:rPr>
          <w:rFonts w:ascii="Arial" w:hAnsi="Arial" w:cs="Arial"/>
          <w:noProof/>
          <w:sz w:val="26"/>
          <w:szCs w:val="26"/>
          <w:lang w:eastAsia="pt-BR"/>
        </w:rPr>
        <w:lastRenderedPageBreak/>
        <w:drawing>
          <wp:inline distT="0" distB="0" distL="0" distR="0">
            <wp:extent cx="2552700" cy="254571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2545715"/>
                    </a:xfrm>
                    <a:prstGeom prst="rect">
                      <a:avLst/>
                    </a:prstGeom>
                    <a:noFill/>
                    <a:ln>
                      <a:noFill/>
                    </a:ln>
                  </pic:spPr>
                </pic:pic>
              </a:graphicData>
            </a:graphic>
          </wp:inline>
        </w:drawing>
      </w:r>
    </w:p>
    <w:p w:rsidR="00A2792A" w:rsidRPr="00C84EA7" w:rsidRDefault="00A2792A" w:rsidP="00A2792A">
      <w:pPr>
        <w:pStyle w:val="Standard"/>
        <w:spacing w:before="28" w:after="28" w:line="360" w:lineRule="auto"/>
        <w:jc w:val="both"/>
        <w:rPr>
          <w:rFonts w:ascii="Arial" w:eastAsia="Times New Roman" w:hAnsi="Arial" w:cs="Arial"/>
          <w:sz w:val="26"/>
          <w:szCs w:val="26"/>
          <w:lang w:eastAsia="pt-BR"/>
        </w:rPr>
      </w:pPr>
      <w:r w:rsidRPr="00C84EA7">
        <w:rPr>
          <w:rFonts w:ascii="Arial" w:eastAsia="Times New Roman" w:hAnsi="Arial" w:cs="Arial"/>
          <w:sz w:val="26"/>
          <w:szCs w:val="26"/>
          <w:lang w:eastAsia="pt-BR"/>
        </w:rPr>
        <w:t>*Vida útil projetada para ser superior a 04 anos a uma temperatura de 25°C e profundidade de descarga de 20%</w:t>
      </w:r>
    </w:p>
    <w:p w:rsidR="00A2792A" w:rsidRPr="00C84EA7" w:rsidRDefault="00A2792A" w:rsidP="00A2792A">
      <w:pPr>
        <w:pStyle w:val="Standard"/>
        <w:spacing w:before="28" w:after="28" w:line="360" w:lineRule="auto"/>
        <w:jc w:val="both"/>
        <w:rPr>
          <w:rFonts w:ascii="Arial" w:eastAsia="Times New Roman" w:hAnsi="Arial" w:cs="Arial"/>
          <w:sz w:val="26"/>
          <w:szCs w:val="26"/>
          <w:lang w:eastAsia="pt-BR"/>
        </w:rPr>
      </w:pPr>
      <w:r w:rsidRPr="00C84EA7">
        <w:rPr>
          <w:rFonts w:ascii="Arial" w:eastAsia="Times New Roman" w:hAnsi="Arial" w:cs="Arial"/>
          <w:sz w:val="26"/>
          <w:szCs w:val="26"/>
          <w:lang w:eastAsia="pt-BR"/>
        </w:rPr>
        <w:t>**Valores aproximados. Fatores como a temperatura e a condição de recarga também influenciam a vida útil das baterias.</w:t>
      </w:r>
    </w:p>
    <w:p w:rsidR="00A2792A" w:rsidRPr="00C84EA7" w:rsidRDefault="00A2792A" w:rsidP="00A2792A">
      <w:pPr>
        <w:pStyle w:val="Standard"/>
        <w:spacing w:before="28" w:after="28" w:line="360" w:lineRule="auto"/>
        <w:jc w:val="both"/>
        <w:rPr>
          <w:rFonts w:ascii="Arial" w:eastAsia="Times New Roman" w:hAnsi="Arial" w:cs="Arial"/>
          <w:sz w:val="26"/>
          <w:szCs w:val="26"/>
          <w:lang w:eastAsia="pt-BR"/>
        </w:rPr>
      </w:pPr>
    </w:p>
    <w:p w:rsidR="00A2792A" w:rsidRPr="008D2FCA" w:rsidRDefault="00A2792A" w:rsidP="00A2792A">
      <w:pPr>
        <w:pStyle w:val="Standard"/>
        <w:tabs>
          <w:tab w:val="left" w:pos="1708"/>
        </w:tabs>
        <w:spacing w:line="360" w:lineRule="auto"/>
        <w:rPr>
          <w:rFonts w:ascii="Arial" w:hAnsi="Arial" w:cs="Arial"/>
          <w:b/>
          <w:sz w:val="28"/>
          <w:szCs w:val="28"/>
          <w:lang w:eastAsia="pt-BR"/>
        </w:rPr>
      </w:pPr>
      <w:r w:rsidRPr="008D2FCA">
        <w:rPr>
          <w:rFonts w:ascii="Arial" w:hAnsi="Arial" w:cs="Arial"/>
          <w:b/>
          <w:sz w:val="28"/>
          <w:szCs w:val="28"/>
          <w:lang w:eastAsia="pt-BR"/>
        </w:rPr>
        <w:t>Carga</w:t>
      </w:r>
      <w:r w:rsidRPr="008D2FCA">
        <w:rPr>
          <w:rFonts w:ascii="Arial" w:hAnsi="Arial" w:cs="Arial"/>
          <w:b/>
          <w:sz w:val="28"/>
          <w:szCs w:val="28"/>
          <w:lang w:eastAsia="pt-BR"/>
        </w:rPr>
        <w:tab/>
      </w:r>
    </w:p>
    <w:p w:rsidR="00A2792A" w:rsidRPr="00C84EA7" w:rsidRDefault="00A2792A" w:rsidP="00A2792A">
      <w:pPr>
        <w:pStyle w:val="Standard"/>
        <w:spacing w:before="28" w:after="28" w:line="360" w:lineRule="auto"/>
        <w:jc w:val="both"/>
        <w:rPr>
          <w:rFonts w:ascii="Arial" w:eastAsia="Times New Roman" w:hAnsi="Arial" w:cs="Arial"/>
          <w:sz w:val="26"/>
          <w:szCs w:val="26"/>
          <w:lang w:eastAsia="pt-BR"/>
        </w:rPr>
      </w:pPr>
    </w:p>
    <w:p w:rsidR="00A2792A" w:rsidRDefault="00A2792A" w:rsidP="00734B8E">
      <w:pPr>
        <w:pStyle w:val="Standard"/>
        <w:spacing w:before="28" w:after="28" w:line="360" w:lineRule="auto"/>
        <w:jc w:val="center"/>
        <w:rPr>
          <w:rFonts w:ascii="Arial" w:hAnsi="Arial" w:cs="Arial"/>
          <w:sz w:val="26"/>
          <w:szCs w:val="26"/>
        </w:rPr>
      </w:pPr>
      <w:r w:rsidRPr="00C84EA7">
        <w:rPr>
          <w:rFonts w:ascii="Arial" w:hAnsi="Arial" w:cs="Arial"/>
          <w:noProof/>
          <w:sz w:val="26"/>
          <w:szCs w:val="26"/>
          <w:lang w:eastAsia="pt-BR"/>
        </w:rPr>
        <w:drawing>
          <wp:inline distT="0" distB="0" distL="0" distR="0">
            <wp:extent cx="3709035" cy="269176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9035" cy="2691765"/>
                    </a:xfrm>
                    <a:prstGeom prst="rect">
                      <a:avLst/>
                    </a:prstGeom>
                    <a:noFill/>
                    <a:ln>
                      <a:noFill/>
                    </a:ln>
                  </pic:spPr>
                </pic:pic>
              </a:graphicData>
            </a:graphic>
          </wp:inline>
        </w:drawing>
      </w:r>
    </w:p>
    <w:p w:rsidR="00734B8E" w:rsidRPr="00DA4D65" w:rsidRDefault="00DA4D65" w:rsidP="00734B8E">
      <w:pPr>
        <w:pStyle w:val="Standard"/>
        <w:spacing w:before="28" w:after="28" w:line="360" w:lineRule="auto"/>
        <w:jc w:val="center"/>
        <w:rPr>
          <w:rFonts w:ascii="Arial" w:hAnsi="Arial" w:cs="Arial"/>
        </w:rPr>
      </w:pPr>
      <w:r>
        <w:rPr>
          <w:rFonts w:ascii="Arial" w:hAnsi="Arial" w:cs="Arial"/>
        </w:rPr>
        <w:t>Figura 28</w:t>
      </w:r>
      <w:r w:rsidR="00734B8E" w:rsidRPr="00DA4D65">
        <w:rPr>
          <w:rFonts w:ascii="Arial" w:hAnsi="Arial" w:cs="Arial"/>
        </w:rPr>
        <w:t xml:space="preserve"> – Carga: rádio Motorola</w:t>
      </w:r>
    </w:p>
    <w:p w:rsidR="00A2792A" w:rsidRPr="00C84EA7" w:rsidRDefault="00A2792A" w:rsidP="00A2792A">
      <w:pPr>
        <w:pStyle w:val="Standard"/>
        <w:spacing w:line="360" w:lineRule="auto"/>
        <w:rPr>
          <w:rFonts w:ascii="Arial" w:hAnsi="Arial" w:cs="Arial"/>
          <w:noProof/>
          <w:sz w:val="26"/>
          <w:szCs w:val="26"/>
          <w:lang w:eastAsia="pt-BR"/>
        </w:rPr>
      </w:pPr>
      <w:r w:rsidRPr="00C84EA7">
        <w:rPr>
          <w:rFonts w:ascii="Arial" w:hAnsi="Arial" w:cs="Arial"/>
          <w:noProof/>
          <w:sz w:val="26"/>
          <w:szCs w:val="26"/>
          <w:lang w:eastAsia="pt-BR"/>
        </w:rPr>
        <w:lastRenderedPageBreak/>
        <w:drawing>
          <wp:inline distT="0" distB="0" distL="0" distR="0">
            <wp:extent cx="5742305" cy="48793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2305" cy="4879340"/>
                    </a:xfrm>
                    <a:prstGeom prst="rect">
                      <a:avLst/>
                    </a:prstGeom>
                    <a:noFill/>
                    <a:ln>
                      <a:noFill/>
                    </a:ln>
                  </pic:spPr>
                </pic:pic>
              </a:graphicData>
            </a:graphic>
          </wp:inline>
        </w:drawing>
      </w:r>
    </w:p>
    <w:p w:rsidR="00A2792A" w:rsidRDefault="00A2792A" w:rsidP="00A2792A">
      <w:pPr>
        <w:jc w:val="both"/>
        <w:rPr>
          <w:rFonts w:ascii="Arial" w:hAnsi="Arial" w:cs="Arial"/>
          <w:b/>
          <w:sz w:val="32"/>
          <w:szCs w:val="32"/>
        </w:rPr>
      </w:pPr>
      <w:r w:rsidRPr="008D2FCA">
        <w:rPr>
          <w:rFonts w:ascii="Arial" w:hAnsi="Arial" w:cs="Arial"/>
          <w:b/>
          <w:sz w:val="32"/>
          <w:szCs w:val="32"/>
        </w:rPr>
        <w:t>5. Conclusão</w:t>
      </w:r>
    </w:p>
    <w:p w:rsidR="008D2FCA" w:rsidRPr="008D2FCA" w:rsidRDefault="008D2FCA" w:rsidP="00A2792A">
      <w:pPr>
        <w:jc w:val="both"/>
        <w:rPr>
          <w:rFonts w:ascii="Arial" w:hAnsi="Arial" w:cs="Arial"/>
          <w:sz w:val="32"/>
          <w:szCs w:val="32"/>
        </w:rPr>
      </w:pPr>
    </w:p>
    <w:p w:rsidR="00A2792A" w:rsidRPr="00C84EA7" w:rsidRDefault="00A2792A" w:rsidP="00A2792A">
      <w:pPr>
        <w:jc w:val="both"/>
        <w:rPr>
          <w:rFonts w:ascii="Arial" w:hAnsi="Arial" w:cs="Arial"/>
          <w:sz w:val="26"/>
          <w:szCs w:val="26"/>
        </w:rPr>
      </w:pPr>
    </w:p>
    <w:p w:rsidR="00A2792A" w:rsidRDefault="00A2792A" w:rsidP="00A2792A">
      <w:pPr>
        <w:spacing w:line="360" w:lineRule="auto"/>
        <w:ind w:firstLine="851"/>
        <w:jc w:val="both"/>
        <w:rPr>
          <w:rFonts w:ascii="Arial" w:hAnsi="Arial" w:cs="Arial"/>
          <w:sz w:val="26"/>
          <w:szCs w:val="26"/>
        </w:rPr>
      </w:pPr>
      <w:r w:rsidRPr="00C84EA7">
        <w:rPr>
          <w:rFonts w:ascii="Arial" w:hAnsi="Arial" w:cs="Arial"/>
          <w:sz w:val="26"/>
          <w:szCs w:val="26"/>
        </w:rPr>
        <w:t xml:space="preserve">O Brasil ainda possui milhares de famílias situadas em áreas rurais sem a eletricidade para usar em seu cotidiano. Com a criação e ampliação de projetos políticos como o Luz para Todos e os decretos fizeram com que a eletricidade chegasse até muitas famílias. Contudo, algumas famílias possuem propriedade rural muito distante do centro urbano ou de uma linha da rede elétrica. Em função disso, a implantação do sistema fotovoltaico autônomo se faz muito útil e de opção mais econômica em virtude da não necessidade de se comprar transformadores, quilômetros de cabos e seus acessórios. O uso da bateria é imprescindível pois o sistema deverá atuar de forma autônoma durante todo o dia e à noite. Isso encarece o sistema, por </w:t>
      </w:r>
      <w:r w:rsidRPr="00C84EA7">
        <w:rPr>
          <w:rFonts w:ascii="Arial" w:hAnsi="Arial" w:cs="Arial"/>
          <w:sz w:val="26"/>
          <w:szCs w:val="26"/>
        </w:rPr>
        <w:lastRenderedPageBreak/>
        <w:t>isso este sistema só é viável quando o local da propriedade rural estiver muito distante das linhas de energia.</w:t>
      </w:r>
    </w:p>
    <w:p w:rsidR="00F344C0" w:rsidRPr="00C84EA7" w:rsidRDefault="00F344C0" w:rsidP="00A2792A">
      <w:pPr>
        <w:spacing w:line="360" w:lineRule="auto"/>
        <w:ind w:firstLine="851"/>
        <w:jc w:val="both"/>
        <w:rPr>
          <w:rFonts w:ascii="Arial" w:hAnsi="Arial" w:cs="Arial"/>
          <w:sz w:val="26"/>
          <w:szCs w:val="26"/>
        </w:rPr>
      </w:pPr>
    </w:p>
    <w:p w:rsidR="00F344C0" w:rsidRDefault="00F344C0" w:rsidP="00F344C0">
      <w:pPr>
        <w:jc w:val="both"/>
        <w:rPr>
          <w:rFonts w:ascii="Arial" w:hAnsi="Arial" w:cs="Arial"/>
          <w:b/>
          <w:sz w:val="32"/>
          <w:szCs w:val="32"/>
        </w:rPr>
      </w:pPr>
      <w:r w:rsidRPr="008D2FCA">
        <w:rPr>
          <w:rFonts w:ascii="Arial" w:hAnsi="Arial" w:cs="Arial"/>
          <w:b/>
          <w:sz w:val="32"/>
          <w:szCs w:val="32"/>
        </w:rPr>
        <w:t>6. Referências Bibliográficas</w:t>
      </w:r>
    </w:p>
    <w:p w:rsidR="00F344C0" w:rsidRPr="00C84EA7" w:rsidRDefault="00F344C0" w:rsidP="00F344C0">
      <w:pPr>
        <w:jc w:val="both"/>
        <w:rPr>
          <w:rFonts w:ascii="Arial" w:hAnsi="Arial" w:cs="Arial"/>
          <w:b/>
          <w:sz w:val="26"/>
          <w:szCs w:val="26"/>
        </w:rPr>
      </w:pPr>
    </w:p>
    <w:p w:rsidR="00F344C0" w:rsidRPr="00C84EA7" w:rsidRDefault="00F344C0" w:rsidP="00F344C0">
      <w:pPr>
        <w:jc w:val="both"/>
        <w:rPr>
          <w:rFonts w:ascii="Arial" w:hAnsi="Arial" w:cs="Arial"/>
          <w:b/>
          <w:sz w:val="26"/>
          <w:szCs w:val="26"/>
        </w:rPr>
      </w:pPr>
    </w:p>
    <w:p w:rsidR="00F344C0" w:rsidRPr="00D717FA" w:rsidRDefault="00F344C0" w:rsidP="00F344C0">
      <w:pPr>
        <w:widowControl w:val="0"/>
        <w:numPr>
          <w:ilvl w:val="0"/>
          <w:numId w:val="31"/>
        </w:numPr>
        <w:autoSpaceDE w:val="0"/>
        <w:spacing w:after="200" w:line="276" w:lineRule="auto"/>
        <w:jc w:val="both"/>
        <w:textAlignment w:val="baseline"/>
        <w:rPr>
          <w:rFonts w:ascii="Arial" w:hAnsi="Arial" w:cs="Arial"/>
          <w:b/>
          <w:color w:val="000000" w:themeColor="text1"/>
          <w:sz w:val="26"/>
          <w:szCs w:val="26"/>
        </w:rPr>
      </w:pPr>
      <w:r w:rsidRPr="00C84EA7">
        <w:rPr>
          <w:rFonts w:ascii="Arial" w:eastAsia="TTE1AD4C70t00" w:hAnsi="Arial" w:cs="Arial"/>
          <w:sz w:val="26"/>
          <w:szCs w:val="26"/>
        </w:rPr>
        <w:t xml:space="preserve"> [1] Site </w:t>
      </w:r>
      <w:hyperlink r:id="rId49" w:history="1">
        <w:r w:rsidRPr="00D717FA">
          <w:rPr>
            <w:rStyle w:val="Hyperlink"/>
            <w:rFonts w:ascii="Arial" w:hAnsi="Arial" w:cs="Arial"/>
            <w:b/>
            <w:color w:val="000000" w:themeColor="text1"/>
            <w:u w:val="none"/>
          </w:rPr>
          <w:t>http://www.brasil.gov.br/sobre/economia/energia/programa-luz-para-todos</w:t>
        </w:r>
      </w:hyperlink>
    </w:p>
    <w:p w:rsidR="00F344C0" w:rsidRPr="00C84EA7" w:rsidRDefault="00F344C0" w:rsidP="00F344C0">
      <w:pPr>
        <w:widowControl w:val="0"/>
        <w:numPr>
          <w:ilvl w:val="0"/>
          <w:numId w:val="31"/>
        </w:numPr>
        <w:autoSpaceDE w:val="0"/>
        <w:spacing w:after="200" w:line="276" w:lineRule="auto"/>
        <w:jc w:val="both"/>
        <w:textAlignment w:val="baseline"/>
        <w:rPr>
          <w:rFonts w:ascii="Arial" w:hAnsi="Arial" w:cs="Arial"/>
          <w:sz w:val="26"/>
          <w:szCs w:val="26"/>
        </w:rPr>
      </w:pPr>
      <w:r w:rsidRPr="00C84EA7">
        <w:rPr>
          <w:rFonts w:ascii="Arial" w:eastAsia="TTE1AD4C70t00" w:hAnsi="Arial" w:cs="Arial"/>
          <w:sz w:val="26"/>
          <w:szCs w:val="26"/>
        </w:rPr>
        <w:t xml:space="preserve">[2] </w:t>
      </w:r>
      <w:r w:rsidRPr="006C4B65">
        <w:rPr>
          <w:rFonts w:ascii="Arial" w:eastAsia="TTE1AD4C70t00" w:hAnsi="Arial" w:cs="Arial"/>
          <w:b/>
          <w:sz w:val="26"/>
          <w:szCs w:val="26"/>
        </w:rPr>
        <w:t>Manual de Engenharia para Sistemas Fotovoltaicos</w:t>
      </w:r>
      <w:r w:rsidRPr="00C84EA7">
        <w:rPr>
          <w:rFonts w:ascii="Arial" w:eastAsia="TTE1AD4C70t00" w:hAnsi="Arial" w:cs="Arial"/>
          <w:sz w:val="26"/>
          <w:szCs w:val="26"/>
        </w:rPr>
        <w:t>, 2004</w:t>
      </w:r>
    </w:p>
    <w:p w:rsidR="00F344C0" w:rsidRPr="00B46500" w:rsidRDefault="00F344C0" w:rsidP="00F344C0">
      <w:pPr>
        <w:widowControl w:val="0"/>
        <w:numPr>
          <w:ilvl w:val="0"/>
          <w:numId w:val="31"/>
        </w:numPr>
        <w:autoSpaceDE w:val="0"/>
        <w:spacing w:after="200" w:line="276" w:lineRule="auto"/>
        <w:jc w:val="both"/>
        <w:textAlignment w:val="baseline"/>
        <w:rPr>
          <w:rStyle w:val="Fontepargpadro1"/>
          <w:rFonts w:ascii="Arial" w:hAnsi="Arial" w:cs="Arial"/>
          <w:sz w:val="26"/>
          <w:szCs w:val="26"/>
        </w:rPr>
      </w:pPr>
      <w:r w:rsidRPr="00C84EA7">
        <w:rPr>
          <w:rStyle w:val="Fontepargpadro1"/>
          <w:rFonts w:ascii="Arial" w:eastAsia="TTE1AD4C70t00" w:hAnsi="Arial" w:cs="Arial"/>
          <w:sz w:val="26"/>
          <w:szCs w:val="26"/>
        </w:rPr>
        <w:t xml:space="preserve">[3] </w:t>
      </w:r>
      <w:r>
        <w:rPr>
          <w:rStyle w:val="Fontepargpadro1"/>
          <w:rFonts w:ascii="Arial" w:eastAsia="TTE1AD4C70t00" w:hAnsi="Arial" w:cs="Arial"/>
          <w:sz w:val="26"/>
          <w:szCs w:val="26"/>
        </w:rPr>
        <w:t xml:space="preserve">Guzzo, Rodrigo Costa. </w:t>
      </w:r>
      <w:r w:rsidRPr="00B46500">
        <w:rPr>
          <w:rStyle w:val="Fontepargpadro1"/>
          <w:rFonts w:ascii="Arial" w:eastAsia="TTE1AD4C70t00" w:hAnsi="Arial" w:cs="Arial"/>
          <w:b/>
          <w:sz w:val="26"/>
          <w:szCs w:val="26"/>
        </w:rPr>
        <w:t>Projeto básico de um sistema fotovoltaico para geração de energia elétrica</w:t>
      </w:r>
      <w:r>
        <w:rPr>
          <w:rStyle w:val="Fontepargpadro1"/>
          <w:rFonts w:ascii="Arial" w:eastAsia="TTE1AD4C70t00" w:hAnsi="Arial" w:cs="Arial"/>
          <w:sz w:val="26"/>
          <w:szCs w:val="26"/>
        </w:rPr>
        <w:t>. Universidade Federal do Espírito Santo, 2008.</w:t>
      </w:r>
    </w:p>
    <w:p w:rsidR="00F344C0" w:rsidRPr="00C84EA7" w:rsidRDefault="00F344C0" w:rsidP="00F344C0">
      <w:pPr>
        <w:widowControl w:val="0"/>
        <w:numPr>
          <w:ilvl w:val="0"/>
          <w:numId w:val="31"/>
        </w:numPr>
        <w:autoSpaceDE w:val="0"/>
        <w:spacing w:after="200" w:line="276" w:lineRule="auto"/>
        <w:jc w:val="both"/>
        <w:textAlignment w:val="baseline"/>
        <w:rPr>
          <w:rFonts w:ascii="Arial" w:hAnsi="Arial" w:cs="Arial"/>
          <w:sz w:val="26"/>
          <w:szCs w:val="26"/>
        </w:rPr>
      </w:pPr>
      <w:r>
        <w:rPr>
          <w:rStyle w:val="Fontepargpadro1"/>
          <w:rFonts w:ascii="Arial" w:eastAsia="TTE1AD4C70t00" w:hAnsi="Arial" w:cs="Arial"/>
          <w:sz w:val="26"/>
          <w:szCs w:val="26"/>
        </w:rPr>
        <w:t>[4]</w:t>
      </w:r>
      <w:r w:rsidRPr="00C84EA7">
        <w:rPr>
          <w:rStyle w:val="Fontepargpadro1"/>
          <w:rFonts w:ascii="Arial" w:eastAsia="TTE1AD4C70t00" w:hAnsi="Arial" w:cs="Arial"/>
          <w:sz w:val="26"/>
          <w:szCs w:val="26"/>
        </w:rPr>
        <w:t xml:space="preserve">Barbosa, C. F. O. Projeto de engenharia: </w:t>
      </w:r>
      <w:r w:rsidRPr="00C84EA7">
        <w:rPr>
          <w:rStyle w:val="Fontepargpadro1"/>
          <w:rFonts w:ascii="Arial" w:eastAsia="TTE1AD4C70t00" w:hAnsi="Arial" w:cs="Arial"/>
          <w:b/>
          <w:bCs/>
          <w:sz w:val="26"/>
          <w:szCs w:val="26"/>
        </w:rPr>
        <w:t xml:space="preserve">Manual de implantação de sistemas híbridos fotovoltaico-eólico-diesel para geração de energia elétrica. </w:t>
      </w:r>
      <w:r w:rsidRPr="00C84EA7">
        <w:rPr>
          <w:rStyle w:val="Fontepargpadro1"/>
          <w:rFonts w:ascii="Arial" w:eastAsia="TTE1AD4C70t00" w:hAnsi="Arial" w:cs="Arial"/>
          <w:sz w:val="26"/>
          <w:szCs w:val="26"/>
        </w:rPr>
        <w:t>Universidade Federal do Pará, 2008.</w:t>
      </w:r>
    </w:p>
    <w:p w:rsidR="00F344C0" w:rsidRPr="00C84EA7" w:rsidRDefault="00F344C0" w:rsidP="00F344C0">
      <w:pPr>
        <w:widowControl w:val="0"/>
        <w:numPr>
          <w:ilvl w:val="0"/>
          <w:numId w:val="31"/>
        </w:numPr>
        <w:autoSpaceDE w:val="0"/>
        <w:spacing w:after="200" w:line="276" w:lineRule="auto"/>
        <w:jc w:val="both"/>
        <w:textAlignment w:val="baseline"/>
        <w:rPr>
          <w:rFonts w:ascii="Arial" w:eastAsia="TTE1AD4C70t00" w:hAnsi="Arial" w:cs="Arial"/>
          <w:sz w:val="26"/>
          <w:szCs w:val="26"/>
        </w:rPr>
      </w:pPr>
      <w:r>
        <w:rPr>
          <w:rFonts w:ascii="Arial" w:hAnsi="Arial" w:cs="Arial"/>
          <w:sz w:val="26"/>
          <w:szCs w:val="26"/>
        </w:rPr>
        <w:t>[5</w:t>
      </w:r>
      <w:r w:rsidRPr="00C84EA7">
        <w:rPr>
          <w:rFonts w:ascii="Arial" w:hAnsi="Arial" w:cs="Arial"/>
          <w:sz w:val="26"/>
          <w:szCs w:val="26"/>
        </w:rPr>
        <w:t xml:space="preserve">] Carneiro, Joaquim Projeto Interdisciplinar 2: </w:t>
      </w:r>
      <w:r w:rsidRPr="00C84EA7">
        <w:rPr>
          <w:rFonts w:ascii="Arial" w:hAnsi="Arial" w:cs="Arial"/>
          <w:b/>
          <w:bCs/>
          <w:sz w:val="26"/>
          <w:szCs w:val="26"/>
        </w:rPr>
        <w:t xml:space="preserve">Dimensionamento de sistemas fotovoltaicos, </w:t>
      </w:r>
      <w:r w:rsidRPr="00C84EA7">
        <w:rPr>
          <w:rFonts w:ascii="Arial" w:hAnsi="Arial" w:cs="Arial"/>
          <w:sz w:val="26"/>
          <w:szCs w:val="26"/>
        </w:rPr>
        <w:t>Universidade do Minho 2009.</w:t>
      </w:r>
    </w:p>
    <w:p w:rsidR="00F344C0" w:rsidRPr="006C4B65" w:rsidRDefault="00F344C0" w:rsidP="00F344C0">
      <w:pPr>
        <w:pStyle w:val="Standard"/>
        <w:numPr>
          <w:ilvl w:val="0"/>
          <w:numId w:val="31"/>
        </w:numPr>
        <w:spacing w:line="360" w:lineRule="auto"/>
        <w:jc w:val="both"/>
        <w:rPr>
          <w:rFonts w:ascii="Arial" w:hAnsi="Arial" w:cs="Arial"/>
          <w:b/>
          <w:sz w:val="26"/>
          <w:szCs w:val="26"/>
        </w:rPr>
      </w:pPr>
      <w:r>
        <w:rPr>
          <w:rFonts w:ascii="Arial" w:hAnsi="Arial" w:cs="Arial"/>
          <w:sz w:val="26"/>
          <w:szCs w:val="26"/>
        </w:rPr>
        <w:t>[6</w:t>
      </w:r>
      <w:r w:rsidRPr="00C84EA7">
        <w:rPr>
          <w:rFonts w:ascii="Arial" w:hAnsi="Arial" w:cs="Arial"/>
          <w:sz w:val="26"/>
          <w:szCs w:val="26"/>
        </w:rPr>
        <w:t xml:space="preserve">] </w:t>
      </w:r>
      <w:r>
        <w:rPr>
          <w:rFonts w:ascii="Arial" w:hAnsi="Arial" w:cs="Arial"/>
          <w:sz w:val="26"/>
          <w:szCs w:val="26"/>
        </w:rPr>
        <w:t xml:space="preserve">Seguel, Júlio Igor López. </w:t>
      </w:r>
      <w:r w:rsidRPr="006C4B65">
        <w:rPr>
          <w:rFonts w:ascii="Arial" w:hAnsi="Arial" w:cs="Arial"/>
          <w:b/>
          <w:sz w:val="26"/>
          <w:szCs w:val="26"/>
        </w:rPr>
        <w:t>Projeto de um sistema fotovoltaico autônomo de suprimento de energia usando técnica MPPT e controle digital</w:t>
      </w:r>
    </w:p>
    <w:p w:rsidR="00F344C0" w:rsidRPr="00D717FA" w:rsidRDefault="00F344C0" w:rsidP="00F344C0">
      <w:pPr>
        <w:pStyle w:val="Standard"/>
        <w:numPr>
          <w:ilvl w:val="0"/>
          <w:numId w:val="31"/>
        </w:numPr>
        <w:spacing w:line="360" w:lineRule="auto"/>
        <w:jc w:val="both"/>
        <w:rPr>
          <w:rFonts w:ascii="Arial" w:hAnsi="Arial" w:cs="Arial"/>
          <w:b/>
          <w:sz w:val="26"/>
          <w:szCs w:val="26"/>
        </w:rPr>
      </w:pPr>
      <w:r>
        <w:rPr>
          <w:rFonts w:ascii="Arial" w:hAnsi="Arial" w:cs="Arial"/>
          <w:sz w:val="26"/>
          <w:szCs w:val="26"/>
        </w:rPr>
        <w:t>[7</w:t>
      </w:r>
      <w:r w:rsidRPr="00C84EA7">
        <w:rPr>
          <w:rFonts w:ascii="Arial" w:hAnsi="Arial" w:cs="Arial"/>
          <w:sz w:val="26"/>
          <w:szCs w:val="26"/>
        </w:rPr>
        <w:t xml:space="preserve">] Site </w:t>
      </w:r>
      <w:r w:rsidRPr="00D717FA">
        <w:rPr>
          <w:rFonts w:ascii="Arial" w:hAnsi="Arial" w:cs="Arial"/>
          <w:b/>
          <w:sz w:val="26"/>
          <w:szCs w:val="26"/>
        </w:rPr>
        <w:t>www.americadosol.com.br</w:t>
      </w:r>
    </w:p>
    <w:p w:rsidR="00F344C0" w:rsidRPr="00C84EA7" w:rsidRDefault="00F344C0" w:rsidP="00F344C0">
      <w:pPr>
        <w:widowControl w:val="0"/>
        <w:numPr>
          <w:ilvl w:val="0"/>
          <w:numId w:val="31"/>
        </w:numPr>
        <w:autoSpaceDE w:val="0"/>
        <w:spacing w:after="200" w:line="276" w:lineRule="auto"/>
        <w:jc w:val="both"/>
        <w:textAlignment w:val="baseline"/>
        <w:rPr>
          <w:rStyle w:val="Fontepargpadro1"/>
          <w:rFonts w:ascii="Arial" w:hAnsi="Arial" w:cs="Arial"/>
          <w:sz w:val="26"/>
          <w:szCs w:val="26"/>
        </w:rPr>
      </w:pPr>
      <w:r w:rsidRPr="00C84EA7">
        <w:rPr>
          <w:rStyle w:val="Fontepargpadro1"/>
          <w:rFonts w:ascii="Arial" w:eastAsia="TTE1AD4C70t00" w:hAnsi="Arial" w:cs="Arial"/>
          <w:sz w:val="26"/>
          <w:szCs w:val="26"/>
        </w:rPr>
        <w:t>[</w:t>
      </w:r>
      <w:r>
        <w:rPr>
          <w:rStyle w:val="Fontepargpadro1"/>
          <w:rFonts w:ascii="Arial" w:eastAsia="TTE1AD4C70t00" w:hAnsi="Arial" w:cs="Arial"/>
          <w:sz w:val="26"/>
          <w:szCs w:val="26"/>
        </w:rPr>
        <w:t>8</w:t>
      </w:r>
      <w:r w:rsidRPr="00C84EA7">
        <w:rPr>
          <w:rStyle w:val="Fontepargpadro1"/>
          <w:rFonts w:ascii="Arial" w:eastAsia="TTE1AD4C70t00" w:hAnsi="Arial" w:cs="Arial"/>
          <w:sz w:val="26"/>
          <w:szCs w:val="26"/>
        </w:rPr>
        <w:t xml:space="preserve">] </w:t>
      </w:r>
      <w:r w:rsidRPr="00D717FA">
        <w:rPr>
          <w:rStyle w:val="Fontepargpadro1"/>
          <w:rFonts w:ascii="Arial" w:eastAsia="TTE1AD4C70t00" w:hAnsi="Arial" w:cs="Arial"/>
          <w:b/>
          <w:sz w:val="26"/>
          <w:szCs w:val="26"/>
        </w:rPr>
        <w:t>Anexo A</w:t>
      </w:r>
    </w:p>
    <w:p w:rsidR="00F344C0" w:rsidRDefault="00F344C0" w:rsidP="00F344C0">
      <w:pPr>
        <w:widowControl w:val="0"/>
        <w:numPr>
          <w:ilvl w:val="0"/>
          <w:numId w:val="31"/>
        </w:numPr>
        <w:autoSpaceDE w:val="0"/>
        <w:spacing w:after="200" w:line="276" w:lineRule="auto"/>
        <w:jc w:val="both"/>
        <w:textAlignment w:val="baseline"/>
        <w:rPr>
          <w:rFonts w:ascii="Arial" w:hAnsi="Arial" w:cs="Arial"/>
          <w:sz w:val="26"/>
          <w:szCs w:val="26"/>
        </w:rPr>
      </w:pPr>
      <w:r w:rsidRPr="00C84EA7">
        <w:rPr>
          <w:rFonts w:ascii="Arial" w:hAnsi="Arial" w:cs="Arial"/>
          <w:sz w:val="26"/>
          <w:szCs w:val="26"/>
        </w:rPr>
        <w:t>[</w:t>
      </w:r>
      <w:r>
        <w:rPr>
          <w:rFonts w:ascii="Arial" w:hAnsi="Arial" w:cs="Arial"/>
          <w:sz w:val="26"/>
          <w:szCs w:val="26"/>
        </w:rPr>
        <w:t>9</w:t>
      </w:r>
      <w:r w:rsidRPr="00C84EA7">
        <w:rPr>
          <w:rFonts w:ascii="Arial" w:hAnsi="Arial" w:cs="Arial"/>
          <w:sz w:val="26"/>
          <w:szCs w:val="26"/>
        </w:rPr>
        <w:t xml:space="preserve">] ABNT NBR 5410. </w:t>
      </w:r>
      <w:r w:rsidRPr="00C84EA7">
        <w:rPr>
          <w:rFonts w:ascii="Arial" w:hAnsi="Arial" w:cs="Arial"/>
          <w:b/>
          <w:bCs/>
          <w:sz w:val="26"/>
          <w:szCs w:val="26"/>
        </w:rPr>
        <w:t>Instalações Elétricas de Baixa Tensão</w:t>
      </w:r>
      <w:r w:rsidRPr="00C84EA7">
        <w:rPr>
          <w:rFonts w:ascii="Arial" w:hAnsi="Arial" w:cs="Arial"/>
          <w:sz w:val="26"/>
          <w:szCs w:val="26"/>
        </w:rPr>
        <w:t>, 2004</w:t>
      </w:r>
      <w:r>
        <w:rPr>
          <w:rFonts w:ascii="Arial" w:hAnsi="Arial" w:cs="Arial"/>
          <w:sz w:val="26"/>
          <w:szCs w:val="26"/>
        </w:rPr>
        <w:t>.</w:t>
      </w:r>
    </w:p>
    <w:p w:rsidR="006C4B65" w:rsidRPr="006C4B65" w:rsidRDefault="006C4B65" w:rsidP="006C4B65">
      <w:pPr>
        <w:widowControl w:val="0"/>
        <w:autoSpaceDE w:val="0"/>
        <w:spacing w:after="200" w:line="276" w:lineRule="auto"/>
        <w:ind w:left="720"/>
        <w:jc w:val="both"/>
        <w:textAlignment w:val="baseline"/>
        <w:rPr>
          <w:rFonts w:ascii="Arial" w:eastAsia="TTE1AD4C70t00" w:hAnsi="Arial" w:cs="Arial"/>
          <w:sz w:val="26"/>
          <w:szCs w:val="26"/>
        </w:rPr>
      </w:pPr>
    </w:p>
    <w:p w:rsidR="006C4B65" w:rsidRPr="00C84EA7" w:rsidRDefault="006C4B65" w:rsidP="006C4B65">
      <w:pPr>
        <w:widowControl w:val="0"/>
        <w:autoSpaceDE w:val="0"/>
        <w:spacing w:after="200" w:line="276" w:lineRule="auto"/>
        <w:ind w:left="720"/>
        <w:jc w:val="both"/>
        <w:textAlignment w:val="baseline"/>
        <w:rPr>
          <w:rFonts w:ascii="Arial" w:hAnsi="Arial" w:cs="Arial"/>
          <w:sz w:val="26"/>
          <w:szCs w:val="26"/>
        </w:rPr>
      </w:pPr>
    </w:p>
    <w:p w:rsidR="00A2792A" w:rsidRPr="00C84EA7" w:rsidRDefault="00A2792A" w:rsidP="00A2792A">
      <w:pPr>
        <w:rPr>
          <w:rFonts w:ascii="Arial" w:hAnsi="Arial" w:cs="Arial"/>
          <w:sz w:val="26"/>
          <w:szCs w:val="26"/>
        </w:rPr>
      </w:pPr>
    </w:p>
    <w:p w:rsidR="00832F2E" w:rsidRPr="00C84EA7" w:rsidRDefault="00832F2E" w:rsidP="00832F2E">
      <w:pPr>
        <w:rPr>
          <w:rStyle w:val="nfase"/>
          <w:rFonts w:ascii="Arial" w:hAnsi="Arial" w:cs="Arial"/>
          <w:sz w:val="26"/>
          <w:szCs w:val="26"/>
        </w:rPr>
        <w:sectPr w:rsidR="00832F2E" w:rsidRPr="00C84EA7" w:rsidSect="006C3E50">
          <w:headerReference w:type="even" r:id="rId50"/>
          <w:headerReference w:type="default" r:id="rId51"/>
          <w:pgSz w:w="11906" w:h="16838"/>
          <w:pgMar w:top="1797" w:right="1134" w:bottom="1134" w:left="1701" w:header="709" w:footer="709" w:gutter="0"/>
          <w:pgNumType w:start="12"/>
          <w:cols w:space="708"/>
          <w:docGrid w:linePitch="360"/>
        </w:sectPr>
      </w:pPr>
    </w:p>
    <w:p w:rsidR="003A6792" w:rsidRPr="00A267BE" w:rsidRDefault="003A6792" w:rsidP="003A6792">
      <w:pPr>
        <w:tabs>
          <w:tab w:val="left" w:pos="720"/>
        </w:tabs>
        <w:autoSpaceDE w:val="0"/>
        <w:autoSpaceDN w:val="0"/>
        <w:adjustRightInd w:val="0"/>
        <w:spacing w:line="360" w:lineRule="auto"/>
        <w:ind w:right="18"/>
        <w:jc w:val="both"/>
        <w:rPr>
          <w:rFonts w:ascii="Arial" w:hAnsi="Arial" w:cs="Arial"/>
          <w:color w:val="000000"/>
          <w:sz w:val="26"/>
          <w:szCs w:val="26"/>
          <w:lang w:bidi="prs-AF"/>
        </w:rPr>
      </w:pPr>
    </w:p>
    <w:sectPr w:rsidR="003A6792" w:rsidRPr="00A267BE" w:rsidSect="00832F2E">
      <w:headerReference w:type="default" r:id="rId52"/>
      <w:pgSz w:w="11906" w:h="16838"/>
      <w:pgMar w:top="1797"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67BE" w:rsidRDefault="00A267BE">
      <w:r>
        <w:separator/>
      </w:r>
    </w:p>
  </w:endnote>
  <w:endnote w:type="continuationSeparator" w:id="1">
    <w:p w:rsidR="00A267BE" w:rsidRDefault="00A267BE">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Bitstream Vera Serif">
    <w:altName w:val="Rockwell"/>
    <w:charset w:val="00"/>
    <w:family w:val="roman"/>
    <w:pitch w:val="variable"/>
    <w:sig w:usb0="800000AF" w:usb1="1000204A" w:usb2="00000000" w:usb3="00000000" w:csb0="00000001" w:csb1="00000000"/>
  </w:font>
  <w:font w:name="Bitstream Vera Sans">
    <w:charset w:val="00"/>
    <w:family w:val="swiss"/>
    <w:pitch w:val="variable"/>
    <w:sig w:usb0="800000AF" w:usb1="1000204A" w:usb2="00000000" w:usb3="00000000" w:csb0="00000001" w:csb1="00000000"/>
  </w:font>
  <w:font w:name="Tahoma">
    <w:panose1 w:val="020B0604030504040204"/>
    <w:charset w:val="00"/>
    <w:family w:val="swiss"/>
    <w:pitch w:val="variable"/>
    <w:sig w:usb0="61002A87" w:usb1="80000000" w:usb2="00000008" w:usb3="00000000" w:csb0="000101FF" w:csb1="00000000"/>
  </w:font>
  <w:font w:name="DejaVu Sans">
    <w:altName w:val="Times New Roman"/>
    <w:charset w:val="00"/>
    <w:family w:val="auto"/>
    <w:pitch w:val="variable"/>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TE1AD4C70t00">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979157"/>
      <w:docPartObj>
        <w:docPartGallery w:val="Page Numbers (Bottom of Page)"/>
        <w:docPartUnique/>
      </w:docPartObj>
    </w:sdtPr>
    <w:sdtContent>
      <w:p w:rsidR="00A267BE" w:rsidRDefault="00A267BE">
        <w:pPr>
          <w:pStyle w:val="Rodap"/>
          <w:jc w:val="right"/>
        </w:pPr>
        <w:fldSimple w:instr="PAGE   \* MERGEFORMAT">
          <w:r w:rsidR="0065378B">
            <w:rPr>
              <w:noProof/>
            </w:rPr>
            <w:t>16</w:t>
          </w:r>
        </w:fldSimple>
      </w:p>
    </w:sdtContent>
  </w:sdt>
  <w:p w:rsidR="00A267BE" w:rsidRDefault="00A267B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67BE" w:rsidRDefault="00A267BE">
      <w:r>
        <w:separator/>
      </w:r>
    </w:p>
  </w:footnote>
  <w:footnote w:type="continuationSeparator" w:id="1">
    <w:p w:rsidR="00A267BE" w:rsidRDefault="00A267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BE" w:rsidRDefault="00A267BE">
    <w:pPr>
      <w:pStyle w:val="Cabealho"/>
    </w:pPr>
  </w:p>
  <w:p w:rsidR="00A267BE" w:rsidRDefault="00A267BE">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BE" w:rsidRDefault="00A267B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BE" w:rsidRDefault="00A267BE" w:rsidP="003F09BE">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848049"/>
      <w:docPartObj>
        <w:docPartGallery w:val="Page Numbers (Top of Page)"/>
        <w:docPartUnique/>
      </w:docPartObj>
    </w:sdtPr>
    <w:sdtContent>
      <w:p w:rsidR="00A267BE" w:rsidRDefault="00A267BE">
        <w:pPr>
          <w:pStyle w:val="Cabealho"/>
          <w:jc w:val="right"/>
        </w:pPr>
        <w:fldSimple w:instr="PAGE   \* MERGEFORMAT">
          <w:r>
            <w:rPr>
              <w:noProof/>
            </w:rPr>
            <w:t>1</w:t>
          </w:r>
        </w:fldSimple>
      </w:p>
    </w:sdtContent>
  </w:sdt>
  <w:p w:rsidR="00A267BE" w:rsidRDefault="00A267BE" w:rsidP="003F09BE">
    <w:pPr>
      <w:pStyle w:val="Cabealh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3"/>
    <w:lvl w:ilvl="0">
      <w:start w:val="1"/>
      <w:numFmt w:val="bullet"/>
      <w:suff w:val="nothing"/>
      <w:lvlText w:val=""/>
      <w:lvlJc w:val="left"/>
      <w:pPr>
        <w:tabs>
          <w:tab w:val="num" w:pos="0"/>
        </w:tabs>
        <w:ind w:left="0" w:firstLine="0"/>
      </w:pPr>
      <w:rPr>
        <w:rFonts w:ascii="Wingdings 2" w:hAnsi="Wingdings 2" w:cs="OpenSymbol"/>
      </w:rPr>
    </w:lvl>
    <w:lvl w:ilvl="1">
      <w:start w:val="1"/>
      <w:numFmt w:val="bullet"/>
      <w:suff w:val="nothing"/>
      <w:lvlText w:val="◦"/>
      <w:lvlJc w:val="left"/>
      <w:pPr>
        <w:tabs>
          <w:tab w:val="num" w:pos="0"/>
        </w:tabs>
        <w:ind w:left="0" w:firstLine="0"/>
      </w:pPr>
      <w:rPr>
        <w:rFonts w:ascii="OpenSymbol" w:hAnsi="OpenSymbol" w:cs="OpenSymbol"/>
      </w:rPr>
    </w:lvl>
    <w:lvl w:ilvl="2">
      <w:start w:val="1"/>
      <w:numFmt w:val="bullet"/>
      <w:suff w:val="nothing"/>
      <w:lvlText w:val="▪"/>
      <w:lvlJc w:val="left"/>
      <w:pPr>
        <w:tabs>
          <w:tab w:val="num" w:pos="0"/>
        </w:tabs>
        <w:ind w:left="0" w:firstLine="0"/>
      </w:pPr>
      <w:rPr>
        <w:rFonts w:ascii="OpenSymbol" w:hAnsi="OpenSymbol" w:cs="OpenSymbol"/>
      </w:rPr>
    </w:lvl>
    <w:lvl w:ilvl="3">
      <w:start w:val="1"/>
      <w:numFmt w:val="bullet"/>
      <w:suff w:val="nothing"/>
      <w:lvlText w:val=""/>
      <w:lvlJc w:val="left"/>
      <w:pPr>
        <w:tabs>
          <w:tab w:val="num" w:pos="0"/>
        </w:tabs>
        <w:ind w:left="0" w:firstLine="0"/>
      </w:pPr>
      <w:rPr>
        <w:rFonts w:ascii="Wingdings 2" w:hAnsi="Wingdings 2" w:cs="OpenSymbol"/>
      </w:rPr>
    </w:lvl>
    <w:lvl w:ilvl="4">
      <w:start w:val="1"/>
      <w:numFmt w:val="bullet"/>
      <w:suff w:val="nothing"/>
      <w:lvlText w:val="◦"/>
      <w:lvlJc w:val="left"/>
      <w:pPr>
        <w:tabs>
          <w:tab w:val="num" w:pos="0"/>
        </w:tabs>
        <w:ind w:left="0" w:firstLine="0"/>
      </w:pPr>
      <w:rPr>
        <w:rFonts w:ascii="OpenSymbol" w:hAnsi="OpenSymbol" w:cs="OpenSymbol"/>
      </w:rPr>
    </w:lvl>
    <w:lvl w:ilvl="5">
      <w:start w:val="1"/>
      <w:numFmt w:val="bullet"/>
      <w:suff w:val="nothing"/>
      <w:lvlText w:val="▪"/>
      <w:lvlJc w:val="left"/>
      <w:pPr>
        <w:tabs>
          <w:tab w:val="num" w:pos="0"/>
        </w:tabs>
        <w:ind w:left="0" w:firstLine="0"/>
      </w:pPr>
      <w:rPr>
        <w:rFonts w:ascii="OpenSymbol" w:hAnsi="OpenSymbol" w:cs="OpenSymbol"/>
      </w:rPr>
    </w:lvl>
    <w:lvl w:ilvl="6">
      <w:start w:val="1"/>
      <w:numFmt w:val="bullet"/>
      <w:suff w:val="nothing"/>
      <w:lvlText w:val=""/>
      <w:lvlJc w:val="left"/>
      <w:pPr>
        <w:tabs>
          <w:tab w:val="num" w:pos="0"/>
        </w:tabs>
        <w:ind w:left="0" w:firstLine="0"/>
      </w:pPr>
      <w:rPr>
        <w:rFonts w:ascii="Wingdings 2" w:hAnsi="Wingdings 2" w:cs="OpenSymbol"/>
      </w:rPr>
    </w:lvl>
    <w:lvl w:ilvl="7">
      <w:start w:val="1"/>
      <w:numFmt w:val="bullet"/>
      <w:suff w:val="nothing"/>
      <w:lvlText w:val="◦"/>
      <w:lvlJc w:val="left"/>
      <w:pPr>
        <w:tabs>
          <w:tab w:val="num" w:pos="0"/>
        </w:tabs>
        <w:ind w:left="0" w:firstLine="0"/>
      </w:pPr>
      <w:rPr>
        <w:rFonts w:ascii="OpenSymbol" w:hAnsi="OpenSymbol" w:cs="OpenSymbol"/>
      </w:rPr>
    </w:lvl>
    <w:lvl w:ilvl="8">
      <w:start w:val="1"/>
      <w:numFmt w:val="bullet"/>
      <w:suff w:val="nothing"/>
      <w:lvlText w:val="▪"/>
      <w:lvlJc w:val="left"/>
      <w:pPr>
        <w:tabs>
          <w:tab w:val="num" w:pos="0"/>
        </w:tabs>
        <w:ind w:left="0" w:firstLine="0"/>
      </w:pPr>
      <w:rPr>
        <w:rFonts w:ascii="OpenSymbol" w:hAnsi="OpenSymbol" w:cs="OpenSymbol"/>
      </w:rPr>
    </w:lvl>
  </w:abstractNum>
  <w:abstractNum w:abstractNumId="1">
    <w:nsid w:val="00000002"/>
    <w:multiLevelType w:val="multilevel"/>
    <w:tmpl w:val="00000002"/>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8B41DC1"/>
    <w:multiLevelType w:val="hybridMultilevel"/>
    <w:tmpl w:val="66CACBD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4">
    <w:nsid w:val="09011AFC"/>
    <w:multiLevelType w:val="hybridMultilevel"/>
    <w:tmpl w:val="F4D2B37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5">
    <w:nsid w:val="119F439C"/>
    <w:multiLevelType w:val="hybridMultilevel"/>
    <w:tmpl w:val="FC5A9C3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6">
    <w:nsid w:val="12DC3096"/>
    <w:multiLevelType w:val="hybridMultilevel"/>
    <w:tmpl w:val="2B6C5D8C"/>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132653E0"/>
    <w:multiLevelType w:val="hybridMultilevel"/>
    <w:tmpl w:val="2362DC3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
    <w:nsid w:val="1E734D0B"/>
    <w:multiLevelType w:val="hybridMultilevel"/>
    <w:tmpl w:val="583EB022"/>
    <w:lvl w:ilvl="0" w:tplc="875C37AC">
      <w:start w:val="1"/>
      <w:numFmt w:val="decimal"/>
      <w:pStyle w:val="ReferencesBody"/>
      <w:lvlText w:val="[%1]"/>
      <w:lvlJc w:val="left"/>
      <w:pPr>
        <w:tabs>
          <w:tab w:val="num" w:pos="360"/>
        </w:tabs>
        <w:ind w:left="340" w:hanging="340"/>
      </w:pPr>
      <w:rPr>
        <w:rFonts w:ascii="Times New Roman" w:hAnsi="Times New Roman" w:hint="default"/>
        <w:sz w:val="20"/>
        <w:szCs w:val="20"/>
      </w:rPr>
    </w:lvl>
    <w:lvl w:ilvl="1" w:tplc="9C9A6C3E" w:tentative="1">
      <w:start w:val="1"/>
      <w:numFmt w:val="lowerLetter"/>
      <w:lvlText w:val="%2."/>
      <w:lvlJc w:val="left"/>
      <w:pPr>
        <w:tabs>
          <w:tab w:val="num" w:pos="1440"/>
        </w:tabs>
        <w:ind w:left="1440" w:hanging="360"/>
      </w:pPr>
    </w:lvl>
    <w:lvl w:ilvl="2" w:tplc="E64C7B80" w:tentative="1">
      <w:start w:val="1"/>
      <w:numFmt w:val="lowerRoman"/>
      <w:lvlText w:val="%3."/>
      <w:lvlJc w:val="right"/>
      <w:pPr>
        <w:tabs>
          <w:tab w:val="num" w:pos="2160"/>
        </w:tabs>
        <w:ind w:left="2160" w:hanging="180"/>
      </w:pPr>
    </w:lvl>
    <w:lvl w:ilvl="3" w:tplc="582E3AC0" w:tentative="1">
      <w:start w:val="1"/>
      <w:numFmt w:val="decimal"/>
      <w:lvlText w:val="%4."/>
      <w:lvlJc w:val="left"/>
      <w:pPr>
        <w:tabs>
          <w:tab w:val="num" w:pos="2880"/>
        </w:tabs>
        <w:ind w:left="2880" w:hanging="360"/>
      </w:pPr>
    </w:lvl>
    <w:lvl w:ilvl="4" w:tplc="682E3C66" w:tentative="1">
      <w:start w:val="1"/>
      <w:numFmt w:val="lowerLetter"/>
      <w:lvlText w:val="%5."/>
      <w:lvlJc w:val="left"/>
      <w:pPr>
        <w:tabs>
          <w:tab w:val="num" w:pos="3600"/>
        </w:tabs>
        <w:ind w:left="3600" w:hanging="360"/>
      </w:pPr>
    </w:lvl>
    <w:lvl w:ilvl="5" w:tplc="7C3A4B10" w:tentative="1">
      <w:start w:val="1"/>
      <w:numFmt w:val="lowerRoman"/>
      <w:lvlText w:val="%6."/>
      <w:lvlJc w:val="right"/>
      <w:pPr>
        <w:tabs>
          <w:tab w:val="num" w:pos="4320"/>
        </w:tabs>
        <w:ind w:left="4320" w:hanging="180"/>
      </w:pPr>
    </w:lvl>
    <w:lvl w:ilvl="6" w:tplc="FA4AABBA" w:tentative="1">
      <w:start w:val="1"/>
      <w:numFmt w:val="decimal"/>
      <w:lvlText w:val="%7."/>
      <w:lvlJc w:val="left"/>
      <w:pPr>
        <w:tabs>
          <w:tab w:val="num" w:pos="5040"/>
        </w:tabs>
        <w:ind w:left="5040" w:hanging="360"/>
      </w:pPr>
    </w:lvl>
    <w:lvl w:ilvl="7" w:tplc="9C32DB4E" w:tentative="1">
      <w:start w:val="1"/>
      <w:numFmt w:val="lowerLetter"/>
      <w:lvlText w:val="%8."/>
      <w:lvlJc w:val="left"/>
      <w:pPr>
        <w:tabs>
          <w:tab w:val="num" w:pos="5760"/>
        </w:tabs>
        <w:ind w:left="5760" w:hanging="360"/>
      </w:pPr>
    </w:lvl>
    <w:lvl w:ilvl="8" w:tplc="F6640DFE" w:tentative="1">
      <w:start w:val="1"/>
      <w:numFmt w:val="lowerRoman"/>
      <w:lvlText w:val="%9."/>
      <w:lvlJc w:val="right"/>
      <w:pPr>
        <w:tabs>
          <w:tab w:val="num" w:pos="6480"/>
        </w:tabs>
        <w:ind w:left="6480" w:hanging="180"/>
      </w:pPr>
    </w:lvl>
  </w:abstractNum>
  <w:abstractNum w:abstractNumId="9">
    <w:nsid w:val="1F7E502A"/>
    <w:multiLevelType w:val="hybridMultilevel"/>
    <w:tmpl w:val="1E8C229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0">
    <w:nsid w:val="278D7FF8"/>
    <w:multiLevelType w:val="hybridMultilevel"/>
    <w:tmpl w:val="46080E6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1">
    <w:nsid w:val="2AF52AA8"/>
    <w:multiLevelType w:val="hybridMultilevel"/>
    <w:tmpl w:val="2F5A1D6E"/>
    <w:lvl w:ilvl="0" w:tplc="0416000F">
      <w:start w:val="1"/>
      <w:numFmt w:val="decimal"/>
      <w:lvlText w:val="%1."/>
      <w:lvlJc w:val="left"/>
      <w:pPr>
        <w:ind w:left="765" w:hanging="360"/>
      </w:p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nsid w:val="2BF64ADE"/>
    <w:multiLevelType w:val="hybridMultilevel"/>
    <w:tmpl w:val="C048192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3">
    <w:nsid w:val="2CD530BC"/>
    <w:multiLevelType w:val="hybridMultilevel"/>
    <w:tmpl w:val="B6543B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nsid w:val="360B7644"/>
    <w:multiLevelType w:val="multilevel"/>
    <w:tmpl w:val="0E2ADAF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398A274C"/>
    <w:multiLevelType w:val="hybridMultilevel"/>
    <w:tmpl w:val="6BD67088"/>
    <w:lvl w:ilvl="0" w:tplc="04160001">
      <w:start w:val="1"/>
      <w:numFmt w:val="bullet"/>
      <w:lvlText w:val=""/>
      <w:lvlJc w:val="left"/>
      <w:pPr>
        <w:ind w:left="947" w:hanging="360"/>
      </w:pPr>
      <w:rPr>
        <w:rFonts w:ascii="Symbol" w:hAnsi="Symbol" w:hint="default"/>
      </w:rPr>
    </w:lvl>
    <w:lvl w:ilvl="1" w:tplc="04160003" w:tentative="1">
      <w:start w:val="1"/>
      <w:numFmt w:val="bullet"/>
      <w:lvlText w:val="o"/>
      <w:lvlJc w:val="left"/>
      <w:pPr>
        <w:ind w:left="1667" w:hanging="360"/>
      </w:pPr>
      <w:rPr>
        <w:rFonts w:ascii="Courier New" w:hAnsi="Courier New" w:cs="Courier New" w:hint="default"/>
      </w:rPr>
    </w:lvl>
    <w:lvl w:ilvl="2" w:tplc="04160005" w:tentative="1">
      <w:start w:val="1"/>
      <w:numFmt w:val="bullet"/>
      <w:lvlText w:val=""/>
      <w:lvlJc w:val="left"/>
      <w:pPr>
        <w:ind w:left="2387" w:hanging="360"/>
      </w:pPr>
      <w:rPr>
        <w:rFonts w:ascii="Wingdings" w:hAnsi="Wingdings" w:hint="default"/>
      </w:rPr>
    </w:lvl>
    <w:lvl w:ilvl="3" w:tplc="04160001" w:tentative="1">
      <w:start w:val="1"/>
      <w:numFmt w:val="bullet"/>
      <w:lvlText w:val=""/>
      <w:lvlJc w:val="left"/>
      <w:pPr>
        <w:ind w:left="3107" w:hanging="360"/>
      </w:pPr>
      <w:rPr>
        <w:rFonts w:ascii="Symbol" w:hAnsi="Symbol" w:hint="default"/>
      </w:rPr>
    </w:lvl>
    <w:lvl w:ilvl="4" w:tplc="04160003" w:tentative="1">
      <w:start w:val="1"/>
      <w:numFmt w:val="bullet"/>
      <w:lvlText w:val="o"/>
      <w:lvlJc w:val="left"/>
      <w:pPr>
        <w:ind w:left="3827" w:hanging="360"/>
      </w:pPr>
      <w:rPr>
        <w:rFonts w:ascii="Courier New" w:hAnsi="Courier New" w:cs="Courier New" w:hint="default"/>
      </w:rPr>
    </w:lvl>
    <w:lvl w:ilvl="5" w:tplc="04160005" w:tentative="1">
      <w:start w:val="1"/>
      <w:numFmt w:val="bullet"/>
      <w:lvlText w:val=""/>
      <w:lvlJc w:val="left"/>
      <w:pPr>
        <w:ind w:left="4547" w:hanging="360"/>
      </w:pPr>
      <w:rPr>
        <w:rFonts w:ascii="Wingdings" w:hAnsi="Wingdings" w:hint="default"/>
      </w:rPr>
    </w:lvl>
    <w:lvl w:ilvl="6" w:tplc="04160001" w:tentative="1">
      <w:start w:val="1"/>
      <w:numFmt w:val="bullet"/>
      <w:lvlText w:val=""/>
      <w:lvlJc w:val="left"/>
      <w:pPr>
        <w:ind w:left="5267" w:hanging="360"/>
      </w:pPr>
      <w:rPr>
        <w:rFonts w:ascii="Symbol" w:hAnsi="Symbol" w:hint="default"/>
      </w:rPr>
    </w:lvl>
    <w:lvl w:ilvl="7" w:tplc="04160003" w:tentative="1">
      <w:start w:val="1"/>
      <w:numFmt w:val="bullet"/>
      <w:lvlText w:val="o"/>
      <w:lvlJc w:val="left"/>
      <w:pPr>
        <w:ind w:left="5987" w:hanging="360"/>
      </w:pPr>
      <w:rPr>
        <w:rFonts w:ascii="Courier New" w:hAnsi="Courier New" w:cs="Courier New" w:hint="default"/>
      </w:rPr>
    </w:lvl>
    <w:lvl w:ilvl="8" w:tplc="04160005" w:tentative="1">
      <w:start w:val="1"/>
      <w:numFmt w:val="bullet"/>
      <w:lvlText w:val=""/>
      <w:lvlJc w:val="left"/>
      <w:pPr>
        <w:ind w:left="6707" w:hanging="360"/>
      </w:pPr>
      <w:rPr>
        <w:rFonts w:ascii="Wingdings" w:hAnsi="Wingdings" w:hint="default"/>
      </w:rPr>
    </w:lvl>
  </w:abstractNum>
  <w:abstractNum w:abstractNumId="16">
    <w:nsid w:val="407C18FC"/>
    <w:multiLevelType w:val="hybridMultilevel"/>
    <w:tmpl w:val="3FA6162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7">
    <w:nsid w:val="4BDE5530"/>
    <w:multiLevelType w:val="hybridMultilevel"/>
    <w:tmpl w:val="DC84551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nsid w:val="4F4C5FF1"/>
    <w:multiLevelType w:val="hybridMultilevel"/>
    <w:tmpl w:val="F1FCD3F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nsid w:val="50F3431E"/>
    <w:multiLevelType w:val="hybridMultilevel"/>
    <w:tmpl w:val="2F5A1D6E"/>
    <w:lvl w:ilvl="0" w:tplc="0416000F">
      <w:start w:val="1"/>
      <w:numFmt w:val="decimal"/>
      <w:lvlText w:val="%1."/>
      <w:lvlJc w:val="left"/>
      <w:pPr>
        <w:ind w:left="765" w:hanging="360"/>
      </w:p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20">
    <w:nsid w:val="55E87F2C"/>
    <w:multiLevelType w:val="hybridMultilevel"/>
    <w:tmpl w:val="42D0708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nsid w:val="5BB74417"/>
    <w:multiLevelType w:val="hybridMultilevel"/>
    <w:tmpl w:val="BAEC648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2">
    <w:nsid w:val="63840892"/>
    <w:multiLevelType w:val="hybridMultilevel"/>
    <w:tmpl w:val="ED78AF1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3">
    <w:nsid w:val="6CC221C8"/>
    <w:multiLevelType w:val="hybridMultilevel"/>
    <w:tmpl w:val="475263FC"/>
    <w:lvl w:ilvl="0" w:tplc="693EFC7E">
      <w:start w:val="1"/>
      <w:numFmt w:val="bullet"/>
      <w:lvlText w:val=""/>
      <w:lvlJc w:val="left"/>
      <w:pPr>
        <w:ind w:left="84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4">
    <w:nsid w:val="7061060C"/>
    <w:multiLevelType w:val="hybridMultilevel"/>
    <w:tmpl w:val="D58E3CBC"/>
    <w:lvl w:ilvl="0" w:tplc="693EFC7E">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5">
    <w:nsid w:val="731C505E"/>
    <w:multiLevelType w:val="hybridMultilevel"/>
    <w:tmpl w:val="D32CB9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6">
    <w:nsid w:val="74B935A9"/>
    <w:multiLevelType w:val="hybridMultilevel"/>
    <w:tmpl w:val="895E5CFC"/>
    <w:lvl w:ilvl="0" w:tplc="875C37AC">
      <w:start w:val="1"/>
      <w:numFmt w:val="decimal"/>
      <w:lvlText w:val="[%1]"/>
      <w:lvlJc w:val="left"/>
      <w:pPr>
        <w:ind w:left="720" w:hanging="360"/>
      </w:pPr>
      <w:rPr>
        <w:rFonts w:ascii="Times New Roman" w:hAnsi="Times New Roman" w:hint="default"/>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8040725"/>
    <w:multiLevelType w:val="hybridMultilevel"/>
    <w:tmpl w:val="91D4EE8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8">
    <w:nsid w:val="78702D90"/>
    <w:multiLevelType w:val="hybridMultilevel"/>
    <w:tmpl w:val="4810E45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9">
    <w:nsid w:val="787B69AD"/>
    <w:multiLevelType w:val="hybridMultilevel"/>
    <w:tmpl w:val="6194ED7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0">
    <w:nsid w:val="7AA67F19"/>
    <w:multiLevelType w:val="hybridMultilevel"/>
    <w:tmpl w:val="720A73B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1">
    <w:nsid w:val="7ABF515C"/>
    <w:multiLevelType w:val="multilevel"/>
    <w:tmpl w:val="E7D21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3"/>
  </w:num>
  <w:num w:numId="3">
    <w:abstractNumId w:val="3"/>
  </w:num>
  <w:num w:numId="4">
    <w:abstractNumId w:val="8"/>
  </w:num>
  <w:num w:numId="5">
    <w:abstractNumId w:val="5"/>
  </w:num>
  <w:num w:numId="6">
    <w:abstractNumId w:val="4"/>
  </w:num>
  <w:num w:numId="7">
    <w:abstractNumId w:val="9"/>
  </w:num>
  <w:num w:numId="8">
    <w:abstractNumId w:val="28"/>
  </w:num>
  <w:num w:numId="9">
    <w:abstractNumId w:val="29"/>
  </w:num>
  <w:num w:numId="10">
    <w:abstractNumId w:val="30"/>
  </w:num>
  <w:num w:numId="11">
    <w:abstractNumId w:val="27"/>
  </w:num>
  <w:num w:numId="12">
    <w:abstractNumId w:val="13"/>
  </w:num>
  <w:num w:numId="13">
    <w:abstractNumId w:val="16"/>
  </w:num>
  <w:num w:numId="14">
    <w:abstractNumId w:val="10"/>
  </w:num>
  <w:num w:numId="15">
    <w:abstractNumId w:val="7"/>
  </w:num>
  <w:num w:numId="16">
    <w:abstractNumId w:val="12"/>
  </w:num>
  <w:num w:numId="17">
    <w:abstractNumId w:val="22"/>
  </w:num>
  <w:num w:numId="18">
    <w:abstractNumId w:val="18"/>
  </w:num>
  <w:num w:numId="19">
    <w:abstractNumId w:val="25"/>
  </w:num>
  <w:num w:numId="20">
    <w:abstractNumId w:val="21"/>
  </w:num>
  <w:num w:numId="21">
    <w:abstractNumId w:val="31"/>
  </w:num>
  <w:num w:numId="22">
    <w:abstractNumId w:val="14"/>
  </w:num>
  <w:num w:numId="23">
    <w:abstractNumId w:val="11"/>
  </w:num>
  <w:num w:numId="24">
    <w:abstractNumId w:val="19"/>
  </w:num>
  <w:num w:numId="25">
    <w:abstractNumId w:val="20"/>
  </w:num>
  <w:num w:numId="26">
    <w:abstractNumId w:val="17"/>
  </w:num>
  <w:num w:numId="27">
    <w:abstractNumId w:val="15"/>
  </w:num>
  <w:num w:numId="28">
    <w:abstractNumId w:val="6"/>
  </w:num>
  <w:num w:numId="29">
    <w:abstractNumId w:val="26"/>
  </w:num>
  <w:num w:numId="30">
    <w:abstractNumId w:val="0"/>
  </w:num>
  <w:num w:numId="31">
    <w:abstractNumId w:val="1"/>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08"/>
  <w:hyphenationZone w:val="425"/>
  <w:characterSpacingControl w:val="doNotCompress"/>
  <w:hdrShapeDefaults>
    <o:shapedefaults v:ext="edit" spidmax="4097"/>
  </w:hdrShapeDefaults>
  <w:footnotePr>
    <w:footnote w:id="0"/>
    <w:footnote w:id="1"/>
  </w:footnotePr>
  <w:endnotePr>
    <w:endnote w:id="0"/>
    <w:endnote w:id="1"/>
  </w:endnotePr>
  <w:compat/>
  <w:rsids>
    <w:rsidRoot w:val="00F55127"/>
    <w:rsid w:val="00000557"/>
    <w:rsid w:val="00001777"/>
    <w:rsid w:val="000035F7"/>
    <w:rsid w:val="00004ED5"/>
    <w:rsid w:val="00007546"/>
    <w:rsid w:val="00010BC9"/>
    <w:rsid w:val="00011528"/>
    <w:rsid w:val="00012001"/>
    <w:rsid w:val="00012BD4"/>
    <w:rsid w:val="00025A48"/>
    <w:rsid w:val="0002667C"/>
    <w:rsid w:val="00032447"/>
    <w:rsid w:val="00044E1D"/>
    <w:rsid w:val="000501D2"/>
    <w:rsid w:val="000507FE"/>
    <w:rsid w:val="00054916"/>
    <w:rsid w:val="000550F4"/>
    <w:rsid w:val="00060431"/>
    <w:rsid w:val="0006185F"/>
    <w:rsid w:val="000648FE"/>
    <w:rsid w:val="000726CD"/>
    <w:rsid w:val="0007581F"/>
    <w:rsid w:val="00077B27"/>
    <w:rsid w:val="0008216F"/>
    <w:rsid w:val="00084E17"/>
    <w:rsid w:val="000874A3"/>
    <w:rsid w:val="000874BC"/>
    <w:rsid w:val="0009498F"/>
    <w:rsid w:val="00095D1F"/>
    <w:rsid w:val="000A091D"/>
    <w:rsid w:val="000A0DC7"/>
    <w:rsid w:val="000B2008"/>
    <w:rsid w:val="000B4372"/>
    <w:rsid w:val="000C5A4C"/>
    <w:rsid w:val="000D0977"/>
    <w:rsid w:val="000D0C48"/>
    <w:rsid w:val="000D225E"/>
    <w:rsid w:val="000D4F69"/>
    <w:rsid w:val="000D7755"/>
    <w:rsid w:val="000E3EB0"/>
    <w:rsid w:val="000F7999"/>
    <w:rsid w:val="001002FF"/>
    <w:rsid w:val="00104207"/>
    <w:rsid w:val="001043D3"/>
    <w:rsid w:val="00112A2B"/>
    <w:rsid w:val="00117792"/>
    <w:rsid w:val="00123721"/>
    <w:rsid w:val="00125BB9"/>
    <w:rsid w:val="001308DE"/>
    <w:rsid w:val="00136DED"/>
    <w:rsid w:val="00137491"/>
    <w:rsid w:val="00137899"/>
    <w:rsid w:val="00137CAC"/>
    <w:rsid w:val="001438A8"/>
    <w:rsid w:val="001441A2"/>
    <w:rsid w:val="00144430"/>
    <w:rsid w:val="00157755"/>
    <w:rsid w:val="00157D45"/>
    <w:rsid w:val="001719D4"/>
    <w:rsid w:val="00172301"/>
    <w:rsid w:val="00174089"/>
    <w:rsid w:val="00174694"/>
    <w:rsid w:val="0017478F"/>
    <w:rsid w:val="00176ECD"/>
    <w:rsid w:val="00182852"/>
    <w:rsid w:val="00182F6C"/>
    <w:rsid w:val="00191E26"/>
    <w:rsid w:val="0019608D"/>
    <w:rsid w:val="001A43E8"/>
    <w:rsid w:val="001C3274"/>
    <w:rsid w:val="001D444F"/>
    <w:rsid w:val="001D5D48"/>
    <w:rsid w:val="001E71F6"/>
    <w:rsid w:val="001E7F77"/>
    <w:rsid w:val="001F1BDF"/>
    <w:rsid w:val="001F2F48"/>
    <w:rsid w:val="001F4451"/>
    <w:rsid w:val="001F44C2"/>
    <w:rsid w:val="001F521F"/>
    <w:rsid w:val="001F67A0"/>
    <w:rsid w:val="001F7B39"/>
    <w:rsid w:val="00205258"/>
    <w:rsid w:val="002151BD"/>
    <w:rsid w:val="00222D21"/>
    <w:rsid w:val="00224697"/>
    <w:rsid w:val="0022527F"/>
    <w:rsid w:val="00230A0B"/>
    <w:rsid w:val="00230CD2"/>
    <w:rsid w:val="00230E07"/>
    <w:rsid w:val="00231FF9"/>
    <w:rsid w:val="00236AF9"/>
    <w:rsid w:val="00240657"/>
    <w:rsid w:val="002447EF"/>
    <w:rsid w:val="0024527E"/>
    <w:rsid w:val="002461A0"/>
    <w:rsid w:val="00254575"/>
    <w:rsid w:val="002547E9"/>
    <w:rsid w:val="002619A5"/>
    <w:rsid w:val="00261FFB"/>
    <w:rsid w:val="002626F7"/>
    <w:rsid w:val="0026659A"/>
    <w:rsid w:val="0026744F"/>
    <w:rsid w:val="00267F33"/>
    <w:rsid w:val="00271622"/>
    <w:rsid w:val="00275DB2"/>
    <w:rsid w:val="00282AD3"/>
    <w:rsid w:val="00284A1E"/>
    <w:rsid w:val="00286173"/>
    <w:rsid w:val="002866FC"/>
    <w:rsid w:val="00290AB7"/>
    <w:rsid w:val="002A3C83"/>
    <w:rsid w:val="002A684B"/>
    <w:rsid w:val="002A6F01"/>
    <w:rsid w:val="002B2253"/>
    <w:rsid w:val="002B51C6"/>
    <w:rsid w:val="002B54DF"/>
    <w:rsid w:val="002B6A97"/>
    <w:rsid w:val="002C5E7D"/>
    <w:rsid w:val="002D1FDD"/>
    <w:rsid w:val="002D2D39"/>
    <w:rsid w:val="002E2A41"/>
    <w:rsid w:val="002E47FD"/>
    <w:rsid w:val="002F0614"/>
    <w:rsid w:val="002F1060"/>
    <w:rsid w:val="002F237D"/>
    <w:rsid w:val="002F3984"/>
    <w:rsid w:val="002F719E"/>
    <w:rsid w:val="00301E03"/>
    <w:rsid w:val="003032B1"/>
    <w:rsid w:val="00312D52"/>
    <w:rsid w:val="00321038"/>
    <w:rsid w:val="003224A8"/>
    <w:rsid w:val="00331087"/>
    <w:rsid w:val="00333943"/>
    <w:rsid w:val="00334F2E"/>
    <w:rsid w:val="00340B20"/>
    <w:rsid w:val="00344384"/>
    <w:rsid w:val="00355B21"/>
    <w:rsid w:val="00363299"/>
    <w:rsid w:val="00372D60"/>
    <w:rsid w:val="003740CB"/>
    <w:rsid w:val="003752B3"/>
    <w:rsid w:val="003819EF"/>
    <w:rsid w:val="00385A03"/>
    <w:rsid w:val="003869C7"/>
    <w:rsid w:val="003921E8"/>
    <w:rsid w:val="003A4F74"/>
    <w:rsid w:val="003A62D2"/>
    <w:rsid w:val="003A6792"/>
    <w:rsid w:val="003B1B5B"/>
    <w:rsid w:val="003C2D23"/>
    <w:rsid w:val="003D0316"/>
    <w:rsid w:val="003D352C"/>
    <w:rsid w:val="003D5D58"/>
    <w:rsid w:val="003E00CF"/>
    <w:rsid w:val="003E1014"/>
    <w:rsid w:val="003E41D9"/>
    <w:rsid w:val="003E4C5E"/>
    <w:rsid w:val="003E58C8"/>
    <w:rsid w:val="003E6531"/>
    <w:rsid w:val="003E75C0"/>
    <w:rsid w:val="003F09BE"/>
    <w:rsid w:val="003F5145"/>
    <w:rsid w:val="003F6C57"/>
    <w:rsid w:val="0040093A"/>
    <w:rsid w:val="004009B6"/>
    <w:rsid w:val="004069F5"/>
    <w:rsid w:val="0042164C"/>
    <w:rsid w:val="004250C1"/>
    <w:rsid w:val="0042621C"/>
    <w:rsid w:val="00427532"/>
    <w:rsid w:val="004310C5"/>
    <w:rsid w:val="004323C4"/>
    <w:rsid w:val="0043727E"/>
    <w:rsid w:val="004447A4"/>
    <w:rsid w:val="00453D98"/>
    <w:rsid w:val="00457E35"/>
    <w:rsid w:val="0046474D"/>
    <w:rsid w:val="00465C75"/>
    <w:rsid w:val="00467876"/>
    <w:rsid w:val="0047001F"/>
    <w:rsid w:val="00474BE3"/>
    <w:rsid w:val="00476E15"/>
    <w:rsid w:val="004778EC"/>
    <w:rsid w:val="00480FF7"/>
    <w:rsid w:val="004816E1"/>
    <w:rsid w:val="00483EF2"/>
    <w:rsid w:val="004852D8"/>
    <w:rsid w:val="00490FCB"/>
    <w:rsid w:val="0049466A"/>
    <w:rsid w:val="00495A9C"/>
    <w:rsid w:val="004A0F01"/>
    <w:rsid w:val="004B05A2"/>
    <w:rsid w:val="004B71BC"/>
    <w:rsid w:val="004C51D8"/>
    <w:rsid w:val="004D0905"/>
    <w:rsid w:val="004D4291"/>
    <w:rsid w:val="004D49A1"/>
    <w:rsid w:val="004D6637"/>
    <w:rsid w:val="004E55AC"/>
    <w:rsid w:val="004F2681"/>
    <w:rsid w:val="004F468A"/>
    <w:rsid w:val="004F4A23"/>
    <w:rsid w:val="004F5663"/>
    <w:rsid w:val="005001FE"/>
    <w:rsid w:val="005068DD"/>
    <w:rsid w:val="005109E1"/>
    <w:rsid w:val="00514461"/>
    <w:rsid w:val="005145A9"/>
    <w:rsid w:val="00515F2B"/>
    <w:rsid w:val="00521F39"/>
    <w:rsid w:val="00530AA9"/>
    <w:rsid w:val="00537EF0"/>
    <w:rsid w:val="00541E8E"/>
    <w:rsid w:val="00544779"/>
    <w:rsid w:val="005450C4"/>
    <w:rsid w:val="00550AD4"/>
    <w:rsid w:val="00551EBA"/>
    <w:rsid w:val="00557629"/>
    <w:rsid w:val="0056267A"/>
    <w:rsid w:val="0056505F"/>
    <w:rsid w:val="005703A1"/>
    <w:rsid w:val="00574D95"/>
    <w:rsid w:val="00575D19"/>
    <w:rsid w:val="005801E8"/>
    <w:rsid w:val="005813A1"/>
    <w:rsid w:val="00583871"/>
    <w:rsid w:val="005874B2"/>
    <w:rsid w:val="00590E00"/>
    <w:rsid w:val="00591D17"/>
    <w:rsid w:val="0059315F"/>
    <w:rsid w:val="00596661"/>
    <w:rsid w:val="005A36BE"/>
    <w:rsid w:val="005A61DD"/>
    <w:rsid w:val="005B14A9"/>
    <w:rsid w:val="005B397E"/>
    <w:rsid w:val="005B4D64"/>
    <w:rsid w:val="005B7CDC"/>
    <w:rsid w:val="005C0A75"/>
    <w:rsid w:val="005C7310"/>
    <w:rsid w:val="005D5478"/>
    <w:rsid w:val="005D6B38"/>
    <w:rsid w:val="005E3143"/>
    <w:rsid w:val="005F192F"/>
    <w:rsid w:val="005F40BA"/>
    <w:rsid w:val="005F4377"/>
    <w:rsid w:val="005F5503"/>
    <w:rsid w:val="00600825"/>
    <w:rsid w:val="006037AB"/>
    <w:rsid w:val="00604136"/>
    <w:rsid w:val="00610336"/>
    <w:rsid w:val="00610C1A"/>
    <w:rsid w:val="006123D2"/>
    <w:rsid w:val="006219C4"/>
    <w:rsid w:val="0062742C"/>
    <w:rsid w:val="00630617"/>
    <w:rsid w:val="006308CE"/>
    <w:rsid w:val="00632256"/>
    <w:rsid w:val="00632F09"/>
    <w:rsid w:val="00634732"/>
    <w:rsid w:val="00635AD4"/>
    <w:rsid w:val="00642E75"/>
    <w:rsid w:val="0064506F"/>
    <w:rsid w:val="00646C7C"/>
    <w:rsid w:val="0065015D"/>
    <w:rsid w:val="00652E7E"/>
    <w:rsid w:val="0065378B"/>
    <w:rsid w:val="006558A9"/>
    <w:rsid w:val="00656AB4"/>
    <w:rsid w:val="00660A12"/>
    <w:rsid w:val="00664F8D"/>
    <w:rsid w:val="006652A2"/>
    <w:rsid w:val="00665CC1"/>
    <w:rsid w:val="0067011B"/>
    <w:rsid w:val="00681E1B"/>
    <w:rsid w:val="00686EDD"/>
    <w:rsid w:val="006A08CC"/>
    <w:rsid w:val="006A1595"/>
    <w:rsid w:val="006A187C"/>
    <w:rsid w:val="006A31B3"/>
    <w:rsid w:val="006A3889"/>
    <w:rsid w:val="006A690E"/>
    <w:rsid w:val="006B174A"/>
    <w:rsid w:val="006C1296"/>
    <w:rsid w:val="006C1333"/>
    <w:rsid w:val="006C1F4D"/>
    <w:rsid w:val="006C3E50"/>
    <w:rsid w:val="006C3FAD"/>
    <w:rsid w:val="006C4B65"/>
    <w:rsid w:val="006C54F6"/>
    <w:rsid w:val="006C634A"/>
    <w:rsid w:val="006D1E95"/>
    <w:rsid w:val="006D258B"/>
    <w:rsid w:val="006D4AF3"/>
    <w:rsid w:val="006D6443"/>
    <w:rsid w:val="006E0D7D"/>
    <w:rsid w:val="006E264B"/>
    <w:rsid w:val="006E6603"/>
    <w:rsid w:val="006E7055"/>
    <w:rsid w:val="006F1BDA"/>
    <w:rsid w:val="006F2792"/>
    <w:rsid w:val="0070099F"/>
    <w:rsid w:val="00702C30"/>
    <w:rsid w:val="00704275"/>
    <w:rsid w:val="0070513F"/>
    <w:rsid w:val="00706CBA"/>
    <w:rsid w:val="00713F99"/>
    <w:rsid w:val="0072449B"/>
    <w:rsid w:val="0072618F"/>
    <w:rsid w:val="00727545"/>
    <w:rsid w:val="0073178C"/>
    <w:rsid w:val="00734B8E"/>
    <w:rsid w:val="00744B13"/>
    <w:rsid w:val="00744CB4"/>
    <w:rsid w:val="00744D5A"/>
    <w:rsid w:val="00745D6A"/>
    <w:rsid w:val="007465F1"/>
    <w:rsid w:val="007470FC"/>
    <w:rsid w:val="00760E34"/>
    <w:rsid w:val="0076464C"/>
    <w:rsid w:val="00765CB3"/>
    <w:rsid w:val="00771B0A"/>
    <w:rsid w:val="00776911"/>
    <w:rsid w:val="00776EC7"/>
    <w:rsid w:val="00777E10"/>
    <w:rsid w:val="00780B3F"/>
    <w:rsid w:val="00781FCC"/>
    <w:rsid w:val="00795241"/>
    <w:rsid w:val="007A2038"/>
    <w:rsid w:val="007A65B3"/>
    <w:rsid w:val="007B54E9"/>
    <w:rsid w:val="007C443C"/>
    <w:rsid w:val="007D0593"/>
    <w:rsid w:val="007D0960"/>
    <w:rsid w:val="007D4660"/>
    <w:rsid w:val="007D7C66"/>
    <w:rsid w:val="007E1F5E"/>
    <w:rsid w:val="007E4829"/>
    <w:rsid w:val="007F6335"/>
    <w:rsid w:val="007F6791"/>
    <w:rsid w:val="007F7421"/>
    <w:rsid w:val="008053EF"/>
    <w:rsid w:val="00815301"/>
    <w:rsid w:val="00817930"/>
    <w:rsid w:val="008233FB"/>
    <w:rsid w:val="0082673D"/>
    <w:rsid w:val="00832F2E"/>
    <w:rsid w:val="00833FA3"/>
    <w:rsid w:val="008346C6"/>
    <w:rsid w:val="0083637E"/>
    <w:rsid w:val="00840DFE"/>
    <w:rsid w:val="00841A3C"/>
    <w:rsid w:val="00841BC4"/>
    <w:rsid w:val="00842421"/>
    <w:rsid w:val="00852B61"/>
    <w:rsid w:val="00853369"/>
    <w:rsid w:val="00865695"/>
    <w:rsid w:val="00866E38"/>
    <w:rsid w:val="00872891"/>
    <w:rsid w:val="008733B1"/>
    <w:rsid w:val="008775ED"/>
    <w:rsid w:val="008804F1"/>
    <w:rsid w:val="00880C2E"/>
    <w:rsid w:val="008812B2"/>
    <w:rsid w:val="0088166B"/>
    <w:rsid w:val="0088173C"/>
    <w:rsid w:val="00885314"/>
    <w:rsid w:val="008A23D5"/>
    <w:rsid w:val="008A427B"/>
    <w:rsid w:val="008A6A54"/>
    <w:rsid w:val="008A6B91"/>
    <w:rsid w:val="008A7998"/>
    <w:rsid w:val="008B38C6"/>
    <w:rsid w:val="008B470E"/>
    <w:rsid w:val="008B48D3"/>
    <w:rsid w:val="008B5F54"/>
    <w:rsid w:val="008C2C97"/>
    <w:rsid w:val="008C2F09"/>
    <w:rsid w:val="008C48DD"/>
    <w:rsid w:val="008C4DA2"/>
    <w:rsid w:val="008C605C"/>
    <w:rsid w:val="008D12D3"/>
    <w:rsid w:val="008D2AA0"/>
    <w:rsid w:val="008D2FCA"/>
    <w:rsid w:val="008D33BC"/>
    <w:rsid w:val="008E36F6"/>
    <w:rsid w:val="008E42B9"/>
    <w:rsid w:val="008E4C97"/>
    <w:rsid w:val="008E7A2C"/>
    <w:rsid w:val="008F5AD4"/>
    <w:rsid w:val="008F5FFE"/>
    <w:rsid w:val="00902961"/>
    <w:rsid w:val="0090536D"/>
    <w:rsid w:val="00911BDE"/>
    <w:rsid w:val="009156B6"/>
    <w:rsid w:val="00916525"/>
    <w:rsid w:val="009227D6"/>
    <w:rsid w:val="00923B26"/>
    <w:rsid w:val="009272E8"/>
    <w:rsid w:val="009276A3"/>
    <w:rsid w:val="009277E8"/>
    <w:rsid w:val="00930227"/>
    <w:rsid w:val="0093135D"/>
    <w:rsid w:val="00932977"/>
    <w:rsid w:val="0093355F"/>
    <w:rsid w:val="00933984"/>
    <w:rsid w:val="0094113C"/>
    <w:rsid w:val="00941693"/>
    <w:rsid w:val="009433F1"/>
    <w:rsid w:val="009465E0"/>
    <w:rsid w:val="0095656A"/>
    <w:rsid w:val="00956804"/>
    <w:rsid w:val="0096163D"/>
    <w:rsid w:val="00962832"/>
    <w:rsid w:val="00963B0D"/>
    <w:rsid w:val="00964901"/>
    <w:rsid w:val="0097310D"/>
    <w:rsid w:val="00975DD1"/>
    <w:rsid w:val="0097718E"/>
    <w:rsid w:val="00980B05"/>
    <w:rsid w:val="00982420"/>
    <w:rsid w:val="009832A2"/>
    <w:rsid w:val="0099136D"/>
    <w:rsid w:val="00993443"/>
    <w:rsid w:val="00993CE6"/>
    <w:rsid w:val="00994DF0"/>
    <w:rsid w:val="009A1D74"/>
    <w:rsid w:val="009A2F07"/>
    <w:rsid w:val="009A497C"/>
    <w:rsid w:val="009A5BA8"/>
    <w:rsid w:val="009B32A9"/>
    <w:rsid w:val="009B3615"/>
    <w:rsid w:val="009B435D"/>
    <w:rsid w:val="009B52BE"/>
    <w:rsid w:val="009B7BA9"/>
    <w:rsid w:val="009C13CD"/>
    <w:rsid w:val="009C35BE"/>
    <w:rsid w:val="009C48A4"/>
    <w:rsid w:val="009C6BEC"/>
    <w:rsid w:val="009D101C"/>
    <w:rsid w:val="009D1033"/>
    <w:rsid w:val="009D58A4"/>
    <w:rsid w:val="009D7219"/>
    <w:rsid w:val="009E255D"/>
    <w:rsid w:val="009F05F7"/>
    <w:rsid w:val="009F3DC3"/>
    <w:rsid w:val="00A03E9E"/>
    <w:rsid w:val="00A07964"/>
    <w:rsid w:val="00A13DFA"/>
    <w:rsid w:val="00A1514F"/>
    <w:rsid w:val="00A17210"/>
    <w:rsid w:val="00A2024F"/>
    <w:rsid w:val="00A221EF"/>
    <w:rsid w:val="00A237B6"/>
    <w:rsid w:val="00A23F2C"/>
    <w:rsid w:val="00A2460E"/>
    <w:rsid w:val="00A267BE"/>
    <w:rsid w:val="00A2792A"/>
    <w:rsid w:val="00A32140"/>
    <w:rsid w:val="00A329A9"/>
    <w:rsid w:val="00A33D4A"/>
    <w:rsid w:val="00A343A2"/>
    <w:rsid w:val="00A36D08"/>
    <w:rsid w:val="00A377A2"/>
    <w:rsid w:val="00A426E7"/>
    <w:rsid w:val="00A470A5"/>
    <w:rsid w:val="00A515BE"/>
    <w:rsid w:val="00A55640"/>
    <w:rsid w:val="00A55649"/>
    <w:rsid w:val="00A66075"/>
    <w:rsid w:val="00A70C00"/>
    <w:rsid w:val="00A7306F"/>
    <w:rsid w:val="00A748D2"/>
    <w:rsid w:val="00A84328"/>
    <w:rsid w:val="00A851A8"/>
    <w:rsid w:val="00A85385"/>
    <w:rsid w:val="00A9302C"/>
    <w:rsid w:val="00A930F1"/>
    <w:rsid w:val="00A94266"/>
    <w:rsid w:val="00AA0B58"/>
    <w:rsid w:val="00AA4D15"/>
    <w:rsid w:val="00AA6A44"/>
    <w:rsid w:val="00AA7A75"/>
    <w:rsid w:val="00AB3389"/>
    <w:rsid w:val="00AB7158"/>
    <w:rsid w:val="00AC0E4C"/>
    <w:rsid w:val="00AC40AA"/>
    <w:rsid w:val="00AD5CD9"/>
    <w:rsid w:val="00AD6CC7"/>
    <w:rsid w:val="00AE0D66"/>
    <w:rsid w:val="00AE2722"/>
    <w:rsid w:val="00AE30FC"/>
    <w:rsid w:val="00AE5D17"/>
    <w:rsid w:val="00AE5FA1"/>
    <w:rsid w:val="00AE63B0"/>
    <w:rsid w:val="00AE6CEC"/>
    <w:rsid w:val="00B04BB2"/>
    <w:rsid w:val="00B04EF4"/>
    <w:rsid w:val="00B11785"/>
    <w:rsid w:val="00B14C7E"/>
    <w:rsid w:val="00B20AD6"/>
    <w:rsid w:val="00B218D2"/>
    <w:rsid w:val="00B2640E"/>
    <w:rsid w:val="00B30713"/>
    <w:rsid w:val="00B3447E"/>
    <w:rsid w:val="00B3540A"/>
    <w:rsid w:val="00B406C0"/>
    <w:rsid w:val="00B42D36"/>
    <w:rsid w:val="00B4454A"/>
    <w:rsid w:val="00B47AAD"/>
    <w:rsid w:val="00B47D29"/>
    <w:rsid w:val="00B52F81"/>
    <w:rsid w:val="00B54A04"/>
    <w:rsid w:val="00B56B54"/>
    <w:rsid w:val="00B56EFA"/>
    <w:rsid w:val="00B638AA"/>
    <w:rsid w:val="00B63B42"/>
    <w:rsid w:val="00B64CDF"/>
    <w:rsid w:val="00B74563"/>
    <w:rsid w:val="00B746AE"/>
    <w:rsid w:val="00B7582D"/>
    <w:rsid w:val="00B774E0"/>
    <w:rsid w:val="00B77E66"/>
    <w:rsid w:val="00B82430"/>
    <w:rsid w:val="00B827CD"/>
    <w:rsid w:val="00B86C57"/>
    <w:rsid w:val="00B92856"/>
    <w:rsid w:val="00B937D3"/>
    <w:rsid w:val="00B97131"/>
    <w:rsid w:val="00BA0477"/>
    <w:rsid w:val="00BA6374"/>
    <w:rsid w:val="00BB2AD6"/>
    <w:rsid w:val="00BB482A"/>
    <w:rsid w:val="00BB4E9E"/>
    <w:rsid w:val="00BB581F"/>
    <w:rsid w:val="00BC02A3"/>
    <w:rsid w:val="00BC0FBE"/>
    <w:rsid w:val="00BC3D58"/>
    <w:rsid w:val="00BC462A"/>
    <w:rsid w:val="00BC4716"/>
    <w:rsid w:val="00BD5634"/>
    <w:rsid w:val="00BE0597"/>
    <w:rsid w:val="00BF0250"/>
    <w:rsid w:val="00BF0F95"/>
    <w:rsid w:val="00BF2EAA"/>
    <w:rsid w:val="00BF5E8F"/>
    <w:rsid w:val="00C01F1B"/>
    <w:rsid w:val="00C02FBD"/>
    <w:rsid w:val="00C04205"/>
    <w:rsid w:val="00C04446"/>
    <w:rsid w:val="00C07594"/>
    <w:rsid w:val="00C10004"/>
    <w:rsid w:val="00C12627"/>
    <w:rsid w:val="00C146D1"/>
    <w:rsid w:val="00C16DEC"/>
    <w:rsid w:val="00C17BAF"/>
    <w:rsid w:val="00C2469A"/>
    <w:rsid w:val="00C24FCC"/>
    <w:rsid w:val="00C259FB"/>
    <w:rsid w:val="00C262C3"/>
    <w:rsid w:val="00C36AEA"/>
    <w:rsid w:val="00C420F9"/>
    <w:rsid w:val="00C42671"/>
    <w:rsid w:val="00C42F78"/>
    <w:rsid w:val="00C451AB"/>
    <w:rsid w:val="00C46729"/>
    <w:rsid w:val="00C467B9"/>
    <w:rsid w:val="00C475B1"/>
    <w:rsid w:val="00C507C8"/>
    <w:rsid w:val="00C517DC"/>
    <w:rsid w:val="00C55367"/>
    <w:rsid w:val="00C74080"/>
    <w:rsid w:val="00C84C24"/>
    <w:rsid w:val="00C84D0B"/>
    <w:rsid w:val="00C84EA7"/>
    <w:rsid w:val="00C859A6"/>
    <w:rsid w:val="00C873C4"/>
    <w:rsid w:val="00C91EC1"/>
    <w:rsid w:val="00C93FA4"/>
    <w:rsid w:val="00CA2C82"/>
    <w:rsid w:val="00CB0C5A"/>
    <w:rsid w:val="00CB0CC8"/>
    <w:rsid w:val="00CB7F00"/>
    <w:rsid w:val="00CC1311"/>
    <w:rsid w:val="00CC467E"/>
    <w:rsid w:val="00CC7F12"/>
    <w:rsid w:val="00CD0461"/>
    <w:rsid w:val="00CD1A33"/>
    <w:rsid w:val="00CD65D4"/>
    <w:rsid w:val="00CD708A"/>
    <w:rsid w:val="00CE2B4E"/>
    <w:rsid w:val="00CE38EA"/>
    <w:rsid w:val="00CE4A17"/>
    <w:rsid w:val="00CE5132"/>
    <w:rsid w:val="00CF0B71"/>
    <w:rsid w:val="00CF22CF"/>
    <w:rsid w:val="00CF3584"/>
    <w:rsid w:val="00CF54D7"/>
    <w:rsid w:val="00CF6C98"/>
    <w:rsid w:val="00CF793B"/>
    <w:rsid w:val="00D001DB"/>
    <w:rsid w:val="00D0355C"/>
    <w:rsid w:val="00D04C3E"/>
    <w:rsid w:val="00D1740A"/>
    <w:rsid w:val="00D23D44"/>
    <w:rsid w:val="00D336C0"/>
    <w:rsid w:val="00D3492C"/>
    <w:rsid w:val="00D441FB"/>
    <w:rsid w:val="00D463F5"/>
    <w:rsid w:val="00D46F33"/>
    <w:rsid w:val="00D53C9A"/>
    <w:rsid w:val="00D5620A"/>
    <w:rsid w:val="00D56663"/>
    <w:rsid w:val="00D5676F"/>
    <w:rsid w:val="00D61BEE"/>
    <w:rsid w:val="00D628C7"/>
    <w:rsid w:val="00D64892"/>
    <w:rsid w:val="00D674AC"/>
    <w:rsid w:val="00D717FA"/>
    <w:rsid w:val="00D812D8"/>
    <w:rsid w:val="00D82AFB"/>
    <w:rsid w:val="00D872BB"/>
    <w:rsid w:val="00D879D5"/>
    <w:rsid w:val="00D87D1D"/>
    <w:rsid w:val="00D9428C"/>
    <w:rsid w:val="00DA0C52"/>
    <w:rsid w:val="00DA3A4A"/>
    <w:rsid w:val="00DA4D65"/>
    <w:rsid w:val="00DA67F0"/>
    <w:rsid w:val="00DB1BD5"/>
    <w:rsid w:val="00DB4A01"/>
    <w:rsid w:val="00DB7407"/>
    <w:rsid w:val="00DB78EE"/>
    <w:rsid w:val="00DC0CAB"/>
    <w:rsid w:val="00DC2CD4"/>
    <w:rsid w:val="00DC3CC4"/>
    <w:rsid w:val="00DC5953"/>
    <w:rsid w:val="00DC681C"/>
    <w:rsid w:val="00DC6F98"/>
    <w:rsid w:val="00DD3BBB"/>
    <w:rsid w:val="00DE1749"/>
    <w:rsid w:val="00DE3058"/>
    <w:rsid w:val="00DE46A7"/>
    <w:rsid w:val="00DE6FE7"/>
    <w:rsid w:val="00DF2EF4"/>
    <w:rsid w:val="00E02973"/>
    <w:rsid w:val="00E07913"/>
    <w:rsid w:val="00E16CEE"/>
    <w:rsid w:val="00E16F38"/>
    <w:rsid w:val="00E17FD2"/>
    <w:rsid w:val="00E305F2"/>
    <w:rsid w:val="00E36B8C"/>
    <w:rsid w:val="00E414C6"/>
    <w:rsid w:val="00E44015"/>
    <w:rsid w:val="00E47371"/>
    <w:rsid w:val="00E50EB1"/>
    <w:rsid w:val="00E51610"/>
    <w:rsid w:val="00E56EFC"/>
    <w:rsid w:val="00E579F9"/>
    <w:rsid w:val="00E57A4B"/>
    <w:rsid w:val="00E619AB"/>
    <w:rsid w:val="00E63C45"/>
    <w:rsid w:val="00E6443B"/>
    <w:rsid w:val="00E6687B"/>
    <w:rsid w:val="00E676C3"/>
    <w:rsid w:val="00E704A4"/>
    <w:rsid w:val="00E71E9A"/>
    <w:rsid w:val="00E7413E"/>
    <w:rsid w:val="00E7616B"/>
    <w:rsid w:val="00E7620B"/>
    <w:rsid w:val="00E7706F"/>
    <w:rsid w:val="00E8208C"/>
    <w:rsid w:val="00E841A9"/>
    <w:rsid w:val="00E84491"/>
    <w:rsid w:val="00E90B18"/>
    <w:rsid w:val="00E90FA0"/>
    <w:rsid w:val="00E92FF3"/>
    <w:rsid w:val="00E9384E"/>
    <w:rsid w:val="00E93A76"/>
    <w:rsid w:val="00E93F05"/>
    <w:rsid w:val="00EA65A0"/>
    <w:rsid w:val="00EB1F7F"/>
    <w:rsid w:val="00EC2A1A"/>
    <w:rsid w:val="00ED1026"/>
    <w:rsid w:val="00EE2A62"/>
    <w:rsid w:val="00EE38D2"/>
    <w:rsid w:val="00EF5E62"/>
    <w:rsid w:val="00EF6C3A"/>
    <w:rsid w:val="00F00C93"/>
    <w:rsid w:val="00F05DF6"/>
    <w:rsid w:val="00F14BCB"/>
    <w:rsid w:val="00F157DC"/>
    <w:rsid w:val="00F22561"/>
    <w:rsid w:val="00F24F63"/>
    <w:rsid w:val="00F313EB"/>
    <w:rsid w:val="00F344C0"/>
    <w:rsid w:val="00F44C5A"/>
    <w:rsid w:val="00F45329"/>
    <w:rsid w:val="00F47FBD"/>
    <w:rsid w:val="00F55127"/>
    <w:rsid w:val="00F57AB3"/>
    <w:rsid w:val="00F6065C"/>
    <w:rsid w:val="00F614BA"/>
    <w:rsid w:val="00F62600"/>
    <w:rsid w:val="00F62DE5"/>
    <w:rsid w:val="00F74693"/>
    <w:rsid w:val="00F75BB7"/>
    <w:rsid w:val="00F85C9C"/>
    <w:rsid w:val="00F8738A"/>
    <w:rsid w:val="00F93396"/>
    <w:rsid w:val="00F971FC"/>
    <w:rsid w:val="00FA2B8E"/>
    <w:rsid w:val="00FA355E"/>
    <w:rsid w:val="00FB1E2B"/>
    <w:rsid w:val="00FB328A"/>
    <w:rsid w:val="00FB5A3D"/>
    <w:rsid w:val="00FB7949"/>
    <w:rsid w:val="00FC069E"/>
    <w:rsid w:val="00FC1824"/>
    <w:rsid w:val="00FC1CCF"/>
    <w:rsid w:val="00FC5667"/>
    <w:rsid w:val="00FC5F7B"/>
    <w:rsid w:val="00FD10A2"/>
    <w:rsid w:val="00FD2E82"/>
    <w:rsid w:val="00FD3592"/>
    <w:rsid w:val="00FD460F"/>
    <w:rsid w:val="00FD4BDA"/>
    <w:rsid w:val="00FD7973"/>
    <w:rsid w:val="00FE178B"/>
    <w:rsid w:val="00FE1CB8"/>
    <w:rsid w:val="00FE1EB4"/>
    <w:rsid w:val="00FE3D17"/>
    <w:rsid w:val="00FE41F9"/>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2667C"/>
    <w:rPr>
      <w:sz w:val="24"/>
      <w:szCs w:val="24"/>
    </w:rPr>
  </w:style>
  <w:style w:type="paragraph" w:styleId="Ttulo1">
    <w:name w:val="heading 1"/>
    <w:next w:val="Texto"/>
    <w:autoRedefine/>
    <w:qFormat/>
    <w:rsid w:val="0002667C"/>
    <w:pPr>
      <w:keepNext/>
      <w:numPr>
        <w:numId w:val="22"/>
      </w:numPr>
      <w:spacing w:before="240" w:after="240"/>
      <w:outlineLvl w:val="0"/>
    </w:pPr>
    <w:rPr>
      <w:rFonts w:ascii="Arial" w:hAnsi="Arial" w:cs="Arial"/>
      <w:b/>
      <w:bCs/>
      <w:kern w:val="32"/>
      <w:sz w:val="32"/>
      <w:szCs w:val="32"/>
    </w:rPr>
  </w:style>
  <w:style w:type="paragraph" w:styleId="Ttulo2">
    <w:name w:val="heading 2"/>
    <w:next w:val="Texto"/>
    <w:autoRedefine/>
    <w:qFormat/>
    <w:rsid w:val="0002667C"/>
    <w:pPr>
      <w:keepNext/>
      <w:numPr>
        <w:ilvl w:val="1"/>
        <w:numId w:val="22"/>
      </w:numPr>
      <w:spacing w:before="240" w:after="240"/>
      <w:ind w:left="576"/>
      <w:outlineLvl w:val="1"/>
    </w:pPr>
    <w:rPr>
      <w:rFonts w:ascii="Arial" w:hAnsi="Arial" w:cs="Arial"/>
      <w:b/>
      <w:bCs/>
      <w:iCs/>
      <w:sz w:val="28"/>
      <w:szCs w:val="28"/>
    </w:rPr>
  </w:style>
  <w:style w:type="paragraph" w:styleId="Ttulo3">
    <w:name w:val="heading 3"/>
    <w:next w:val="Texto"/>
    <w:autoRedefine/>
    <w:qFormat/>
    <w:rsid w:val="002E47FD"/>
    <w:pPr>
      <w:keepNext/>
      <w:numPr>
        <w:ilvl w:val="2"/>
        <w:numId w:val="22"/>
      </w:numPr>
      <w:spacing w:before="240" w:after="240"/>
      <w:jc w:val="both"/>
      <w:outlineLvl w:val="2"/>
    </w:pPr>
    <w:rPr>
      <w:rFonts w:ascii="Arial" w:hAnsi="Arial" w:cs="Arial"/>
      <w:b/>
      <w:bCs/>
      <w:sz w:val="28"/>
      <w:szCs w:val="26"/>
      <w:lang w:bidi="prs-AF"/>
    </w:rPr>
  </w:style>
  <w:style w:type="paragraph" w:styleId="Ttulo4">
    <w:name w:val="heading 4"/>
    <w:basedOn w:val="Normal"/>
    <w:next w:val="Normal"/>
    <w:link w:val="Ttulo4Char"/>
    <w:autoRedefine/>
    <w:unhideWhenUsed/>
    <w:qFormat/>
    <w:rsid w:val="00236AF9"/>
    <w:pPr>
      <w:keepNext/>
      <w:keepLines/>
      <w:numPr>
        <w:ilvl w:val="3"/>
        <w:numId w:val="22"/>
      </w:numPr>
      <w:spacing w:before="440" w:after="240"/>
      <w:outlineLvl w:val="3"/>
    </w:pPr>
    <w:rPr>
      <w:rFonts w:asciiTheme="minorBidi" w:eastAsiaTheme="majorEastAsia" w:hAnsiTheme="minorBidi" w:cstheme="majorBidi"/>
      <w:b/>
      <w:bCs/>
      <w:iCs/>
      <w:color w:val="000000" w:themeColor="text1"/>
      <w:lang w:bidi="prs-AF"/>
    </w:rPr>
  </w:style>
  <w:style w:type="paragraph" w:styleId="Ttulo5">
    <w:name w:val="heading 5"/>
    <w:basedOn w:val="Normal"/>
    <w:next w:val="Normal"/>
    <w:link w:val="Ttulo5Char"/>
    <w:semiHidden/>
    <w:unhideWhenUsed/>
    <w:qFormat/>
    <w:rsid w:val="00DC5953"/>
    <w:pPr>
      <w:keepNext/>
      <w:keepLines/>
      <w:numPr>
        <w:ilvl w:val="4"/>
        <w:numId w:val="2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semiHidden/>
    <w:unhideWhenUsed/>
    <w:qFormat/>
    <w:rsid w:val="00DC5953"/>
    <w:pPr>
      <w:keepNext/>
      <w:keepLines/>
      <w:numPr>
        <w:ilvl w:val="5"/>
        <w:numId w:val="2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DC595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DC595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DC595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nstituio">
    <w:name w:val="Instituição"/>
    <w:next w:val="Normal"/>
    <w:autoRedefine/>
    <w:rsid w:val="00590E00"/>
    <w:pPr>
      <w:jc w:val="center"/>
    </w:pPr>
    <w:rPr>
      <w:rFonts w:ascii="Arial" w:hAnsi="Arial"/>
      <w:sz w:val="24"/>
      <w:szCs w:val="24"/>
    </w:rPr>
  </w:style>
  <w:style w:type="paragraph" w:customStyle="1" w:styleId="Autor">
    <w:name w:val="Autor"/>
    <w:next w:val="Normal"/>
    <w:autoRedefine/>
    <w:rsid w:val="00590E00"/>
    <w:pPr>
      <w:jc w:val="center"/>
    </w:pPr>
    <w:rPr>
      <w:rFonts w:ascii="Arial" w:hAnsi="Arial"/>
      <w:b/>
      <w:sz w:val="32"/>
      <w:szCs w:val="24"/>
    </w:rPr>
  </w:style>
  <w:style w:type="paragraph" w:customStyle="1" w:styleId="Ttulodotrabalho">
    <w:name w:val="Título do trabalho"/>
    <w:next w:val="Normal"/>
    <w:autoRedefine/>
    <w:rsid w:val="00583871"/>
    <w:pPr>
      <w:spacing w:line="360" w:lineRule="auto"/>
      <w:jc w:val="center"/>
    </w:pPr>
    <w:rPr>
      <w:rFonts w:ascii="Arial" w:hAnsi="Arial"/>
      <w:b/>
      <w:sz w:val="28"/>
      <w:szCs w:val="24"/>
    </w:rPr>
  </w:style>
  <w:style w:type="paragraph" w:styleId="Textodenotaderodap">
    <w:name w:val="footnote text"/>
    <w:basedOn w:val="Normal"/>
    <w:link w:val="TextodenotaderodapChar"/>
    <w:semiHidden/>
    <w:rsid w:val="00963B0D"/>
    <w:pPr>
      <w:widowControl w:val="0"/>
      <w:suppressLineNumbers/>
      <w:suppressAutoHyphens/>
      <w:ind w:left="283" w:hanging="283"/>
    </w:pPr>
    <w:rPr>
      <w:rFonts w:ascii="Bitstream Vera Serif" w:eastAsia="Bitstream Vera Sans" w:hAnsi="Bitstream Vera Serif"/>
      <w:sz w:val="20"/>
      <w:szCs w:val="20"/>
    </w:rPr>
  </w:style>
  <w:style w:type="paragraph" w:customStyle="1" w:styleId="Subttulodotrabalho">
    <w:name w:val="Subtítulo do trabalho"/>
    <w:next w:val="Normal"/>
    <w:autoRedefine/>
    <w:rsid w:val="00590E00"/>
    <w:pPr>
      <w:jc w:val="center"/>
    </w:pPr>
    <w:rPr>
      <w:rFonts w:ascii="Arial" w:hAnsi="Arial"/>
      <w:b/>
      <w:sz w:val="24"/>
      <w:szCs w:val="24"/>
    </w:rPr>
  </w:style>
  <w:style w:type="paragraph" w:customStyle="1" w:styleId="CidadeAno">
    <w:name w:val="Cidade_Ano"/>
    <w:next w:val="Normal"/>
    <w:autoRedefine/>
    <w:rsid w:val="00590E00"/>
    <w:pPr>
      <w:jc w:val="center"/>
    </w:pPr>
    <w:rPr>
      <w:rFonts w:ascii="Arial" w:hAnsi="Arial"/>
      <w:sz w:val="24"/>
      <w:szCs w:val="24"/>
    </w:rPr>
  </w:style>
  <w:style w:type="paragraph" w:customStyle="1" w:styleId="TipodotrabalhoOrientador">
    <w:name w:val="Tipo do trabalho_Orientador"/>
    <w:next w:val="Normal"/>
    <w:autoRedefine/>
    <w:rsid w:val="00590E00"/>
    <w:pPr>
      <w:ind w:left="3540"/>
      <w:jc w:val="both"/>
    </w:pPr>
    <w:rPr>
      <w:rFonts w:ascii="Arial" w:hAnsi="Arial"/>
      <w:sz w:val="24"/>
      <w:szCs w:val="24"/>
    </w:rPr>
  </w:style>
  <w:style w:type="paragraph" w:customStyle="1" w:styleId="TtuloPrePs">
    <w:name w:val="Título Pré e Pós"/>
    <w:basedOn w:val="Normal"/>
    <w:next w:val="Normal"/>
    <w:rsid w:val="00590E00"/>
    <w:pPr>
      <w:widowControl w:val="0"/>
      <w:spacing w:after="480" w:line="480" w:lineRule="auto"/>
      <w:jc w:val="center"/>
    </w:pPr>
    <w:rPr>
      <w:rFonts w:ascii="Arial" w:hAnsi="Arial" w:cs="Arial"/>
      <w:b/>
      <w:bCs/>
      <w:caps/>
    </w:rPr>
  </w:style>
  <w:style w:type="paragraph" w:customStyle="1" w:styleId="Sumrio">
    <w:name w:val="Sumário"/>
    <w:next w:val="Normal"/>
    <w:link w:val="SumrioChar"/>
    <w:autoRedefine/>
    <w:rsid w:val="00D717FA"/>
    <w:pPr>
      <w:widowControl w:val="0"/>
      <w:tabs>
        <w:tab w:val="right" w:leader="dot" w:pos="8959"/>
      </w:tabs>
      <w:spacing w:line="480" w:lineRule="auto"/>
      <w:ind w:firstLine="851"/>
      <w:jc w:val="both"/>
    </w:pPr>
    <w:rPr>
      <w:rFonts w:ascii="Arial" w:hAnsi="Arial" w:cs="Arial"/>
      <w:b/>
      <w:sz w:val="24"/>
      <w:szCs w:val="24"/>
    </w:rPr>
  </w:style>
  <w:style w:type="paragraph" w:styleId="Sumrio2">
    <w:name w:val="toc 2"/>
    <w:next w:val="Texto"/>
    <w:autoRedefine/>
    <w:uiPriority w:val="39"/>
    <w:rsid w:val="00A55649"/>
    <w:pPr>
      <w:widowControl w:val="0"/>
      <w:spacing w:after="120"/>
    </w:pPr>
    <w:rPr>
      <w:rFonts w:ascii="Arial" w:hAnsi="Arial"/>
      <w:b/>
      <w:smallCaps/>
    </w:rPr>
  </w:style>
  <w:style w:type="paragraph" w:styleId="Sumrio1">
    <w:name w:val="toc 1"/>
    <w:next w:val="Texto"/>
    <w:autoRedefine/>
    <w:uiPriority w:val="39"/>
    <w:rsid w:val="00FC5667"/>
    <w:pPr>
      <w:widowControl w:val="0"/>
      <w:tabs>
        <w:tab w:val="right" w:leader="dot" w:pos="9061"/>
      </w:tabs>
      <w:spacing w:before="120" w:after="120"/>
    </w:pPr>
    <w:rPr>
      <w:rFonts w:ascii="Arial" w:hAnsi="Arial" w:cs="Arial"/>
      <w:b/>
      <w:caps/>
      <w:kern w:val="32"/>
    </w:rPr>
  </w:style>
  <w:style w:type="paragraph" w:customStyle="1" w:styleId="PARECER">
    <w:name w:val="PARECER"/>
    <w:basedOn w:val="Normal"/>
    <w:rsid w:val="0026744F"/>
    <w:pPr>
      <w:jc w:val="center"/>
    </w:pPr>
    <w:rPr>
      <w:rFonts w:ascii="Arial" w:hAnsi="Arial"/>
      <w:b/>
      <w:bCs/>
      <w:szCs w:val="20"/>
    </w:rPr>
  </w:style>
  <w:style w:type="paragraph" w:customStyle="1" w:styleId="Linhas">
    <w:name w:val="Linhas"/>
    <w:basedOn w:val="Normal"/>
    <w:link w:val="LinhasChar"/>
    <w:rsid w:val="0026744F"/>
    <w:pPr>
      <w:spacing w:line="480" w:lineRule="auto"/>
      <w:jc w:val="center"/>
    </w:pPr>
    <w:rPr>
      <w:rFonts w:ascii="Arial" w:hAnsi="Arial"/>
      <w:b/>
      <w:bCs/>
      <w:szCs w:val="20"/>
    </w:rPr>
  </w:style>
  <w:style w:type="paragraph" w:customStyle="1" w:styleId="Assinat">
    <w:name w:val="Assinat"/>
    <w:basedOn w:val="Linhas"/>
    <w:rsid w:val="0026744F"/>
    <w:pPr>
      <w:spacing w:line="240" w:lineRule="auto"/>
      <w:jc w:val="right"/>
    </w:pPr>
  </w:style>
  <w:style w:type="paragraph" w:customStyle="1" w:styleId="Texto">
    <w:name w:val="Texto"/>
    <w:link w:val="TextoChar"/>
    <w:autoRedefine/>
    <w:rsid w:val="00E84491"/>
    <w:pPr>
      <w:spacing w:line="360" w:lineRule="auto"/>
      <w:ind w:left="60"/>
      <w:jc w:val="both"/>
    </w:pPr>
    <w:rPr>
      <w:rFonts w:ascii="Arial" w:hAnsi="Arial" w:cs="Courier New"/>
      <w:bCs/>
      <w:w w:val="87"/>
      <w:sz w:val="24"/>
      <w:lang w:bidi="prs-AF"/>
    </w:rPr>
  </w:style>
  <w:style w:type="paragraph" w:styleId="TextosemFormatao">
    <w:name w:val="Plain Text"/>
    <w:autoRedefine/>
    <w:rsid w:val="001F2F48"/>
    <w:pPr>
      <w:jc w:val="center"/>
    </w:pPr>
    <w:rPr>
      <w:rFonts w:ascii="Arial" w:hAnsi="Arial" w:cs="Courier New"/>
      <w:b/>
    </w:rPr>
  </w:style>
  <w:style w:type="character" w:styleId="Hyperlink">
    <w:name w:val="Hyperlink"/>
    <w:uiPriority w:val="99"/>
    <w:rsid w:val="00D3492C"/>
    <w:rPr>
      <w:color w:val="0000FF"/>
      <w:u w:val="single"/>
    </w:rPr>
  </w:style>
  <w:style w:type="paragraph" w:styleId="Sumrio3">
    <w:name w:val="toc 3"/>
    <w:next w:val="Texto"/>
    <w:autoRedefine/>
    <w:uiPriority w:val="39"/>
    <w:rsid w:val="00A55649"/>
    <w:pPr>
      <w:tabs>
        <w:tab w:val="right" w:leader="dot" w:pos="9061"/>
      </w:tabs>
      <w:spacing w:after="120"/>
    </w:pPr>
    <w:rPr>
      <w:rFonts w:ascii="Arial" w:hAnsi="Arial"/>
      <w:b/>
      <w:szCs w:val="24"/>
    </w:rPr>
  </w:style>
  <w:style w:type="table" w:styleId="Tabelacomgrade">
    <w:name w:val="Table Grid"/>
    <w:basedOn w:val="Tabelanormal"/>
    <w:rsid w:val="001F2F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dicatria">
    <w:name w:val="Dedicatória"/>
    <w:basedOn w:val="Linhas"/>
    <w:link w:val="DedicatriaChar"/>
    <w:rsid w:val="0002667C"/>
    <w:pPr>
      <w:ind w:left="4248"/>
      <w:jc w:val="both"/>
    </w:pPr>
    <w:rPr>
      <w:b w:val="0"/>
    </w:rPr>
  </w:style>
  <w:style w:type="paragraph" w:customStyle="1" w:styleId="Agradecimentos">
    <w:name w:val="Agradecimentos"/>
    <w:basedOn w:val="Sumrio"/>
    <w:link w:val="AgradecimentosChar"/>
    <w:qFormat/>
    <w:rsid w:val="008B470E"/>
  </w:style>
  <w:style w:type="character" w:customStyle="1" w:styleId="LinhasChar">
    <w:name w:val="Linhas Char"/>
    <w:link w:val="Linhas"/>
    <w:rsid w:val="0002667C"/>
    <w:rPr>
      <w:rFonts w:ascii="Arial" w:hAnsi="Arial"/>
      <w:b/>
      <w:bCs/>
      <w:sz w:val="24"/>
    </w:rPr>
  </w:style>
  <w:style w:type="character" w:customStyle="1" w:styleId="DedicatriaChar">
    <w:name w:val="Dedicatória Char"/>
    <w:basedOn w:val="LinhasChar"/>
    <w:link w:val="Dedicatria"/>
    <w:rsid w:val="0002667C"/>
    <w:rPr>
      <w:rFonts w:ascii="Arial" w:hAnsi="Arial"/>
      <w:b/>
      <w:bCs/>
      <w:sz w:val="24"/>
    </w:rPr>
  </w:style>
  <w:style w:type="paragraph" w:customStyle="1" w:styleId="Resumo">
    <w:name w:val="Resumo"/>
    <w:basedOn w:val="Sumrio"/>
    <w:link w:val="ResumoChar"/>
    <w:qFormat/>
    <w:rsid w:val="006219C4"/>
  </w:style>
  <w:style w:type="character" w:customStyle="1" w:styleId="SumrioChar">
    <w:name w:val="Sumário Char"/>
    <w:link w:val="Sumrio"/>
    <w:rsid w:val="00D717FA"/>
    <w:rPr>
      <w:rFonts w:ascii="Arial" w:hAnsi="Arial" w:cs="Arial"/>
      <w:b/>
      <w:sz w:val="24"/>
      <w:szCs w:val="24"/>
    </w:rPr>
  </w:style>
  <w:style w:type="character" w:customStyle="1" w:styleId="AgradecimentosChar">
    <w:name w:val="Agradecimentos Char"/>
    <w:basedOn w:val="SumrioChar"/>
    <w:link w:val="Agradecimentos"/>
    <w:rsid w:val="008B470E"/>
    <w:rPr>
      <w:rFonts w:ascii="Arial" w:hAnsi="Arial" w:cs="Arial"/>
      <w:b/>
      <w:sz w:val="24"/>
      <w:szCs w:val="24"/>
      <w:lang w:val="pt-BR" w:eastAsia="pt-BR" w:bidi="ar-SA"/>
    </w:rPr>
  </w:style>
  <w:style w:type="paragraph" w:styleId="Cabealho">
    <w:name w:val="header"/>
    <w:basedOn w:val="Normal"/>
    <w:link w:val="CabealhoChar"/>
    <w:uiPriority w:val="99"/>
    <w:rsid w:val="003F09BE"/>
    <w:pPr>
      <w:tabs>
        <w:tab w:val="center" w:pos="4252"/>
        <w:tab w:val="right" w:pos="8504"/>
      </w:tabs>
    </w:pPr>
  </w:style>
  <w:style w:type="character" w:customStyle="1" w:styleId="ResumoChar">
    <w:name w:val="Resumo Char"/>
    <w:basedOn w:val="SumrioChar"/>
    <w:link w:val="Resumo"/>
    <w:rsid w:val="006219C4"/>
    <w:rPr>
      <w:rFonts w:ascii="Arial" w:hAnsi="Arial" w:cs="Arial"/>
      <w:b/>
      <w:sz w:val="24"/>
      <w:szCs w:val="24"/>
      <w:lang w:val="pt-BR" w:eastAsia="pt-BR" w:bidi="ar-SA"/>
    </w:rPr>
  </w:style>
  <w:style w:type="character" w:customStyle="1" w:styleId="CabealhoChar">
    <w:name w:val="Cabeçalho Char"/>
    <w:link w:val="Cabealho"/>
    <w:uiPriority w:val="99"/>
    <w:rsid w:val="003F09BE"/>
    <w:rPr>
      <w:sz w:val="24"/>
      <w:szCs w:val="24"/>
    </w:rPr>
  </w:style>
  <w:style w:type="paragraph" w:styleId="Rodap">
    <w:name w:val="footer"/>
    <w:basedOn w:val="Normal"/>
    <w:link w:val="RodapChar"/>
    <w:uiPriority w:val="99"/>
    <w:rsid w:val="003F09BE"/>
    <w:pPr>
      <w:tabs>
        <w:tab w:val="center" w:pos="4252"/>
        <w:tab w:val="right" w:pos="8504"/>
      </w:tabs>
    </w:pPr>
  </w:style>
  <w:style w:type="character" w:customStyle="1" w:styleId="RodapChar">
    <w:name w:val="Rodapé Char"/>
    <w:link w:val="Rodap"/>
    <w:uiPriority w:val="99"/>
    <w:rsid w:val="003F09BE"/>
    <w:rPr>
      <w:sz w:val="24"/>
      <w:szCs w:val="24"/>
    </w:rPr>
  </w:style>
  <w:style w:type="paragraph" w:styleId="Textodebalo">
    <w:name w:val="Balloon Text"/>
    <w:basedOn w:val="Normal"/>
    <w:link w:val="TextodebaloChar"/>
    <w:rsid w:val="003F09BE"/>
    <w:rPr>
      <w:rFonts w:ascii="Tahoma" w:hAnsi="Tahoma" w:cs="Tahoma"/>
      <w:sz w:val="16"/>
      <w:szCs w:val="16"/>
    </w:rPr>
  </w:style>
  <w:style w:type="character" w:customStyle="1" w:styleId="TextodebaloChar">
    <w:name w:val="Texto de balão Char"/>
    <w:link w:val="Textodebalo"/>
    <w:rsid w:val="003F09BE"/>
    <w:rPr>
      <w:rFonts w:ascii="Tahoma" w:hAnsi="Tahoma" w:cs="Tahoma"/>
      <w:sz w:val="16"/>
      <w:szCs w:val="16"/>
    </w:rPr>
  </w:style>
  <w:style w:type="paragraph" w:customStyle="1" w:styleId="TextBody">
    <w:name w:val="Text Body"/>
    <w:basedOn w:val="Normal"/>
    <w:rsid w:val="005A61DD"/>
    <w:pPr>
      <w:ind w:firstLine="227"/>
      <w:jc w:val="both"/>
    </w:pPr>
    <w:rPr>
      <w:sz w:val="20"/>
    </w:rPr>
  </w:style>
  <w:style w:type="paragraph" w:customStyle="1" w:styleId="Nomenclaturabody">
    <w:name w:val="Nomenclatura body"/>
    <w:basedOn w:val="Normal"/>
    <w:next w:val="Normal"/>
    <w:rsid w:val="005A61DD"/>
    <w:pPr>
      <w:tabs>
        <w:tab w:val="left" w:pos="1134"/>
      </w:tabs>
      <w:ind w:firstLine="227"/>
      <w:jc w:val="both"/>
    </w:pPr>
    <w:rPr>
      <w:sz w:val="20"/>
    </w:rPr>
  </w:style>
  <w:style w:type="paragraph" w:customStyle="1" w:styleId="ReferencesBody">
    <w:name w:val="References Body"/>
    <w:basedOn w:val="Normal"/>
    <w:rsid w:val="00575D19"/>
    <w:pPr>
      <w:numPr>
        <w:numId w:val="4"/>
      </w:numPr>
      <w:jc w:val="both"/>
    </w:pPr>
    <w:rPr>
      <w:sz w:val="20"/>
    </w:rPr>
  </w:style>
  <w:style w:type="character" w:customStyle="1" w:styleId="hps">
    <w:name w:val="hps"/>
    <w:rsid w:val="003B1B5B"/>
  </w:style>
  <w:style w:type="paragraph" w:styleId="Legenda">
    <w:name w:val="caption"/>
    <w:basedOn w:val="Normal"/>
    <w:next w:val="Normal"/>
    <w:unhideWhenUsed/>
    <w:qFormat/>
    <w:rsid w:val="0070099F"/>
    <w:rPr>
      <w:b/>
      <w:bCs/>
      <w:sz w:val="20"/>
      <w:szCs w:val="20"/>
    </w:rPr>
  </w:style>
  <w:style w:type="character" w:styleId="TextodoEspaoReservado">
    <w:name w:val="Placeholder Text"/>
    <w:basedOn w:val="Fontepargpadro"/>
    <w:uiPriority w:val="99"/>
    <w:semiHidden/>
    <w:rsid w:val="00956804"/>
    <w:rPr>
      <w:color w:val="808080"/>
    </w:rPr>
  </w:style>
  <w:style w:type="paragraph" w:customStyle="1" w:styleId="Normaltext">
    <w:name w:val="Normaltext"/>
    <w:basedOn w:val="Normal"/>
    <w:next w:val="Normal"/>
    <w:autoRedefine/>
    <w:rsid w:val="00AB3389"/>
    <w:pPr>
      <w:widowControl w:val="0"/>
      <w:suppressAutoHyphens/>
      <w:ind w:firstLine="709"/>
      <w:jc w:val="both"/>
    </w:pPr>
    <w:rPr>
      <w:rFonts w:eastAsia="DejaVu Sans"/>
      <w:kern w:val="24"/>
      <w:lang w:val="fr-FR"/>
    </w:rPr>
  </w:style>
  <w:style w:type="character" w:customStyle="1" w:styleId="atn">
    <w:name w:val="atn"/>
    <w:basedOn w:val="Fontepargpadro"/>
    <w:rsid w:val="00982420"/>
  </w:style>
  <w:style w:type="paragraph" w:styleId="Recuodecorpodetexto">
    <w:name w:val="Body Text Indent"/>
    <w:basedOn w:val="Normal"/>
    <w:link w:val="RecuodecorpodetextoChar"/>
    <w:rsid w:val="00F22561"/>
    <w:pPr>
      <w:autoSpaceDE w:val="0"/>
      <w:ind w:firstLine="360"/>
      <w:jc w:val="both"/>
    </w:pPr>
    <w:rPr>
      <w:rFonts w:ascii="Liberation Serif" w:eastAsia="DejaVu Sans" w:hAnsi="Liberation Serif"/>
      <w:kern w:val="1"/>
      <w:lang w:val="fr-FR"/>
    </w:rPr>
  </w:style>
  <w:style w:type="character" w:customStyle="1" w:styleId="RecuodecorpodetextoChar">
    <w:name w:val="Recuo de corpo de texto Char"/>
    <w:basedOn w:val="Fontepargpadro"/>
    <w:link w:val="Recuodecorpodetexto"/>
    <w:rsid w:val="00F22561"/>
    <w:rPr>
      <w:rFonts w:ascii="Liberation Serif" w:eastAsia="DejaVu Sans" w:hAnsi="Liberation Serif"/>
      <w:kern w:val="1"/>
      <w:sz w:val="24"/>
      <w:szCs w:val="24"/>
      <w:lang w:val="fr-FR"/>
    </w:rPr>
  </w:style>
  <w:style w:type="paragraph" w:styleId="Recuodecorpodetexto2">
    <w:name w:val="Body Text Indent 2"/>
    <w:basedOn w:val="Normal"/>
    <w:link w:val="Recuodecorpodetexto2Char"/>
    <w:rsid w:val="009B3615"/>
    <w:pPr>
      <w:spacing w:after="120" w:line="480" w:lineRule="auto"/>
      <w:ind w:left="283"/>
    </w:pPr>
  </w:style>
  <w:style w:type="character" w:customStyle="1" w:styleId="Recuodecorpodetexto2Char">
    <w:name w:val="Recuo de corpo de texto 2 Char"/>
    <w:basedOn w:val="Fontepargpadro"/>
    <w:link w:val="Recuodecorpodetexto2"/>
    <w:rsid w:val="009B3615"/>
    <w:rPr>
      <w:sz w:val="24"/>
      <w:szCs w:val="24"/>
    </w:rPr>
  </w:style>
  <w:style w:type="character" w:customStyle="1" w:styleId="Ttulo4Char">
    <w:name w:val="Título 4 Char"/>
    <w:basedOn w:val="Fontepargpadro"/>
    <w:link w:val="Ttulo4"/>
    <w:rsid w:val="00236AF9"/>
    <w:rPr>
      <w:rFonts w:asciiTheme="minorBidi" w:eastAsiaTheme="majorEastAsia" w:hAnsiTheme="minorBidi" w:cstheme="majorBidi"/>
      <w:b/>
      <w:bCs/>
      <w:iCs/>
      <w:color w:val="000000" w:themeColor="text1"/>
      <w:sz w:val="24"/>
      <w:szCs w:val="24"/>
      <w:lang w:bidi="prs-AF"/>
    </w:rPr>
  </w:style>
  <w:style w:type="character" w:customStyle="1" w:styleId="Ttulo5Char">
    <w:name w:val="Título 5 Char"/>
    <w:basedOn w:val="Fontepargpadro"/>
    <w:link w:val="Ttulo5"/>
    <w:semiHidden/>
    <w:rsid w:val="00DC5953"/>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semiHidden/>
    <w:rsid w:val="00DC595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semiHidden/>
    <w:rsid w:val="00DC5953"/>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semiHidden/>
    <w:rsid w:val="00DC5953"/>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semiHidden/>
    <w:rsid w:val="00DC5953"/>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236AF9"/>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ndicedeilustraes">
    <w:name w:val="table of figures"/>
    <w:basedOn w:val="Normal"/>
    <w:next w:val="Normal"/>
    <w:uiPriority w:val="99"/>
    <w:rsid w:val="00236AF9"/>
  </w:style>
  <w:style w:type="paragraph" w:customStyle="1" w:styleId="FigureCaptions">
    <w:name w:val="Figure Captions"/>
    <w:basedOn w:val="Normal"/>
    <w:rsid w:val="00E02973"/>
    <w:pPr>
      <w:spacing w:before="40" w:after="200"/>
      <w:jc w:val="center"/>
    </w:pPr>
    <w:rPr>
      <w:sz w:val="18"/>
    </w:rPr>
  </w:style>
  <w:style w:type="paragraph" w:customStyle="1" w:styleId="TableBodyText">
    <w:name w:val="Table Body Text"/>
    <w:basedOn w:val="Normal"/>
    <w:rsid w:val="0097718E"/>
    <w:rPr>
      <w:sz w:val="16"/>
    </w:rPr>
  </w:style>
  <w:style w:type="paragraph" w:customStyle="1" w:styleId="text">
    <w:name w:val="text"/>
    <w:basedOn w:val="Normal"/>
    <w:rsid w:val="0022527F"/>
    <w:pPr>
      <w:suppressAutoHyphens/>
      <w:spacing w:line="240" w:lineRule="exact"/>
      <w:ind w:firstLine="187"/>
      <w:jc w:val="both"/>
    </w:pPr>
    <w:rPr>
      <w:sz w:val="20"/>
      <w:szCs w:val="20"/>
      <w:lang w:val="en-US"/>
    </w:rPr>
  </w:style>
  <w:style w:type="character" w:customStyle="1" w:styleId="shorttext">
    <w:name w:val="short_text"/>
    <w:rsid w:val="0022527F"/>
  </w:style>
  <w:style w:type="character" w:customStyle="1" w:styleId="TextodenotaderodapChar">
    <w:name w:val="Texto de nota de rodapé Char"/>
    <w:basedOn w:val="Fontepargpadro"/>
    <w:link w:val="Textodenotaderodap"/>
    <w:semiHidden/>
    <w:rsid w:val="00044E1D"/>
    <w:rPr>
      <w:rFonts w:ascii="Bitstream Vera Serif" w:eastAsia="Bitstream Vera Sans" w:hAnsi="Bitstream Vera Serif"/>
    </w:rPr>
  </w:style>
  <w:style w:type="paragraph" w:customStyle="1" w:styleId="sectionhead1">
    <w:name w:val="section head (1)"/>
    <w:basedOn w:val="Normal"/>
    <w:rsid w:val="00044E1D"/>
    <w:pPr>
      <w:tabs>
        <w:tab w:val="left" w:pos="360"/>
      </w:tabs>
      <w:suppressAutoHyphens/>
      <w:spacing w:before="120" w:after="120" w:line="216" w:lineRule="auto"/>
      <w:jc w:val="center"/>
    </w:pPr>
    <w:rPr>
      <w:smallCaps/>
      <w:sz w:val="20"/>
      <w:szCs w:val="20"/>
      <w:lang w:val="en-US"/>
    </w:rPr>
  </w:style>
  <w:style w:type="paragraph" w:customStyle="1" w:styleId="Default">
    <w:name w:val="Default"/>
    <w:uiPriority w:val="99"/>
    <w:rsid w:val="009F3DC3"/>
    <w:pPr>
      <w:widowControl w:val="0"/>
      <w:autoSpaceDE w:val="0"/>
      <w:autoSpaceDN w:val="0"/>
      <w:adjustRightInd w:val="0"/>
    </w:pPr>
    <w:rPr>
      <w:rFonts w:ascii="Arial" w:hAnsi="Arial" w:cs="Arial"/>
      <w:color w:val="000000"/>
      <w:sz w:val="24"/>
      <w:szCs w:val="24"/>
    </w:rPr>
  </w:style>
  <w:style w:type="character" w:customStyle="1" w:styleId="TextoChar">
    <w:name w:val="Texto Char"/>
    <w:basedOn w:val="Fontepargpadro"/>
    <w:link w:val="Texto"/>
    <w:rsid w:val="00832F2E"/>
    <w:rPr>
      <w:rFonts w:ascii="Arial" w:hAnsi="Arial" w:cs="Courier New"/>
      <w:bCs/>
      <w:w w:val="87"/>
      <w:sz w:val="24"/>
      <w:lang w:bidi="prs-AF"/>
    </w:rPr>
  </w:style>
  <w:style w:type="character" w:customStyle="1" w:styleId="Fontepargpadro1">
    <w:name w:val="Fonte parág. padrão1"/>
    <w:rsid w:val="00632256"/>
  </w:style>
  <w:style w:type="character" w:styleId="nfase">
    <w:name w:val="Emphasis"/>
    <w:basedOn w:val="Fontepargpadro"/>
    <w:qFormat/>
    <w:rsid w:val="00D001DB"/>
    <w:rPr>
      <w:i/>
      <w:iCs/>
    </w:rPr>
  </w:style>
  <w:style w:type="paragraph" w:customStyle="1" w:styleId="Standard">
    <w:name w:val="Standard"/>
    <w:rsid w:val="00A2792A"/>
    <w:pPr>
      <w:suppressAutoHyphens/>
      <w:autoSpaceDN w:val="0"/>
      <w:spacing w:after="200" w:line="276" w:lineRule="auto"/>
      <w:textAlignment w:val="baseline"/>
    </w:pPr>
    <w:rPr>
      <w:rFonts w:ascii="Calibri" w:eastAsia="Arial Unicode MS" w:hAnsi="Calibri" w:cs="Calibri"/>
      <w:kern w:val="3"/>
      <w:sz w:val="22"/>
      <w:szCs w:val="22"/>
      <w:lang w:eastAsia="en-US"/>
    </w:rPr>
  </w:style>
  <w:style w:type="paragraph" w:styleId="PargrafodaLista">
    <w:name w:val="List Paragraph"/>
    <w:basedOn w:val="Normal"/>
    <w:uiPriority w:val="34"/>
    <w:qFormat/>
    <w:rsid w:val="003D35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2667C"/>
    <w:rPr>
      <w:sz w:val="24"/>
      <w:szCs w:val="24"/>
    </w:rPr>
  </w:style>
  <w:style w:type="paragraph" w:styleId="Ttulo1">
    <w:name w:val="heading 1"/>
    <w:next w:val="Texto"/>
    <w:autoRedefine/>
    <w:qFormat/>
    <w:rsid w:val="0002667C"/>
    <w:pPr>
      <w:keepNext/>
      <w:numPr>
        <w:numId w:val="22"/>
      </w:numPr>
      <w:spacing w:before="240" w:after="240"/>
      <w:outlineLvl w:val="0"/>
    </w:pPr>
    <w:rPr>
      <w:rFonts w:ascii="Arial" w:hAnsi="Arial" w:cs="Arial"/>
      <w:b/>
      <w:bCs/>
      <w:kern w:val="32"/>
      <w:sz w:val="32"/>
      <w:szCs w:val="32"/>
    </w:rPr>
  </w:style>
  <w:style w:type="paragraph" w:styleId="Ttulo2">
    <w:name w:val="heading 2"/>
    <w:next w:val="Texto"/>
    <w:autoRedefine/>
    <w:qFormat/>
    <w:rsid w:val="0002667C"/>
    <w:pPr>
      <w:keepNext/>
      <w:numPr>
        <w:ilvl w:val="1"/>
        <w:numId w:val="22"/>
      </w:numPr>
      <w:spacing w:before="240" w:after="240"/>
      <w:ind w:left="576"/>
      <w:outlineLvl w:val="1"/>
    </w:pPr>
    <w:rPr>
      <w:rFonts w:ascii="Arial" w:hAnsi="Arial" w:cs="Arial"/>
      <w:b/>
      <w:bCs/>
      <w:iCs/>
      <w:sz w:val="28"/>
      <w:szCs w:val="28"/>
    </w:rPr>
  </w:style>
  <w:style w:type="paragraph" w:styleId="Ttulo3">
    <w:name w:val="heading 3"/>
    <w:next w:val="Texto"/>
    <w:autoRedefine/>
    <w:qFormat/>
    <w:rsid w:val="002E47FD"/>
    <w:pPr>
      <w:keepNext/>
      <w:numPr>
        <w:ilvl w:val="2"/>
        <w:numId w:val="22"/>
      </w:numPr>
      <w:spacing w:before="240" w:after="240"/>
      <w:jc w:val="both"/>
      <w:outlineLvl w:val="2"/>
    </w:pPr>
    <w:rPr>
      <w:rFonts w:ascii="Arial" w:hAnsi="Arial" w:cs="Arial"/>
      <w:b/>
      <w:bCs/>
      <w:sz w:val="28"/>
      <w:szCs w:val="26"/>
      <w:lang w:bidi="prs-AF"/>
    </w:rPr>
  </w:style>
  <w:style w:type="paragraph" w:styleId="Ttulo4">
    <w:name w:val="heading 4"/>
    <w:basedOn w:val="Normal"/>
    <w:next w:val="Normal"/>
    <w:link w:val="Ttulo4Char"/>
    <w:autoRedefine/>
    <w:unhideWhenUsed/>
    <w:qFormat/>
    <w:rsid w:val="00236AF9"/>
    <w:pPr>
      <w:keepNext/>
      <w:keepLines/>
      <w:numPr>
        <w:ilvl w:val="3"/>
        <w:numId w:val="22"/>
      </w:numPr>
      <w:spacing w:before="440" w:after="240"/>
      <w:outlineLvl w:val="3"/>
    </w:pPr>
    <w:rPr>
      <w:rFonts w:asciiTheme="minorBidi" w:eastAsiaTheme="majorEastAsia" w:hAnsiTheme="minorBidi" w:cstheme="majorBidi"/>
      <w:b/>
      <w:bCs/>
      <w:iCs/>
      <w:color w:val="000000" w:themeColor="text1"/>
      <w:lang w:bidi="prs-AF"/>
    </w:rPr>
  </w:style>
  <w:style w:type="paragraph" w:styleId="Ttulo5">
    <w:name w:val="heading 5"/>
    <w:basedOn w:val="Normal"/>
    <w:next w:val="Normal"/>
    <w:link w:val="Ttulo5Char"/>
    <w:semiHidden/>
    <w:unhideWhenUsed/>
    <w:qFormat/>
    <w:rsid w:val="00DC5953"/>
    <w:pPr>
      <w:keepNext/>
      <w:keepLines/>
      <w:numPr>
        <w:ilvl w:val="4"/>
        <w:numId w:val="2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semiHidden/>
    <w:unhideWhenUsed/>
    <w:qFormat/>
    <w:rsid w:val="00DC5953"/>
    <w:pPr>
      <w:keepNext/>
      <w:keepLines/>
      <w:numPr>
        <w:ilvl w:val="5"/>
        <w:numId w:val="2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DC595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DC595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DC595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nstituio">
    <w:name w:val="Instituição"/>
    <w:next w:val="Normal"/>
    <w:autoRedefine/>
    <w:rsid w:val="00590E00"/>
    <w:pPr>
      <w:jc w:val="center"/>
    </w:pPr>
    <w:rPr>
      <w:rFonts w:ascii="Arial" w:hAnsi="Arial"/>
      <w:sz w:val="24"/>
      <w:szCs w:val="24"/>
    </w:rPr>
  </w:style>
  <w:style w:type="paragraph" w:customStyle="1" w:styleId="Autor">
    <w:name w:val="Autor"/>
    <w:next w:val="Normal"/>
    <w:autoRedefine/>
    <w:rsid w:val="00590E00"/>
    <w:pPr>
      <w:jc w:val="center"/>
    </w:pPr>
    <w:rPr>
      <w:rFonts w:ascii="Arial" w:hAnsi="Arial"/>
      <w:b/>
      <w:sz w:val="32"/>
      <w:szCs w:val="24"/>
    </w:rPr>
  </w:style>
  <w:style w:type="paragraph" w:customStyle="1" w:styleId="Ttulodotrabalho">
    <w:name w:val="Título do trabalho"/>
    <w:next w:val="Normal"/>
    <w:autoRedefine/>
    <w:rsid w:val="00583871"/>
    <w:pPr>
      <w:spacing w:line="360" w:lineRule="auto"/>
      <w:jc w:val="center"/>
    </w:pPr>
    <w:rPr>
      <w:rFonts w:ascii="Arial" w:hAnsi="Arial"/>
      <w:b/>
      <w:sz w:val="28"/>
      <w:szCs w:val="24"/>
    </w:rPr>
  </w:style>
  <w:style w:type="paragraph" w:styleId="Textodenotaderodap">
    <w:name w:val="footnote text"/>
    <w:basedOn w:val="Normal"/>
    <w:link w:val="TextodenotaderodapChar"/>
    <w:semiHidden/>
    <w:rsid w:val="00963B0D"/>
    <w:pPr>
      <w:widowControl w:val="0"/>
      <w:suppressLineNumbers/>
      <w:suppressAutoHyphens/>
      <w:ind w:left="283" w:hanging="283"/>
    </w:pPr>
    <w:rPr>
      <w:rFonts w:ascii="Bitstream Vera Serif" w:eastAsia="Bitstream Vera Sans" w:hAnsi="Bitstream Vera Serif"/>
      <w:sz w:val="20"/>
      <w:szCs w:val="20"/>
    </w:rPr>
  </w:style>
  <w:style w:type="paragraph" w:customStyle="1" w:styleId="Subttulodotrabalho">
    <w:name w:val="Subtítulo do trabalho"/>
    <w:next w:val="Normal"/>
    <w:autoRedefine/>
    <w:rsid w:val="00590E00"/>
    <w:pPr>
      <w:jc w:val="center"/>
    </w:pPr>
    <w:rPr>
      <w:rFonts w:ascii="Arial" w:hAnsi="Arial"/>
      <w:b/>
      <w:sz w:val="24"/>
      <w:szCs w:val="24"/>
    </w:rPr>
  </w:style>
  <w:style w:type="paragraph" w:customStyle="1" w:styleId="CidadeAno">
    <w:name w:val="Cidade_Ano"/>
    <w:next w:val="Normal"/>
    <w:autoRedefine/>
    <w:rsid w:val="00590E00"/>
    <w:pPr>
      <w:jc w:val="center"/>
    </w:pPr>
    <w:rPr>
      <w:rFonts w:ascii="Arial" w:hAnsi="Arial"/>
      <w:sz w:val="24"/>
      <w:szCs w:val="24"/>
    </w:rPr>
  </w:style>
  <w:style w:type="paragraph" w:customStyle="1" w:styleId="TipodotrabalhoOrientador">
    <w:name w:val="Tipo do trabalho_Orientador"/>
    <w:next w:val="Normal"/>
    <w:autoRedefine/>
    <w:rsid w:val="00590E00"/>
    <w:pPr>
      <w:ind w:left="3540"/>
      <w:jc w:val="both"/>
    </w:pPr>
    <w:rPr>
      <w:rFonts w:ascii="Arial" w:hAnsi="Arial"/>
      <w:sz w:val="24"/>
      <w:szCs w:val="24"/>
    </w:rPr>
  </w:style>
  <w:style w:type="paragraph" w:customStyle="1" w:styleId="TtuloPrePs">
    <w:name w:val="Título Pré e Pós"/>
    <w:basedOn w:val="Normal"/>
    <w:next w:val="Normal"/>
    <w:rsid w:val="00590E00"/>
    <w:pPr>
      <w:widowControl w:val="0"/>
      <w:spacing w:after="480" w:line="480" w:lineRule="auto"/>
      <w:jc w:val="center"/>
    </w:pPr>
    <w:rPr>
      <w:rFonts w:ascii="Arial" w:hAnsi="Arial" w:cs="Arial"/>
      <w:b/>
      <w:bCs/>
      <w:caps/>
    </w:rPr>
  </w:style>
  <w:style w:type="paragraph" w:customStyle="1" w:styleId="Sumrio">
    <w:name w:val="Sumário"/>
    <w:next w:val="Normal"/>
    <w:link w:val="SumrioChar"/>
    <w:autoRedefine/>
    <w:rsid w:val="00D717FA"/>
    <w:pPr>
      <w:widowControl w:val="0"/>
      <w:tabs>
        <w:tab w:val="right" w:leader="dot" w:pos="8959"/>
      </w:tabs>
      <w:spacing w:line="480" w:lineRule="auto"/>
      <w:ind w:firstLine="851"/>
      <w:jc w:val="both"/>
    </w:pPr>
    <w:rPr>
      <w:rFonts w:ascii="Arial" w:hAnsi="Arial" w:cs="Arial"/>
      <w:b/>
      <w:sz w:val="24"/>
      <w:szCs w:val="24"/>
    </w:rPr>
  </w:style>
  <w:style w:type="paragraph" w:styleId="Sumrio2">
    <w:name w:val="toc 2"/>
    <w:next w:val="Texto"/>
    <w:autoRedefine/>
    <w:uiPriority w:val="39"/>
    <w:rsid w:val="00A55649"/>
    <w:pPr>
      <w:widowControl w:val="0"/>
      <w:spacing w:after="120"/>
    </w:pPr>
    <w:rPr>
      <w:rFonts w:ascii="Arial" w:hAnsi="Arial"/>
      <w:b/>
      <w:smallCaps/>
    </w:rPr>
  </w:style>
  <w:style w:type="paragraph" w:styleId="Sumrio1">
    <w:name w:val="toc 1"/>
    <w:next w:val="Texto"/>
    <w:autoRedefine/>
    <w:uiPriority w:val="39"/>
    <w:rsid w:val="00FC5667"/>
    <w:pPr>
      <w:widowControl w:val="0"/>
      <w:tabs>
        <w:tab w:val="right" w:leader="dot" w:pos="9061"/>
      </w:tabs>
      <w:spacing w:before="120" w:after="120"/>
    </w:pPr>
    <w:rPr>
      <w:rFonts w:ascii="Arial" w:hAnsi="Arial" w:cs="Arial"/>
      <w:b/>
      <w:caps/>
      <w:kern w:val="32"/>
    </w:rPr>
  </w:style>
  <w:style w:type="paragraph" w:customStyle="1" w:styleId="PARECER">
    <w:name w:val="PARECER"/>
    <w:basedOn w:val="Normal"/>
    <w:rsid w:val="0026744F"/>
    <w:pPr>
      <w:jc w:val="center"/>
    </w:pPr>
    <w:rPr>
      <w:rFonts w:ascii="Arial" w:hAnsi="Arial"/>
      <w:b/>
      <w:bCs/>
      <w:szCs w:val="20"/>
    </w:rPr>
  </w:style>
  <w:style w:type="paragraph" w:customStyle="1" w:styleId="Linhas">
    <w:name w:val="Linhas"/>
    <w:basedOn w:val="Normal"/>
    <w:link w:val="LinhasChar"/>
    <w:rsid w:val="0026744F"/>
    <w:pPr>
      <w:spacing w:line="480" w:lineRule="auto"/>
      <w:jc w:val="center"/>
    </w:pPr>
    <w:rPr>
      <w:rFonts w:ascii="Arial" w:hAnsi="Arial"/>
      <w:b/>
      <w:bCs/>
      <w:szCs w:val="20"/>
    </w:rPr>
  </w:style>
  <w:style w:type="paragraph" w:customStyle="1" w:styleId="Assinat">
    <w:name w:val="Assinat"/>
    <w:basedOn w:val="Linhas"/>
    <w:rsid w:val="0026744F"/>
    <w:pPr>
      <w:spacing w:line="240" w:lineRule="auto"/>
      <w:jc w:val="right"/>
    </w:pPr>
  </w:style>
  <w:style w:type="paragraph" w:customStyle="1" w:styleId="Texto">
    <w:name w:val="Texto"/>
    <w:link w:val="TextoChar"/>
    <w:autoRedefine/>
    <w:rsid w:val="00E84491"/>
    <w:pPr>
      <w:spacing w:line="360" w:lineRule="auto"/>
      <w:ind w:left="60"/>
      <w:jc w:val="both"/>
    </w:pPr>
    <w:rPr>
      <w:rFonts w:ascii="Arial" w:hAnsi="Arial" w:cs="Courier New"/>
      <w:bCs/>
      <w:w w:val="87"/>
      <w:sz w:val="24"/>
      <w:lang w:bidi="prs-AF"/>
    </w:rPr>
  </w:style>
  <w:style w:type="paragraph" w:styleId="TextosemFormatao">
    <w:name w:val="Plain Text"/>
    <w:autoRedefine/>
    <w:rsid w:val="001F2F48"/>
    <w:pPr>
      <w:jc w:val="center"/>
    </w:pPr>
    <w:rPr>
      <w:rFonts w:ascii="Arial" w:hAnsi="Arial" w:cs="Courier New"/>
      <w:b/>
    </w:rPr>
  </w:style>
  <w:style w:type="character" w:styleId="Hyperlink">
    <w:name w:val="Hyperlink"/>
    <w:uiPriority w:val="99"/>
    <w:rsid w:val="00D3492C"/>
    <w:rPr>
      <w:color w:val="0000FF"/>
      <w:u w:val="single"/>
    </w:rPr>
  </w:style>
  <w:style w:type="paragraph" w:styleId="Sumrio3">
    <w:name w:val="toc 3"/>
    <w:next w:val="Texto"/>
    <w:autoRedefine/>
    <w:uiPriority w:val="39"/>
    <w:rsid w:val="00A55649"/>
    <w:pPr>
      <w:tabs>
        <w:tab w:val="right" w:leader="dot" w:pos="9061"/>
      </w:tabs>
      <w:spacing w:after="120"/>
    </w:pPr>
    <w:rPr>
      <w:rFonts w:ascii="Arial" w:hAnsi="Arial"/>
      <w:b/>
      <w:szCs w:val="24"/>
    </w:rPr>
  </w:style>
  <w:style w:type="table" w:styleId="Tabelacomgrade">
    <w:name w:val="Table Grid"/>
    <w:basedOn w:val="Tabelanormal"/>
    <w:rsid w:val="001F2F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dicatria">
    <w:name w:val="Dedicatória"/>
    <w:basedOn w:val="Linhas"/>
    <w:link w:val="DedicatriaChar"/>
    <w:rsid w:val="0002667C"/>
    <w:pPr>
      <w:ind w:left="4248"/>
      <w:jc w:val="both"/>
    </w:pPr>
    <w:rPr>
      <w:b w:val="0"/>
    </w:rPr>
  </w:style>
  <w:style w:type="paragraph" w:customStyle="1" w:styleId="Agradecimentos">
    <w:name w:val="Agradecimentos"/>
    <w:basedOn w:val="Sumrio"/>
    <w:link w:val="AgradecimentosChar"/>
    <w:qFormat/>
    <w:rsid w:val="008B470E"/>
  </w:style>
  <w:style w:type="character" w:customStyle="1" w:styleId="LinhasChar">
    <w:name w:val="Linhas Char"/>
    <w:link w:val="Linhas"/>
    <w:rsid w:val="0002667C"/>
    <w:rPr>
      <w:rFonts w:ascii="Arial" w:hAnsi="Arial"/>
      <w:b/>
      <w:bCs/>
      <w:sz w:val="24"/>
    </w:rPr>
  </w:style>
  <w:style w:type="character" w:customStyle="1" w:styleId="DedicatriaChar">
    <w:name w:val="Dedicatória Char"/>
    <w:basedOn w:val="LinhasChar"/>
    <w:link w:val="Dedicatria"/>
    <w:rsid w:val="0002667C"/>
    <w:rPr>
      <w:rFonts w:ascii="Arial" w:hAnsi="Arial"/>
      <w:b/>
      <w:bCs/>
      <w:sz w:val="24"/>
    </w:rPr>
  </w:style>
  <w:style w:type="paragraph" w:customStyle="1" w:styleId="Resumo">
    <w:name w:val="Resumo"/>
    <w:basedOn w:val="Sumrio"/>
    <w:link w:val="ResumoChar"/>
    <w:qFormat/>
    <w:rsid w:val="006219C4"/>
  </w:style>
  <w:style w:type="character" w:customStyle="1" w:styleId="SumrioChar">
    <w:name w:val="Sumário Char"/>
    <w:link w:val="Sumrio"/>
    <w:rsid w:val="00D717FA"/>
    <w:rPr>
      <w:rFonts w:ascii="Arial" w:hAnsi="Arial" w:cs="Arial"/>
      <w:b/>
      <w:sz w:val="24"/>
      <w:szCs w:val="24"/>
    </w:rPr>
  </w:style>
  <w:style w:type="character" w:customStyle="1" w:styleId="AgradecimentosChar">
    <w:name w:val="Agradecimentos Char"/>
    <w:basedOn w:val="SumrioChar"/>
    <w:link w:val="Agradecimentos"/>
    <w:rsid w:val="008B470E"/>
    <w:rPr>
      <w:rFonts w:ascii="Arial" w:hAnsi="Arial" w:cs="Arial"/>
      <w:b/>
      <w:sz w:val="24"/>
      <w:szCs w:val="24"/>
      <w:lang w:val="pt-BR" w:eastAsia="pt-BR" w:bidi="ar-SA"/>
    </w:rPr>
  </w:style>
  <w:style w:type="paragraph" w:styleId="Cabealho">
    <w:name w:val="header"/>
    <w:basedOn w:val="Normal"/>
    <w:link w:val="CabealhoChar"/>
    <w:uiPriority w:val="99"/>
    <w:rsid w:val="003F09BE"/>
    <w:pPr>
      <w:tabs>
        <w:tab w:val="center" w:pos="4252"/>
        <w:tab w:val="right" w:pos="8504"/>
      </w:tabs>
    </w:pPr>
  </w:style>
  <w:style w:type="character" w:customStyle="1" w:styleId="ResumoChar">
    <w:name w:val="Resumo Char"/>
    <w:basedOn w:val="SumrioChar"/>
    <w:link w:val="Resumo"/>
    <w:rsid w:val="006219C4"/>
    <w:rPr>
      <w:rFonts w:ascii="Arial" w:hAnsi="Arial" w:cs="Arial"/>
      <w:b/>
      <w:sz w:val="24"/>
      <w:szCs w:val="24"/>
      <w:lang w:val="pt-BR" w:eastAsia="pt-BR" w:bidi="ar-SA"/>
    </w:rPr>
  </w:style>
  <w:style w:type="character" w:customStyle="1" w:styleId="CabealhoChar">
    <w:name w:val="Cabeçalho Char"/>
    <w:link w:val="Cabealho"/>
    <w:uiPriority w:val="99"/>
    <w:rsid w:val="003F09BE"/>
    <w:rPr>
      <w:sz w:val="24"/>
      <w:szCs w:val="24"/>
    </w:rPr>
  </w:style>
  <w:style w:type="paragraph" w:styleId="Rodap">
    <w:name w:val="footer"/>
    <w:basedOn w:val="Normal"/>
    <w:link w:val="RodapChar"/>
    <w:uiPriority w:val="99"/>
    <w:rsid w:val="003F09BE"/>
    <w:pPr>
      <w:tabs>
        <w:tab w:val="center" w:pos="4252"/>
        <w:tab w:val="right" w:pos="8504"/>
      </w:tabs>
    </w:pPr>
  </w:style>
  <w:style w:type="character" w:customStyle="1" w:styleId="RodapChar">
    <w:name w:val="Rodapé Char"/>
    <w:link w:val="Rodap"/>
    <w:uiPriority w:val="99"/>
    <w:rsid w:val="003F09BE"/>
    <w:rPr>
      <w:sz w:val="24"/>
      <w:szCs w:val="24"/>
    </w:rPr>
  </w:style>
  <w:style w:type="paragraph" w:styleId="Textodebalo">
    <w:name w:val="Balloon Text"/>
    <w:basedOn w:val="Normal"/>
    <w:link w:val="TextodebaloChar"/>
    <w:rsid w:val="003F09BE"/>
    <w:rPr>
      <w:rFonts w:ascii="Tahoma" w:hAnsi="Tahoma" w:cs="Tahoma"/>
      <w:sz w:val="16"/>
      <w:szCs w:val="16"/>
    </w:rPr>
  </w:style>
  <w:style w:type="character" w:customStyle="1" w:styleId="TextodebaloChar">
    <w:name w:val="Texto de balão Char"/>
    <w:link w:val="Textodebalo"/>
    <w:rsid w:val="003F09BE"/>
    <w:rPr>
      <w:rFonts w:ascii="Tahoma" w:hAnsi="Tahoma" w:cs="Tahoma"/>
      <w:sz w:val="16"/>
      <w:szCs w:val="16"/>
    </w:rPr>
  </w:style>
  <w:style w:type="paragraph" w:customStyle="1" w:styleId="TextBody">
    <w:name w:val="Text Body"/>
    <w:basedOn w:val="Normal"/>
    <w:rsid w:val="005A61DD"/>
    <w:pPr>
      <w:ind w:firstLine="227"/>
      <w:jc w:val="both"/>
    </w:pPr>
    <w:rPr>
      <w:sz w:val="20"/>
    </w:rPr>
  </w:style>
  <w:style w:type="paragraph" w:customStyle="1" w:styleId="Nomenclaturabody">
    <w:name w:val="Nomenclatura body"/>
    <w:basedOn w:val="Normal"/>
    <w:next w:val="Normal"/>
    <w:rsid w:val="005A61DD"/>
    <w:pPr>
      <w:tabs>
        <w:tab w:val="left" w:pos="1134"/>
      </w:tabs>
      <w:ind w:firstLine="227"/>
      <w:jc w:val="both"/>
    </w:pPr>
    <w:rPr>
      <w:sz w:val="20"/>
    </w:rPr>
  </w:style>
  <w:style w:type="paragraph" w:customStyle="1" w:styleId="ReferencesBody">
    <w:name w:val="References Body"/>
    <w:basedOn w:val="Normal"/>
    <w:rsid w:val="00575D19"/>
    <w:pPr>
      <w:numPr>
        <w:numId w:val="4"/>
      </w:numPr>
      <w:jc w:val="both"/>
    </w:pPr>
    <w:rPr>
      <w:sz w:val="20"/>
    </w:rPr>
  </w:style>
  <w:style w:type="character" w:customStyle="1" w:styleId="hps">
    <w:name w:val="hps"/>
    <w:rsid w:val="003B1B5B"/>
  </w:style>
  <w:style w:type="paragraph" w:styleId="Legenda">
    <w:name w:val="caption"/>
    <w:basedOn w:val="Normal"/>
    <w:next w:val="Normal"/>
    <w:unhideWhenUsed/>
    <w:qFormat/>
    <w:rsid w:val="0070099F"/>
    <w:rPr>
      <w:b/>
      <w:bCs/>
      <w:sz w:val="20"/>
      <w:szCs w:val="20"/>
    </w:rPr>
  </w:style>
  <w:style w:type="character" w:styleId="TextodoEspaoReservado">
    <w:name w:val="Placeholder Text"/>
    <w:basedOn w:val="Fontepargpadro"/>
    <w:uiPriority w:val="99"/>
    <w:semiHidden/>
    <w:rsid w:val="00956804"/>
    <w:rPr>
      <w:color w:val="808080"/>
    </w:rPr>
  </w:style>
  <w:style w:type="paragraph" w:customStyle="1" w:styleId="Normaltext">
    <w:name w:val="Normaltext"/>
    <w:basedOn w:val="Normal"/>
    <w:next w:val="Normal"/>
    <w:autoRedefine/>
    <w:rsid w:val="00AB3389"/>
    <w:pPr>
      <w:widowControl w:val="0"/>
      <w:suppressAutoHyphens/>
      <w:ind w:firstLine="709"/>
      <w:jc w:val="both"/>
    </w:pPr>
    <w:rPr>
      <w:rFonts w:eastAsia="DejaVu Sans"/>
      <w:kern w:val="24"/>
      <w:lang w:val="fr-FR"/>
    </w:rPr>
  </w:style>
  <w:style w:type="character" w:customStyle="1" w:styleId="atn">
    <w:name w:val="atn"/>
    <w:basedOn w:val="Fontepargpadro"/>
    <w:rsid w:val="00982420"/>
  </w:style>
  <w:style w:type="paragraph" w:styleId="Recuodecorpodetexto">
    <w:name w:val="Body Text Indent"/>
    <w:basedOn w:val="Normal"/>
    <w:link w:val="RecuodecorpodetextoChar"/>
    <w:rsid w:val="00F22561"/>
    <w:pPr>
      <w:autoSpaceDE w:val="0"/>
      <w:ind w:firstLine="360"/>
      <w:jc w:val="both"/>
    </w:pPr>
    <w:rPr>
      <w:rFonts w:ascii="Liberation Serif" w:eastAsia="DejaVu Sans" w:hAnsi="Liberation Serif"/>
      <w:kern w:val="1"/>
      <w:lang w:val="fr-FR"/>
    </w:rPr>
  </w:style>
  <w:style w:type="character" w:customStyle="1" w:styleId="RecuodecorpodetextoChar">
    <w:name w:val="Recuo de corpo de texto Char"/>
    <w:basedOn w:val="Fontepargpadro"/>
    <w:link w:val="Recuodecorpodetexto"/>
    <w:rsid w:val="00F22561"/>
    <w:rPr>
      <w:rFonts w:ascii="Liberation Serif" w:eastAsia="DejaVu Sans" w:hAnsi="Liberation Serif"/>
      <w:kern w:val="1"/>
      <w:sz w:val="24"/>
      <w:szCs w:val="24"/>
      <w:lang w:val="fr-FR"/>
    </w:rPr>
  </w:style>
  <w:style w:type="paragraph" w:styleId="Recuodecorpodetexto2">
    <w:name w:val="Body Text Indent 2"/>
    <w:basedOn w:val="Normal"/>
    <w:link w:val="Recuodecorpodetexto2Char"/>
    <w:rsid w:val="009B3615"/>
    <w:pPr>
      <w:spacing w:after="120" w:line="480" w:lineRule="auto"/>
      <w:ind w:left="283"/>
    </w:pPr>
  </w:style>
  <w:style w:type="character" w:customStyle="1" w:styleId="Recuodecorpodetexto2Char">
    <w:name w:val="Recuo de corpo de texto 2 Char"/>
    <w:basedOn w:val="Fontepargpadro"/>
    <w:link w:val="Recuodecorpodetexto2"/>
    <w:rsid w:val="009B3615"/>
    <w:rPr>
      <w:sz w:val="24"/>
      <w:szCs w:val="24"/>
    </w:rPr>
  </w:style>
  <w:style w:type="character" w:customStyle="1" w:styleId="Ttulo4Char">
    <w:name w:val="Título 4 Char"/>
    <w:basedOn w:val="Fontepargpadro"/>
    <w:link w:val="Ttulo4"/>
    <w:rsid w:val="00236AF9"/>
    <w:rPr>
      <w:rFonts w:asciiTheme="minorBidi" w:eastAsiaTheme="majorEastAsia" w:hAnsiTheme="minorBidi" w:cstheme="majorBidi"/>
      <w:b/>
      <w:bCs/>
      <w:iCs/>
      <w:color w:val="000000" w:themeColor="text1"/>
      <w:sz w:val="24"/>
      <w:szCs w:val="24"/>
      <w:lang w:bidi="prs-AF"/>
    </w:rPr>
  </w:style>
  <w:style w:type="character" w:customStyle="1" w:styleId="Ttulo5Char">
    <w:name w:val="Título 5 Char"/>
    <w:basedOn w:val="Fontepargpadro"/>
    <w:link w:val="Ttulo5"/>
    <w:semiHidden/>
    <w:rsid w:val="00DC5953"/>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semiHidden/>
    <w:rsid w:val="00DC595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semiHidden/>
    <w:rsid w:val="00DC5953"/>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semiHidden/>
    <w:rsid w:val="00DC5953"/>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semiHidden/>
    <w:rsid w:val="00DC5953"/>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236AF9"/>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ndicedeilustraes">
    <w:name w:val="table of figures"/>
    <w:basedOn w:val="Normal"/>
    <w:next w:val="Normal"/>
    <w:uiPriority w:val="99"/>
    <w:rsid w:val="00236AF9"/>
  </w:style>
  <w:style w:type="paragraph" w:customStyle="1" w:styleId="FigureCaptions">
    <w:name w:val="Figure Captions"/>
    <w:basedOn w:val="Normal"/>
    <w:rsid w:val="00E02973"/>
    <w:pPr>
      <w:spacing w:before="40" w:after="200"/>
      <w:jc w:val="center"/>
    </w:pPr>
    <w:rPr>
      <w:sz w:val="18"/>
    </w:rPr>
  </w:style>
  <w:style w:type="paragraph" w:customStyle="1" w:styleId="TableBodyText">
    <w:name w:val="Table Body Text"/>
    <w:basedOn w:val="Normal"/>
    <w:rsid w:val="0097718E"/>
    <w:rPr>
      <w:sz w:val="16"/>
    </w:rPr>
  </w:style>
  <w:style w:type="paragraph" w:customStyle="1" w:styleId="text">
    <w:name w:val="text"/>
    <w:basedOn w:val="Normal"/>
    <w:rsid w:val="0022527F"/>
    <w:pPr>
      <w:suppressAutoHyphens/>
      <w:spacing w:line="240" w:lineRule="exact"/>
      <w:ind w:firstLine="187"/>
      <w:jc w:val="both"/>
    </w:pPr>
    <w:rPr>
      <w:sz w:val="20"/>
      <w:szCs w:val="20"/>
      <w:lang w:val="en-US"/>
    </w:rPr>
  </w:style>
  <w:style w:type="character" w:customStyle="1" w:styleId="shorttext">
    <w:name w:val="short_text"/>
    <w:rsid w:val="0022527F"/>
  </w:style>
  <w:style w:type="character" w:customStyle="1" w:styleId="TextodenotaderodapChar">
    <w:name w:val="Texto de nota de rodapé Char"/>
    <w:basedOn w:val="Fontepargpadro"/>
    <w:link w:val="Textodenotaderodap"/>
    <w:semiHidden/>
    <w:rsid w:val="00044E1D"/>
    <w:rPr>
      <w:rFonts w:ascii="Bitstream Vera Serif" w:eastAsia="Bitstream Vera Sans" w:hAnsi="Bitstream Vera Serif"/>
    </w:rPr>
  </w:style>
  <w:style w:type="paragraph" w:customStyle="1" w:styleId="sectionhead1">
    <w:name w:val="section head (1)"/>
    <w:basedOn w:val="Normal"/>
    <w:rsid w:val="00044E1D"/>
    <w:pPr>
      <w:tabs>
        <w:tab w:val="left" w:pos="360"/>
      </w:tabs>
      <w:suppressAutoHyphens/>
      <w:spacing w:before="120" w:after="120" w:line="216" w:lineRule="auto"/>
      <w:jc w:val="center"/>
    </w:pPr>
    <w:rPr>
      <w:smallCaps/>
      <w:sz w:val="20"/>
      <w:szCs w:val="20"/>
      <w:lang w:val="en-US"/>
    </w:rPr>
  </w:style>
  <w:style w:type="paragraph" w:customStyle="1" w:styleId="Default">
    <w:name w:val="Default"/>
    <w:uiPriority w:val="99"/>
    <w:rsid w:val="009F3DC3"/>
    <w:pPr>
      <w:widowControl w:val="0"/>
      <w:autoSpaceDE w:val="0"/>
      <w:autoSpaceDN w:val="0"/>
      <w:adjustRightInd w:val="0"/>
    </w:pPr>
    <w:rPr>
      <w:rFonts w:ascii="Arial" w:hAnsi="Arial" w:cs="Arial"/>
      <w:color w:val="000000"/>
      <w:sz w:val="24"/>
      <w:szCs w:val="24"/>
    </w:rPr>
  </w:style>
  <w:style w:type="character" w:customStyle="1" w:styleId="TextoChar">
    <w:name w:val="Texto Char"/>
    <w:basedOn w:val="Fontepargpadro"/>
    <w:link w:val="Texto"/>
    <w:rsid w:val="00832F2E"/>
    <w:rPr>
      <w:rFonts w:ascii="Arial" w:hAnsi="Arial" w:cs="Courier New"/>
      <w:bCs/>
      <w:w w:val="87"/>
      <w:sz w:val="24"/>
      <w:lang w:bidi="prs-AF"/>
    </w:rPr>
  </w:style>
  <w:style w:type="character" w:customStyle="1" w:styleId="Fontepargpadro1">
    <w:name w:val="Fonte parág. padrão1"/>
    <w:rsid w:val="00632256"/>
  </w:style>
  <w:style w:type="character" w:styleId="nfase">
    <w:name w:val="Emphasis"/>
    <w:basedOn w:val="Fontepargpadro"/>
    <w:qFormat/>
    <w:rsid w:val="00D001DB"/>
    <w:rPr>
      <w:i/>
      <w:iCs/>
    </w:rPr>
  </w:style>
  <w:style w:type="paragraph" w:customStyle="1" w:styleId="Standard">
    <w:name w:val="Standard"/>
    <w:rsid w:val="00A2792A"/>
    <w:pPr>
      <w:suppressAutoHyphens/>
      <w:autoSpaceDN w:val="0"/>
      <w:spacing w:after="200" w:line="276" w:lineRule="auto"/>
      <w:textAlignment w:val="baseline"/>
    </w:pPr>
    <w:rPr>
      <w:rFonts w:ascii="Calibri" w:eastAsia="Arial Unicode MS" w:hAnsi="Calibri" w:cs="Calibri"/>
      <w:kern w:val="3"/>
      <w:sz w:val="22"/>
      <w:szCs w:val="22"/>
      <w:lang w:eastAsia="en-US"/>
    </w:rPr>
  </w:style>
  <w:style w:type="paragraph" w:styleId="PargrafodaLista">
    <w:name w:val="List Paragraph"/>
    <w:basedOn w:val="Normal"/>
    <w:uiPriority w:val="34"/>
    <w:qFormat/>
    <w:rsid w:val="003D352C"/>
    <w:pPr>
      <w:ind w:left="720"/>
      <w:contextualSpacing/>
    </w:pPr>
  </w:style>
</w:styles>
</file>

<file path=word/webSettings.xml><?xml version="1.0" encoding="utf-8"?>
<w:webSettings xmlns:r="http://schemas.openxmlformats.org/officeDocument/2006/relationships" xmlns:w="http://schemas.openxmlformats.org/wordprocessingml/2006/main">
  <w:divs>
    <w:div w:id="198863723">
      <w:bodyDiv w:val="1"/>
      <w:marLeft w:val="0"/>
      <w:marRight w:val="0"/>
      <w:marTop w:val="0"/>
      <w:marBottom w:val="0"/>
      <w:divBdr>
        <w:top w:val="none" w:sz="0" w:space="0" w:color="auto"/>
        <w:left w:val="none" w:sz="0" w:space="0" w:color="auto"/>
        <w:bottom w:val="none" w:sz="0" w:space="0" w:color="auto"/>
        <w:right w:val="none" w:sz="0" w:space="0" w:color="auto"/>
      </w:divBdr>
      <w:divsChild>
        <w:div w:id="24259354">
          <w:marLeft w:val="0"/>
          <w:marRight w:val="0"/>
          <w:marTop w:val="0"/>
          <w:marBottom w:val="0"/>
          <w:divBdr>
            <w:top w:val="none" w:sz="0" w:space="0" w:color="auto"/>
            <w:left w:val="none" w:sz="0" w:space="0" w:color="auto"/>
            <w:bottom w:val="none" w:sz="0" w:space="0" w:color="auto"/>
            <w:right w:val="none" w:sz="0" w:space="0" w:color="auto"/>
          </w:divBdr>
          <w:divsChild>
            <w:div w:id="19323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614">
      <w:bodyDiv w:val="1"/>
      <w:marLeft w:val="0"/>
      <w:marRight w:val="0"/>
      <w:marTop w:val="0"/>
      <w:marBottom w:val="0"/>
      <w:divBdr>
        <w:top w:val="none" w:sz="0" w:space="0" w:color="auto"/>
        <w:left w:val="none" w:sz="0" w:space="0" w:color="auto"/>
        <w:bottom w:val="none" w:sz="0" w:space="0" w:color="auto"/>
        <w:right w:val="none" w:sz="0" w:space="0" w:color="auto"/>
      </w:divBdr>
      <w:divsChild>
        <w:div w:id="772943482">
          <w:marLeft w:val="0"/>
          <w:marRight w:val="0"/>
          <w:marTop w:val="0"/>
          <w:marBottom w:val="0"/>
          <w:divBdr>
            <w:top w:val="none" w:sz="0" w:space="0" w:color="auto"/>
            <w:left w:val="none" w:sz="0" w:space="0" w:color="auto"/>
            <w:bottom w:val="none" w:sz="0" w:space="0" w:color="auto"/>
            <w:right w:val="none" w:sz="0" w:space="0" w:color="auto"/>
          </w:divBdr>
          <w:divsChild>
            <w:div w:id="10938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815">
      <w:bodyDiv w:val="1"/>
      <w:marLeft w:val="0"/>
      <w:marRight w:val="0"/>
      <w:marTop w:val="0"/>
      <w:marBottom w:val="0"/>
      <w:divBdr>
        <w:top w:val="none" w:sz="0" w:space="0" w:color="auto"/>
        <w:left w:val="none" w:sz="0" w:space="0" w:color="auto"/>
        <w:bottom w:val="none" w:sz="0" w:space="0" w:color="auto"/>
        <w:right w:val="none" w:sz="0" w:space="0" w:color="auto"/>
      </w:divBdr>
      <w:divsChild>
        <w:div w:id="1380974613">
          <w:marLeft w:val="0"/>
          <w:marRight w:val="0"/>
          <w:marTop w:val="0"/>
          <w:marBottom w:val="0"/>
          <w:divBdr>
            <w:top w:val="none" w:sz="0" w:space="0" w:color="auto"/>
            <w:left w:val="none" w:sz="0" w:space="0" w:color="auto"/>
            <w:bottom w:val="none" w:sz="0" w:space="0" w:color="auto"/>
            <w:right w:val="none" w:sz="0" w:space="0" w:color="auto"/>
          </w:divBdr>
          <w:divsChild>
            <w:div w:id="2117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3410">
      <w:bodyDiv w:val="1"/>
      <w:marLeft w:val="0"/>
      <w:marRight w:val="0"/>
      <w:marTop w:val="0"/>
      <w:marBottom w:val="0"/>
      <w:divBdr>
        <w:top w:val="none" w:sz="0" w:space="0" w:color="auto"/>
        <w:left w:val="none" w:sz="0" w:space="0" w:color="auto"/>
        <w:bottom w:val="none" w:sz="0" w:space="0" w:color="auto"/>
        <w:right w:val="none" w:sz="0" w:space="0" w:color="auto"/>
      </w:divBdr>
      <w:divsChild>
        <w:div w:id="1885293919">
          <w:marLeft w:val="0"/>
          <w:marRight w:val="0"/>
          <w:marTop w:val="0"/>
          <w:marBottom w:val="0"/>
          <w:divBdr>
            <w:top w:val="none" w:sz="0" w:space="0" w:color="auto"/>
            <w:left w:val="none" w:sz="0" w:space="0" w:color="auto"/>
            <w:bottom w:val="none" w:sz="0" w:space="0" w:color="auto"/>
            <w:right w:val="none" w:sz="0" w:space="0" w:color="auto"/>
          </w:divBdr>
          <w:divsChild>
            <w:div w:id="18593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025">
      <w:bodyDiv w:val="1"/>
      <w:marLeft w:val="0"/>
      <w:marRight w:val="0"/>
      <w:marTop w:val="0"/>
      <w:marBottom w:val="0"/>
      <w:divBdr>
        <w:top w:val="none" w:sz="0" w:space="0" w:color="auto"/>
        <w:left w:val="none" w:sz="0" w:space="0" w:color="auto"/>
        <w:bottom w:val="none" w:sz="0" w:space="0" w:color="auto"/>
        <w:right w:val="none" w:sz="0" w:space="0" w:color="auto"/>
      </w:divBdr>
      <w:divsChild>
        <w:div w:id="2067297764">
          <w:marLeft w:val="0"/>
          <w:marRight w:val="0"/>
          <w:marTop w:val="0"/>
          <w:marBottom w:val="0"/>
          <w:divBdr>
            <w:top w:val="none" w:sz="0" w:space="0" w:color="auto"/>
            <w:left w:val="none" w:sz="0" w:space="0" w:color="auto"/>
            <w:bottom w:val="none" w:sz="0" w:space="0" w:color="auto"/>
            <w:right w:val="none" w:sz="0" w:space="0" w:color="auto"/>
          </w:divBdr>
          <w:divsChild>
            <w:div w:id="21416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809">
      <w:bodyDiv w:val="1"/>
      <w:marLeft w:val="0"/>
      <w:marRight w:val="0"/>
      <w:marTop w:val="0"/>
      <w:marBottom w:val="0"/>
      <w:divBdr>
        <w:top w:val="none" w:sz="0" w:space="0" w:color="auto"/>
        <w:left w:val="none" w:sz="0" w:space="0" w:color="auto"/>
        <w:bottom w:val="none" w:sz="0" w:space="0" w:color="auto"/>
        <w:right w:val="none" w:sz="0" w:space="0" w:color="auto"/>
      </w:divBdr>
      <w:divsChild>
        <w:div w:id="734397516">
          <w:marLeft w:val="0"/>
          <w:marRight w:val="0"/>
          <w:marTop w:val="0"/>
          <w:marBottom w:val="0"/>
          <w:divBdr>
            <w:top w:val="none" w:sz="0" w:space="0" w:color="auto"/>
            <w:left w:val="none" w:sz="0" w:space="0" w:color="auto"/>
            <w:bottom w:val="none" w:sz="0" w:space="0" w:color="auto"/>
            <w:right w:val="none" w:sz="0" w:space="0" w:color="auto"/>
          </w:divBdr>
          <w:divsChild>
            <w:div w:id="11942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2102">
      <w:bodyDiv w:val="1"/>
      <w:marLeft w:val="0"/>
      <w:marRight w:val="0"/>
      <w:marTop w:val="0"/>
      <w:marBottom w:val="0"/>
      <w:divBdr>
        <w:top w:val="none" w:sz="0" w:space="0" w:color="auto"/>
        <w:left w:val="none" w:sz="0" w:space="0" w:color="auto"/>
        <w:bottom w:val="none" w:sz="0" w:space="0" w:color="auto"/>
        <w:right w:val="none" w:sz="0" w:space="0" w:color="auto"/>
      </w:divBdr>
      <w:divsChild>
        <w:div w:id="1514610977">
          <w:marLeft w:val="0"/>
          <w:marRight w:val="0"/>
          <w:marTop w:val="0"/>
          <w:marBottom w:val="0"/>
          <w:divBdr>
            <w:top w:val="none" w:sz="0" w:space="0" w:color="auto"/>
            <w:left w:val="none" w:sz="0" w:space="0" w:color="auto"/>
            <w:bottom w:val="none" w:sz="0" w:space="0" w:color="auto"/>
            <w:right w:val="none" w:sz="0" w:space="0" w:color="auto"/>
          </w:divBdr>
          <w:divsChild>
            <w:div w:id="4762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0195">
      <w:bodyDiv w:val="1"/>
      <w:marLeft w:val="0"/>
      <w:marRight w:val="0"/>
      <w:marTop w:val="0"/>
      <w:marBottom w:val="0"/>
      <w:divBdr>
        <w:top w:val="none" w:sz="0" w:space="0" w:color="auto"/>
        <w:left w:val="none" w:sz="0" w:space="0" w:color="auto"/>
        <w:bottom w:val="none" w:sz="0" w:space="0" w:color="auto"/>
        <w:right w:val="none" w:sz="0" w:space="0" w:color="auto"/>
      </w:divBdr>
      <w:divsChild>
        <w:div w:id="996615634">
          <w:marLeft w:val="0"/>
          <w:marRight w:val="0"/>
          <w:marTop w:val="0"/>
          <w:marBottom w:val="0"/>
          <w:divBdr>
            <w:top w:val="none" w:sz="0" w:space="0" w:color="auto"/>
            <w:left w:val="none" w:sz="0" w:space="0" w:color="auto"/>
            <w:bottom w:val="none" w:sz="0" w:space="0" w:color="auto"/>
            <w:right w:val="none" w:sz="0" w:space="0" w:color="auto"/>
          </w:divBdr>
          <w:divsChild>
            <w:div w:id="19588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brasil.gov.br/sobre/economia/energia/programa-luz-para-todo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02145-8D89-4650-9153-803740408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57</Pages>
  <Words>7940</Words>
  <Characters>44302</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Idéias</Company>
  <LinksUpToDate>false</LinksUpToDate>
  <CharactersWithSpaces>52138</CharactersWithSpaces>
  <SharedDoc>false</SharedDoc>
  <HLinks>
    <vt:vector size="6" baseType="variant">
      <vt:variant>
        <vt:i4>2818081</vt:i4>
      </vt:variant>
      <vt:variant>
        <vt:i4>27</vt:i4>
      </vt:variant>
      <vt:variant>
        <vt:i4>0</vt:i4>
      </vt:variant>
      <vt:variant>
        <vt:i4>5</vt:i4>
      </vt:variant>
      <vt:variant>
        <vt:lpwstr>http://more.rexlab.ufsc.br/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Alves</dc:creator>
  <cp:lastModifiedBy>Arthur</cp:lastModifiedBy>
  <cp:revision>9</cp:revision>
  <cp:lastPrinted>2013-09-05T23:26:00Z</cp:lastPrinted>
  <dcterms:created xsi:type="dcterms:W3CDTF">2013-09-04T13:43:00Z</dcterms:created>
  <dcterms:modified xsi:type="dcterms:W3CDTF">2013-09-05T23:42:00Z</dcterms:modified>
</cp:coreProperties>
</file>