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- 05/04/21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20h15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Augusto</w:t>
      </w:r>
      <w:r w:rsidDel="00000000" w:rsidR="00000000" w:rsidRPr="00000000">
        <w:rPr>
          <w:rtl w:val="0"/>
        </w:rPr>
        <w:t xml:space="preserve">, Lourrany, João Victor, Marcelo, Lorrhan, Nicholas, Nádia, Rauena, Igor, Renato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Tempo de reação no contator ok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Constantes importantes no ventilador (Umidade/Temperatura/Pressão parcial) e atuação no ventilador com relação a essas constantes. 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vai ficar o contator em relação ao filtro?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simulações no radar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qual faixa de temperatura o sistema vai atuar?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Definir condições padrões de umidade, temperatura de trabalho e pressão parcial, para perda de água próxima a 0, para esse ponto de controle e para os próximos sugerir as medições como variáveis importantes a serem consideradas na hora de viabilizar um projeto futuro.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Programação do microcontrolador software ou eletrônica?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Eletrônica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alimentação do sistema eletrônico. eletrônica ou energia?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proteção(energia)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Energia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para determinar o tempo da reação no contator para o nosso projeto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ângulo das pás do ventilador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Tempo de reação no reator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Porcentagem de energia gasta no sistema, determinar limite de acordo com uma referência de artigo (talvez no artigo da Carbon tenha)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valores das constantes padrões para funcionamento do sistema nos Objetivos específicos.(umidade/pressão/temperatura/concentração de CO2 no ar)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Estrutura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Dimensionar a Filtro do Contator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transferir o CaCO3 da centrífuga para o reservatório?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Projetar parte interna do Reator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Dimensionar bombas e tubulação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Simulação do reator, ventilador, fluídos e esforços em relação ao peso nas tubulações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 técnicos de eletrônica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Simulação dos componentes eletrônicos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Adicionado depois: Atuadores do sistema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Protótipo de alta fidelidade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 da arquitetura de software e integração com eletrônica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