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44328D" w14:paraId="2C078E63" wp14:textId="46B12E1C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4A44328D" w:rsidR="052CC71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Rede LoRa</w:t>
      </w:r>
    </w:p>
    <w:p w:rsidR="052CC718" w:rsidP="4A44328D" w:rsidRDefault="052CC718" w14:paraId="35CFABD8" w14:textId="65FF1B6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A44328D" w:rsidR="052CC718">
        <w:rPr>
          <w:rFonts w:ascii="Times New Roman" w:hAnsi="Times New Roman" w:eastAsia="Times New Roman" w:cs="Times New Roman"/>
          <w:sz w:val="24"/>
          <w:szCs w:val="24"/>
        </w:rPr>
        <w:t xml:space="preserve">Como </w:t>
      </w:r>
      <w:proofErr w:type="spellStart"/>
      <w:r w:rsidRPr="4A44328D" w:rsidR="052CC718">
        <w:rPr>
          <w:rFonts w:ascii="Times New Roman" w:hAnsi="Times New Roman" w:eastAsia="Times New Roman" w:cs="Times New Roman"/>
          <w:sz w:val="24"/>
          <w:szCs w:val="24"/>
        </w:rPr>
        <w:t>funciona</w:t>
      </w:r>
      <w:proofErr w:type="spellEnd"/>
      <w:r w:rsidRPr="4A44328D" w:rsidR="052CC718">
        <w:rPr>
          <w:rFonts w:ascii="Times New Roman" w:hAnsi="Times New Roman" w:eastAsia="Times New Roman" w:cs="Times New Roman"/>
          <w:sz w:val="24"/>
          <w:szCs w:val="24"/>
        </w:rPr>
        <w:t xml:space="preserve"> a rede LoRa</w:t>
      </w:r>
    </w:p>
    <w:p w:rsidR="78680DA7" w:rsidP="4A44328D" w:rsidRDefault="78680DA7" w14:paraId="351AD9F0" w14:textId="28F357F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4A44328D" w:rsidR="78680DA7">
        <w:rPr>
          <w:rFonts w:ascii="Times New Roman" w:hAnsi="Times New Roman" w:eastAsia="Times New Roman" w:cs="Times New Roman"/>
          <w:sz w:val="24"/>
          <w:szCs w:val="24"/>
        </w:rPr>
        <w:t>Distâncias</w:t>
      </w:r>
      <w:proofErr w:type="spellEnd"/>
      <w:r w:rsidRPr="4A44328D" w:rsidR="78680D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A44328D" w:rsidR="78680DA7">
        <w:rPr>
          <w:rFonts w:ascii="Times New Roman" w:hAnsi="Times New Roman" w:eastAsia="Times New Roman" w:cs="Times New Roman"/>
          <w:sz w:val="24"/>
          <w:szCs w:val="24"/>
        </w:rPr>
        <w:t>máximas</w:t>
      </w:r>
      <w:proofErr w:type="spellEnd"/>
      <w:r w:rsidRPr="4A44328D" w:rsidR="78680DA7">
        <w:rPr>
          <w:rFonts w:ascii="Times New Roman" w:hAnsi="Times New Roman" w:eastAsia="Times New Roman" w:cs="Times New Roman"/>
          <w:sz w:val="24"/>
          <w:szCs w:val="24"/>
        </w:rPr>
        <w:t xml:space="preserve"> e </w:t>
      </w:r>
      <w:proofErr w:type="spellStart"/>
      <w:r w:rsidRPr="4A44328D" w:rsidR="78680DA7">
        <w:rPr>
          <w:rFonts w:ascii="Times New Roman" w:hAnsi="Times New Roman" w:eastAsia="Times New Roman" w:cs="Times New Roman"/>
          <w:sz w:val="24"/>
          <w:szCs w:val="24"/>
        </w:rPr>
        <w:t>mínimas</w:t>
      </w:r>
      <w:proofErr w:type="spellEnd"/>
    </w:p>
    <w:p w:rsidR="78680DA7" w:rsidP="4A44328D" w:rsidRDefault="78680DA7" w14:paraId="26341F75" w14:textId="102B0BE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4A44328D" w:rsidR="78680DA7">
        <w:rPr>
          <w:rFonts w:ascii="Times New Roman" w:hAnsi="Times New Roman" w:eastAsia="Times New Roman" w:cs="Times New Roman"/>
          <w:sz w:val="24"/>
          <w:szCs w:val="24"/>
        </w:rPr>
        <w:t xml:space="preserve">Quais </w:t>
      </w:r>
      <w:proofErr w:type="spellStart"/>
      <w:r w:rsidRPr="4A44328D" w:rsidR="78680DA7">
        <w:rPr>
          <w:rFonts w:ascii="Times New Roman" w:hAnsi="Times New Roman" w:eastAsia="Times New Roman" w:cs="Times New Roman"/>
          <w:sz w:val="24"/>
          <w:szCs w:val="24"/>
        </w:rPr>
        <w:t>os</w:t>
      </w:r>
      <w:proofErr w:type="spellEnd"/>
      <w:r w:rsidRPr="4A44328D" w:rsidR="78680D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A44328D" w:rsidR="78680DA7">
        <w:rPr>
          <w:rFonts w:ascii="Times New Roman" w:hAnsi="Times New Roman" w:eastAsia="Times New Roman" w:cs="Times New Roman"/>
          <w:sz w:val="24"/>
          <w:szCs w:val="24"/>
        </w:rPr>
        <w:t>protocolos</w:t>
      </w:r>
      <w:proofErr w:type="spellEnd"/>
      <w:r w:rsidRPr="4A44328D" w:rsidR="78680DA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4A44328D" w:rsidR="78680DA7">
        <w:rPr>
          <w:rFonts w:ascii="Times New Roman" w:hAnsi="Times New Roman" w:eastAsia="Times New Roman" w:cs="Times New Roman"/>
          <w:sz w:val="24"/>
          <w:szCs w:val="24"/>
        </w:rPr>
        <w:t>aceitos</w:t>
      </w:r>
      <w:proofErr w:type="spellEnd"/>
    </w:p>
    <w:p w:rsidR="4A44328D" w:rsidP="4A44328D" w:rsidRDefault="4A44328D" w14:paraId="789A6CA3" w14:textId="339FB63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57FFF"/>
    <w:rsid w:val="052CC718"/>
    <w:rsid w:val="07857FFF"/>
    <w:rsid w:val="2BCDDFD6"/>
    <w:rsid w:val="44D76BEA"/>
    <w:rsid w:val="4A44328D"/>
    <w:rsid w:val="7868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7FFF"/>
  <w15:chartTrackingRefBased/>
  <w15:docId w15:val="{03cf8ce9-d601-42eb-92a2-0d3f32344e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33d6d8da58714651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5E47B-9C24-4045-A86D-E9D9373CEDCA}"/>
</file>

<file path=customXml/itemProps2.xml><?xml version="1.0" encoding="utf-8"?>
<ds:datastoreItem xmlns:ds="http://schemas.openxmlformats.org/officeDocument/2006/customXml" ds:itemID="{8FA643DB-9D55-400D-9FC0-BA2DF8DAD136}"/>
</file>

<file path=customXml/itemProps3.xml><?xml version="1.0" encoding="utf-8"?>
<ds:datastoreItem xmlns:ds="http://schemas.openxmlformats.org/officeDocument/2006/customXml" ds:itemID="{123D721B-B92E-4C75-B499-EFD0D4E76BA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Rodrigues Sobrinho</dc:creator>
  <cp:keywords/>
  <dc:description/>
  <cp:lastModifiedBy>Felipe Rodrigues Sobrinho</cp:lastModifiedBy>
  <dcterms:created xsi:type="dcterms:W3CDTF">2021-02-21T18:18:33Z</dcterms:created>
  <dcterms:modified xsi:type="dcterms:W3CDTF">2021-02-21T18:21:51Z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