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478" w:rsidRDefault="00AB6580" w:rsidP="00AB65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 Story</w:t>
      </w:r>
    </w:p>
    <w:p w:rsidR="00AB6580" w:rsidRDefault="00AB6580" w:rsidP="00AB65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ConverterFloatsToBinary</w:t>
      </w:r>
      <w:proofErr w:type="spellEnd"/>
    </w:p>
    <w:p w:rsidR="00AB6580" w:rsidRDefault="002D3967" w:rsidP="00AB6580">
      <w:pPr>
        <w:pStyle w:val="a3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611AB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8611AB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8611AB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>
        <w:rPr>
          <w:rFonts w:ascii="Times New Roman" w:hAnsi="Times New Roman" w:cs="Times New Roman"/>
          <w:sz w:val="28"/>
          <w:szCs w:val="28"/>
        </w:rPr>
        <w:t xml:space="preserve"> иметь возможность выбора между</w:t>
      </w:r>
      <w:r w:rsidR="002009C2">
        <w:rPr>
          <w:rFonts w:ascii="Times New Roman" w:hAnsi="Times New Roman" w:cs="Times New Roman"/>
          <w:sz w:val="28"/>
          <w:szCs w:val="28"/>
        </w:rPr>
        <w:t xml:space="preserve"> оформления интерфейса приложения </w:t>
      </w:r>
      <w:r w:rsidR="002009C2" w:rsidRPr="00910034">
        <w:rPr>
          <w:rFonts w:ascii="Times New Roman" w:hAnsi="Times New Roman" w:cs="Times New Roman"/>
          <w:b/>
          <w:sz w:val="28"/>
          <w:szCs w:val="28"/>
        </w:rPr>
        <w:t>такую</w:t>
      </w:r>
      <w:r w:rsidR="002009C2">
        <w:rPr>
          <w:rFonts w:ascii="Times New Roman" w:hAnsi="Times New Roman" w:cs="Times New Roman"/>
          <w:sz w:val="28"/>
          <w:szCs w:val="28"/>
        </w:rPr>
        <w:t xml:space="preserve">, </w:t>
      </w:r>
      <w:r w:rsidR="002009C2" w:rsidRPr="00910034">
        <w:rPr>
          <w:rFonts w:ascii="Times New Roman" w:hAnsi="Times New Roman" w:cs="Times New Roman"/>
          <w:b/>
          <w:sz w:val="28"/>
          <w:szCs w:val="28"/>
        </w:rPr>
        <w:t>чтобы</w:t>
      </w:r>
      <w:r w:rsidR="002009C2">
        <w:rPr>
          <w:rFonts w:ascii="Times New Roman" w:hAnsi="Times New Roman" w:cs="Times New Roman"/>
          <w:sz w:val="28"/>
          <w:szCs w:val="28"/>
        </w:rPr>
        <w:t xml:space="preserve"> можно было выбрать между светлой и темной темами. </w:t>
      </w:r>
    </w:p>
    <w:p w:rsidR="005840BB" w:rsidRDefault="005840BB" w:rsidP="005840BB">
      <w:pPr>
        <w:pStyle w:val="a3"/>
        <w:spacing w:after="0" w:line="360" w:lineRule="auto"/>
        <w:ind w:left="714"/>
        <w:rPr>
          <w:rFonts w:ascii="Times New Roman" w:hAnsi="Times New Roman" w:cs="Times New Roman"/>
          <w:sz w:val="28"/>
          <w:szCs w:val="28"/>
        </w:rPr>
      </w:pPr>
    </w:p>
    <w:p w:rsidR="00003C68" w:rsidRDefault="008611AB" w:rsidP="00AB6580">
      <w:pPr>
        <w:pStyle w:val="a3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611AB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8611AB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8611AB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0034">
        <w:rPr>
          <w:rFonts w:ascii="Times New Roman" w:hAnsi="Times New Roman" w:cs="Times New Roman"/>
          <w:sz w:val="28"/>
          <w:szCs w:val="28"/>
        </w:rPr>
        <w:t>иметь выбор</w:t>
      </w:r>
      <w:r>
        <w:rPr>
          <w:rFonts w:ascii="Times New Roman" w:hAnsi="Times New Roman" w:cs="Times New Roman"/>
          <w:sz w:val="28"/>
          <w:szCs w:val="28"/>
        </w:rPr>
        <w:t xml:space="preserve"> между режимами вывода перевода числа</w:t>
      </w:r>
      <w:r w:rsidR="00910034">
        <w:rPr>
          <w:rFonts w:ascii="Times New Roman" w:hAnsi="Times New Roman" w:cs="Times New Roman"/>
          <w:sz w:val="28"/>
          <w:szCs w:val="28"/>
        </w:rPr>
        <w:t xml:space="preserve"> </w:t>
      </w:r>
      <w:r w:rsidR="00910034" w:rsidRPr="00910034">
        <w:rPr>
          <w:rFonts w:ascii="Times New Roman" w:hAnsi="Times New Roman" w:cs="Times New Roman"/>
          <w:b/>
          <w:sz w:val="28"/>
          <w:szCs w:val="28"/>
        </w:rPr>
        <w:t>такими</w:t>
      </w:r>
      <w:r w:rsidR="00910034">
        <w:rPr>
          <w:rFonts w:ascii="Times New Roman" w:hAnsi="Times New Roman" w:cs="Times New Roman"/>
          <w:sz w:val="28"/>
          <w:szCs w:val="28"/>
        </w:rPr>
        <w:t xml:space="preserve">, </w:t>
      </w:r>
      <w:r w:rsidR="00910034" w:rsidRPr="00910034">
        <w:rPr>
          <w:rFonts w:ascii="Times New Roman" w:hAnsi="Times New Roman" w:cs="Times New Roman"/>
          <w:b/>
          <w:sz w:val="28"/>
          <w:szCs w:val="28"/>
        </w:rPr>
        <w:t>чтобы</w:t>
      </w:r>
      <w:r w:rsidR="00910034">
        <w:rPr>
          <w:rFonts w:ascii="Times New Roman" w:hAnsi="Times New Roman" w:cs="Times New Roman"/>
          <w:sz w:val="28"/>
          <w:szCs w:val="28"/>
        </w:rPr>
        <w:t xml:space="preserve"> можно было выбрать между режимами</w:t>
      </w:r>
      <w:r>
        <w:rPr>
          <w:rFonts w:ascii="Times New Roman" w:hAnsi="Times New Roman" w:cs="Times New Roman"/>
          <w:sz w:val="28"/>
          <w:szCs w:val="28"/>
        </w:rPr>
        <w:t>: без вывода, вывод только на экран, вывод только в файл, вывод на экран и в файл.</w:t>
      </w:r>
    </w:p>
    <w:p w:rsidR="005840BB" w:rsidRPr="005840BB" w:rsidRDefault="005840BB" w:rsidP="005840B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40BB" w:rsidRDefault="005840BB" w:rsidP="005840BB">
      <w:pPr>
        <w:pStyle w:val="a3"/>
        <w:spacing w:after="0" w:line="360" w:lineRule="auto"/>
        <w:ind w:left="714"/>
        <w:rPr>
          <w:rFonts w:ascii="Times New Roman" w:hAnsi="Times New Roman" w:cs="Times New Roman"/>
          <w:sz w:val="28"/>
          <w:szCs w:val="28"/>
        </w:rPr>
      </w:pPr>
    </w:p>
    <w:p w:rsidR="00910034" w:rsidRDefault="00910034" w:rsidP="00910034">
      <w:pPr>
        <w:pStyle w:val="a3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611AB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8611AB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8611AB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>
        <w:rPr>
          <w:rFonts w:ascii="Times New Roman" w:hAnsi="Times New Roman" w:cs="Times New Roman"/>
          <w:sz w:val="28"/>
          <w:szCs w:val="28"/>
        </w:rPr>
        <w:t xml:space="preserve"> иметь выбор между режимами вывода обратного перевода числа </w:t>
      </w:r>
      <w:r w:rsidRPr="00910034">
        <w:rPr>
          <w:rFonts w:ascii="Times New Roman" w:hAnsi="Times New Roman" w:cs="Times New Roman"/>
          <w:b/>
          <w:sz w:val="28"/>
          <w:szCs w:val="28"/>
        </w:rPr>
        <w:t>такими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0034">
        <w:rPr>
          <w:rFonts w:ascii="Times New Roman" w:hAnsi="Times New Roman" w:cs="Times New Roman"/>
          <w:b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можно было выбрать между режимами: без вывода, вывод только на экран, вывод только в файл, вывод на экран и в файл.</w:t>
      </w:r>
    </w:p>
    <w:p w:rsidR="005840BB" w:rsidRDefault="005840BB" w:rsidP="005840BB">
      <w:pPr>
        <w:pStyle w:val="a3"/>
        <w:spacing w:after="0" w:line="360" w:lineRule="auto"/>
        <w:ind w:left="714"/>
        <w:rPr>
          <w:rFonts w:ascii="Times New Roman" w:hAnsi="Times New Roman" w:cs="Times New Roman"/>
          <w:sz w:val="28"/>
          <w:szCs w:val="28"/>
        </w:rPr>
      </w:pPr>
    </w:p>
    <w:p w:rsidR="004D7961" w:rsidRDefault="004D7961" w:rsidP="008611AB">
      <w:pPr>
        <w:pStyle w:val="a3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4D7961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4D7961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4D7961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>
        <w:rPr>
          <w:rFonts w:ascii="Times New Roman" w:hAnsi="Times New Roman" w:cs="Times New Roman"/>
          <w:sz w:val="28"/>
          <w:szCs w:val="28"/>
        </w:rPr>
        <w:t xml:space="preserve"> иметь личный кабинет </w:t>
      </w:r>
      <w:r w:rsidRPr="00910034">
        <w:rPr>
          <w:rFonts w:ascii="Times New Roman" w:hAnsi="Times New Roman" w:cs="Times New Roman"/>
          <w:b/>
          <w:sz w:val="28"/>
          <w:szCs w:val="28"/>
        </w:rPr>
        <w:t>такой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0034">
        <w:rPr>
          <w:rFonts w:ascii="Times New Roman" w:hAnsi="Times New Roman" w:cs="Times New Roman"/>
          <w:b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можно было просматривать свои логин и пароль и изменять их по своему желанию.</w:t>
      </w:r>
    </w:p>
    <w:p w:rsidR="005840BB" w:rsidRPr="005840BB" w:rsidRDefault="005840BB" w:rsidP="005840B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840BB" w:rsidRDefault="005840BB" w:rsidP="005840BB">
      <w:pPr>
        <w:pStyle w:val="a3"/>
        <w:spacing w:after="0" w:line="360" w:lineRule="auto"/>
        <w:ind w:left="714"/>
        <w:rPr>
          <w:rFonts w:ascii="Times New Roman" w:hAnsi="Times New Roman" w:cs="Times New Roman"/>
          <w:sz w:val="28"/>
          <w:szCs w:val="28"/>
        </w:rPr>
      </w:pPr>
    </w:p>
    <w:p w:rsidR="00163BD7" w:rsidRPr="00163BD7" w:rsidRDefault="00163BD7" w:rsidP="008611AB">
      <w:pPr>
        <w:pStyle w:val="a3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163BD7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163BD7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163BD7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 w:rsidRPr="00163BD7">
        <w:rPr>
          <w:rFonts w:ascii="Times New Roman" w:hAnsi="Times New Roman" w:cs="Times New Roman"/>
          <w:sz w:val="28"/>
          <w:szCs w:val="28"/>
        </w:rPr>
        <w:t xml:space="preserve"> иметь</w:t>
      </w:r>
      <w:r w:rsidR="00910034">
        <w:rPr>
          <w:rFonts w:ascii="Times New Roman" w:hAnsi="Times New Roman" w:cs="Times New Roman"/>
          <w:sz w:val="28"/>
          <w:szCs w:val="28"/>
        </w:rPr>
        <w:t xml:space="preserve"> интерфейс </w:t>
      </w:r>
      <w:r w:rsidR="00910034" w:rsidRPr="00910034">
        <w:rPr>
          <w:rFonts w:ascii="Times New Roman" w:hAnsi="Times New Roman" w:cs="Times New Roman"/>
          <w:b/>
          <w:sz w:val="28"/>
          <w:szCs w:val="28"/>
        </w:rPr>
        <w:t>такой</w:t>
      </w:r>
      <w:r w:rsidR="00910034">
        <w:rPr>
          <w:rFonts w:ascii="Times New Roman" w:hAnsi="Times New Roman" w:cs="Times New Roman"/>
          <w:sz w:val="28"/>
          <w:szCs w:val="28"/>
        </w:rPr>
        <w:t xml:space="preserve">, </w:t>
      </w:r>
      <w:r w:rsidR="00910034" w:rsidRPr="00910034">
        <w:rPr>
          <w:rFonts w:ascii="Times New Roman" w:hAnsi="Times New Roman" w:cs="Times New Roman"/>
          <w:b/>
          <w:sz w:val="28"/>
          <w:szCs w:val="28"/>
        </w:rPr>
        <w:t>чтобы</w:t>
      </w:r>
      <w:r w:rsidR="00910034">
        <w:rPr>
          <w:rFonts w:ascii="Times New Roman" w:hAnsi="Times New Roman" w:cs="Times New Roman"/>
          <w:sz w:val="28"/>
          <w:szCs w:val="28"/>
        </w:rPr>
        <w:t xml:space="preserve"> он был  интуитивно понятным, функциональным и </w:t>
      </w:r>
      <w:proofErr w:type="spellStart"/>
      <w:r w:rsidR="00910034">
        <w:rPr>
          <w:rFonts w:ascii="Times New Roman" w:hAnsi="Times New Roman" w:cs="Times New Roman"/>
          <w:sz w:val="28"/>
          <w:szCs w:val="28"/>
        </w:rPr>
        <w:t>минималистичным</w:t>
      </w:r>
      <w:proofErr w:type="spellEnd"/>
      <w:r w:rsidRPr="00163BD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163BD7" w:rsidRPr="00163B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C4F4B"/>
    <w:multiLevelType w:val="hybridMultilevel"/>
    <w:tmpl w:val="0756BF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E43"/>
    <w:rsid w:val="00003C68"/>
    <w:rsid w:val="00163BD7"/>
    <w:rsid w:val="002009C2"/>
    <w:rsid w:val="002D3967"/>
    <w:rsid w:val="004B5478"/>
    <w:rsid w:val="004D21F7"/>
    <w:rsid w:val="004D7961"/>
    <w:rsid w:val="005840BB"/>
    <w:rsid w:val="007C7E43"/>
    <w:rsid w:val="008611AB"/>
    <w:rsid w:val="00910034"/>
    <w:rsid w:val="00A65CF7"/>
    <w:rsid w:val="00AB6580"/>
    <w:rsid w:val="00C9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5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554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2023-03-22T11:49:00Z</dcterms:created>
  <dcterms:modified xsi:type="dcterms:W3CDTF">2023-03-22T13:45:00Z</dcterms:modified>
</cp:coreProperties>
</file>