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5" w:lineRule="exac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594359</wp:posOffset>
            </wp:positionH>
            <wp:positionV relativeFrom="paragraph">
              <wp:posOffset>22859</wp:posOffset>
            </wp:positionV>
            <wp:extent cx="601345" cy="46482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SCTR’S</w:t>
      </w:r>
    </w:p>
    <w:p>
      <w:pPr>
        <w:pStyle w:val="BodyText"/>
        <w:ind w:right="2"/>
      </w:pPr>
      <w:r>
        <w:rPr/>
        <w:t>Pune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Computer</w:t>
      </w:r>
      <w:r>
        <w:rPr>
          <w:spacing w:val="-2"/>
        </w:rPr>
        <w:t> Technology</w:t>
      </w:r>
    </w:p>
    <w:p>
      <w:pPr>
        <w:pStyle w:val="BodyText"/>
        <w:ind w:right="7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Electronics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Telecommunication</w:t>
      </w:r>
      <w:r>
        <w:rPr>
          <w:spacing w:val="-3"/>
        </w:rPr>
        <w:t> </w:t>
      </w:r>
      <w:r>
        <w:rPr/>
        <w:t>Engineering</w:t>
      </w:r>
      <w:r>
        <w:rPr>
          <w:spacing w:val="-2"/>
        </w:rPr>
        <w:t> (E&amp;TCE)</w:t>
      </w:r>
    </w:p>
    <w:p>
      <w:pPr>
        <w:pStyle w:val="BodyText"/>
        <w:spacing w:before="11"/>
        <w:ind w:left="0"/>
        <w:jc w:val="left"/>
        <w:rPr>
          <w:sz w:val="16"/>
        </w:rPr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"/>
        <w:gridCol w:w="1169"/>
        <w:gridCol w:w="4501"/>
        <w:gridCol w:w="2696"/>
        <w:gridCol w:w="2257"/>
      </w:tblGrid>
      <w:tr>
        <w:trPr>
          <w:trHeight w:val="458" w:hRule="atLeast"/>
        </w:trPr>
        <w:tc>
          <w:tcPr>
            <w:tcW w:w="519" w:type="dxa"/>
          </w:tcPr>
          <w:p>
            <w:pPr>
              <w:pStyle w:val="TableParagraph"/>
              <w:spacing w:line="184" w:lineRule="auto"/>
              <w:ind w:left="122" w:right="111" w:hanging="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Sr. </w:t>
            </w: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1169" w:type="dxa"/>
          </w:tcPr>
          <w:p>
            <w:pPr>
              <w:pStyle w:val="TableParagraph"/>
              <w:spacing w:line="203" w:lineRule="exact"/>
              <w:ind w:left="36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4501" w:type="dxa"/>
          </w:tcPr>
          <w:p>
            <w:pPr>
              <w:pStyle w:val="TableParagraph"/>
              <w:spacing w:line="203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Task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Given</w:t>
            </w:r>
          </w:p>
        </w:tc>
        <w:tc>
          <w:tcPr>
            <w:tcW w:w="2696" w:type="dxa"/>
          </w:tcPr>
          <w:p>
            <w:pPr>
              <w:pStyle w:val="TableParagraph"/>
              <w:spacing w:line="184" w:lineRule="auto"/>
              <w:ind w:left="160" w:right="152" w:firstLine="31"/>
              <w:rPr>
                <w:b/>
                <w:sz w:val="22"/>
              </w:rPr>
            </w:pPr>
            <w:r>
              <w:rPr>
                <w:b/>
                <w:sz w:val="22"/>
              </w:rPr>
              <w:t>Tasks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Completion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status (Completed/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Progress)</w:t>
            </w:r>
          </w:p>
        </w:tc>
        <w:tc>
          <w:tcPr>
            <w:tcW w:w="2257" w:type="dxa"/>
          </w:tcPr>
          <w:p>
            <w:pPr>
              <w:pStyle w:val="TableParagraph"/>
              <w:spacing w:line="203" w:lineRule="exact"/>
              <w:ind w:left="352"/>
              <w:rPr>
                <w:b/>
                <w:sz w:val="22"/>
              </w:rPr>
            </w:pPr>
            <w:r>
              <w:rPr>
                <w:b/>
                <w:sz w:val="22"/>
              </w:rPr>
              <w:t>Guide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Signature</w:t>
            </w:r>
          </w:p>
        </w:tc>
      </w:tr>
      <w:tr>
        <w:trPr>
          <w:trHeight w:val="12992" w:hRule="atLeast"/>
        </w:trPr>
        <w:tc>
          <w:tcPr>
            <w:tcW w:w="51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50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57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sectPr>
      <w:type w:val="continuous"/>
      <w:pgSz w:w="12240" w:h="15840"/>
      <w:pgMar w:top="0" w:bottom="280" w:left="760" w:right="1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05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Nilesh</dc:creator>
  <dcterms:created xsi:type="dcterms:W3CDTF">2024-11-07T04:34:50Z</dcterms:created>
  <dcterms:modified xsi:type="dcterms:W3CDTF">2024-11-07T04:34:50Z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2024-11-07T00:00:00Z</vt:filetime>
  </property>
  <property fmtid="{D5CDD505-2E9C-101B-9397-08002B2CF9AE}" pid="5" name="Producer">
    <vt:lpwstr>3-Heights(TM) PDF Security Shell 4.8.25.2 (http://www.pdf-tools.com)</vt:lpwstr>
  </property>
</Properties>
</file>