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3E74"/>
          <w:sz w:val="69"/>
        </w:rPr>
        <w:t>호수의 물안개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의 물안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호수의 물안개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