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72574"/>
          <w:sz w:val="66"/>
        </w:rPr>
        <w:t>황금 들판 다락창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금 들판 다락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황금 들판 다락창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