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397425"/>
          <w:sz w:val="69"/>
        </w:rPr>
        <w:t>빗속 도시의 아치창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빗속 도시의 아치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빗속 도시의 아치창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