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93727"/>
          <w:spacing w:val="60"/>
          <w:sz w:val="52"/>
        </w:rPr>
        <w:t>자기소개서</w:t>
      </w:r>
    </w:p>
    <w:p>
      <w:pPr>
        <w:keepNext w:val="0"/>
        <w:pBdr>
          <w:bottom w:val="single" w:sz="24" w:space="6" w:color="493727"/>
        </w:pBdr>
        <w:spacing w:before="0" w:after="200"/>
        <w:jc w:val="left"/>
      </w:pPr>
      <w:r>
        <w:rPr>
          <w:rFonts w:ascii="맑은 고딕" w:hAnsi="맑은 고딕" w:eastAsia="맑은 고딕" w:cs="맑은 고딕"/>
          <w:color w:val="7A5F48"/>
          <w:sz w:val="22"/>
        </w:rPr>
        <w:t>백엔드 개발자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7A5F48"/>
          <w:sz w:val="22"/>
        </w:rPr>
        <w:t xml:space="preserve">01  </w:t>
      </w:r>
      <w:r>
        <w:rPr>
          <w:rFonts w:ascii="맑은 고딕" w:hAnsi="맑은 고딕" w:eastAsia="맑은 고딕" w:cs="맑은 고딕"/>
          <w:b/>
          <w:color w:val="493727"/>
          <w:sz w:val="23"/>
        </w:rPr>
        <w:t>기술을 선택할 때 기준과, 그 선택의 트레이드오프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7A5F48"/>
          <w:sz w:val="22"/>
        </w:rPr>
        <w:t xml:space="preserve">02  </w:t>
      </w:r>
      <w:r>
        <w:rPr>
          <w:rFonts w:ascii="맑은 고딕" w:hAnsi="맑은 고딕" w:eastAsia="맑은 고딕" w:cs="맑은 고딕"/>
          <w:b/>
          <w:color w:val="493727"/>
          <w:sz w:val="23"/>
        </w:rPr>
        <w:t>코드 리뷰·협업에서 팀에 기여한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7A5F48"/>
          <w:sz w:val="22"/>
        </w:rPr>
        <w:t xml:space="preserve">03  </w:t>
      </w:r>
      <w:r>
        <w:rPr>
          <w:rFonts w:ascii="맑은 고딕" w:hAnsi="맑은 고딕" w:eastAsia="맑은 고딕" w:cs="맑은 고딕"/>
          <w:b/>
          <w:color w:val="493727"/>
          <w:sz w:val="23"/>
        </w:rPr>
        <w:t>가장 빠르게 배우고 적용했던 새로운 기술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7A5F48"/>
          <w:sz w:val="22"/>
        </w:rPr>
        <w:t xml:space="preserve">04  </w:t>
      </w:r>
      <w:r>
        <w:rPr>
          <w:rFonts w:ascii="맑은 고딕" w:hAnsi="맑은 고딕" w:eastAsia="맑은 고딕" w:cs="맑은 고딕"/>
          <w:b/>
          <w:color w:val="493727"/>
          <w:sz w:val="23"/>
        </w:rPr>
        <w:t>서비스 장애를 겪은 뒤 재발을 막기 위해 만든 장치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p>
      <w:pPr>
        <w:pBdr>
          <w:bottom w:val="single" w:sz="4" w:space="1" w:color="D5CBC3"/>
        </w:pBdr>
        <w:spacing w:lineRule="exact" w:line="450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백엔드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