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C2574"/>
          <w:sz w:val="48"/>
        </w:rPr>
        <w:t>갈비 굽는 저녁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갈비 굽는 저녁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갈비 굽는 저녁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