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6D74"/>
          <w:sz w:val="69"/>
        </w:rPr>
        <w:t>콩나물국밥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콩나물국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콩나물국밥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