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57425"/>
          <w:sz w:val="66"/>
        </w:rPr>
        <w:t>태극 음양의 조화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극 음양의 조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태극 음양의 조화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