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6B"/>
          <w:sz w:val="66"/>
        </w:rPr>
        <w:t>스며드는 물기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스며드는 물기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스며드는 물기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