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F3741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45F6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희망공정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안전 · 교육 이수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work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설비 · 공정 경험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회사 · 공장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설비 · 공정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work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근무 형태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work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품질 · 불량 개선 사례 (수치로)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7CBD1"/>
        </w:pBdr>
        <w:spacing w:before="240" w:after="80"/>
        <w:jc w:val="left"/>
      </w:pPr>
      <w:r>
        <w:rPr>
          <w:b/>
          <w:color w:val="545F6E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2F3741"/>
          <w:sz w:val="22"/>
        </w:rPr>
        <w:t xml:space="preserve">   기능 · 기술 자격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45F6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기간 입력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