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E3E6E8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C3C44"/>
                <w:spacing w:val="60"/>
                <w:sz w:val="48"/>
              </w:rPr>
              <w:t>이  름</w:t>
            </w:r>
            <w:r>
              <w:rPr>
                <w:b/>
                <w:color w:val="2C3C44"/>
                <w:sz w:val="24"/>
              </w:rPr>
              <w:tab/>
              <w:t>프론트엔드 개발자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8A929C"/>
                <w:spacing w:val="60"/>
                <w:sz w:val="16"/>
              </w:rPr>
              <w:t>RESUME</w:t>
            </w:r>
            <w:r>
              <w:rPr>
                <w:color w:val="8A929C"/>
                <w:spacing w:val="20"/>
                <w:sz w:val="16"/>
              </w:rPr>
              <w:tab/>
              <w:t>FRONTEND DEVELOPER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포트폴리오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GitHub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4F6773"/>
              <w:left w:val="nil"/>
              <w:bottom w:val="nil"/>
              <w:right w:val="nil"/>
            </w:tcBorders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4F6773"/>
              <w:left w:val="nil"/>
              <w:bottom w:val="nil"/>
              <w:right w:val="nil"/>
            </w:tcBorders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4F6773"/>
              <w:left w:val="nil"/>
              <w:bottom w:val="nil"/>
              <w:right w:val="nil"/>
            </w:tcBorders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2C3C44"/>
        </w:pBdr>
        <w:spacing w:before="260" w:after="80"/>
        <w:jc w:val="left"/>
      </w:pPr>
      <w:r>
        <w:rPr>
          <w:rFonts w:ascii="바탕" w:hAnsi="바탕" w:eastAsia="바탕" w:cs="바탕"/>
          <w:b/>
          <w:color w:val="2C3C44"/>
          <w:sz w:val="23"/>
        </w:rPr>
        <w:t>학력 · 자격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45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23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 (졸업)</w:t>
            </w:r>
          </w:p>
        </w:tc>
        <w:tc>
          <w:tcPr>
            <w:tcW w:type="dxa" w:w="424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2C3C44"/>
        </w:pBdr>
        <w:spacing w:before="260" w:after="80"/>
        <w:jc w:val="left"/>
      </w:pPr>
      <w:r>
        <w:rPr>
          <w:rFonts w:ascii="바탕" w:hAnsi="바탕" w:eastAsia="바탕" w:cs="바탕"/>
          <w:b/>
          <w:color w:val="2C3C44"/>
          <w:sz w:val="23"/>
        </w:rPr>
        <w:t>배포한 서비스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rPr>
          <w:trHeight w:val="390" w:hRule="atLeast"/>
          <w:cantSplit/>
        </w:trPr>
        <w:tc>
          <w:tcPr>
            <w:tcW w:type="dxa" w:w="2640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서비스명</w:t>
            </w:r>
          </w:p>
        </w:tc>
        <w:tc>
          <w:tcPr>
            <w:tcW w:type="dxa" w:w="2640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역 할</w:t>
            </w:r>
          </w:p>
        </w:tc>
        <w:tc>
          <w:tcPr>
            <w:tcW w:type="dxa" w:w="2640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사용 기술</w:t>
            </w:r>
          </w:p>
        </w:tc>
        <w:tc>
          <w:tcPr>
            <w:tcW w:type="dxa" w:w="2670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URL</w:t>
            </w:r>
          </w:p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2C3C44"/>
        </w:pBdr>
        <w:spacing w:before="260" w:after="80"/>
        <w:jc w:val="left"/>
      </w:pPr>
      <w:r>
        <w:rPr>
          <w:rFonts w:ascii="바탕" w:hAnsi="바탕" w:eastAsia="바탕" w:cs="바탕"/>
          <w:b/>
          <w:color w:val="2C3C44"/>
          <w:sz w:val="23"/>
        </w:rPr>
        <w:t>기술 역량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35"/>
        <w:gridCol w:w="4875"/>
        <w:gridCol w:w="3180"/>
      </w:tblGrid>
      <w:tr>
        <w:trPr>
          <w:trHeight w:val="390" w:hRule="atLeast"/>
          <w:cantSplit/>
        </w:trPr>
        <w:tc>
          <w:tcPr>
            <w:tcW w:type="dxa" w:w="2535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영 역</w:t>
            </w:r>
          </w:p>
        </w:tc>
        <w:tc>
          <w:tcPr>
            <w:tcW w:type="dxa" w:w="4875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도구 · 라이브러리</w:t>
            </w:r>
          </w:p>
        </w:tc>
        <w:tc>
          <w:tcPr>
            <w:tcW w:type="dxa" w:w="3180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F6773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F6773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F6773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F6773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10" w:space="3" w:color="2C3C44"/>
        </w:pBdr>
        <w:spacing w:before="260" w:after="80"/>
        <w:jc w:val="left"/>
      </w:pPr>
      <w:r>
        <w:rPr>
          <w:rFonts w:ascii="바탕" w:hAnsi="바탕" w:eastAsia="바탕" w:cs="바탕"/>
          <w:b/>
          <w:color w:val="2C3C44"/>
          <w:sz w:val="23"/>
        </w:rPr>
        <w:t>경 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회사명 / 팀</w:t>
            </w:r>
          </w:p>
        </w:tc>
        <w:tc>
          <w:tcPr>
            <w:tcW w:type="dxa" w:w="4245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화면 ·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23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○○(주) / ○○팀</w:t>
            </w:r>
          </w:p>
        </w:tc>
        <w:tc>
          <w:tcPr>
            <w:tcW w:type="dxa" w:w="424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2C3C44"/>
        </w:pBdr>
        <w:spacing w:before="260" w:after="80"/>
        <w:jc w:val="left"/>
      </w:pPr>
      <w:r>
        <w:rPr>
          <w:rFonts w:ascii="바탕" w:hAnsi="바탕" w:eastAsia="바탕" w:cs="바탕"/>
          <w:b/>
          <w:color w:val="2C3C44"/>
          <w:sz w:val="23"/>
        </w:rPr>
        <w:t>성능 · 접근성 개선 사례 (전후 수치로)</w:t>
      </w:r>
    </w:p>
    <w:tbl>
      <w:tblPr>
        <w:tblW w:w="1059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rPr>
          <w:trHeight w:val="1800" w:hRule="atLeast"/>
          <w:cantSplit/>
        </w:trPr>
        <w:tc>
          <w:tcPr>
            <w:tcW w:type="dxa" w:w="1059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F6773"/>
        </w:pBdr>
        <w:spacing w:before="0" w:after="40"/>
        <w:jc w:val="left"/>
      </w:pPr>
      <w:r>
        <w:rPr>
          <w:rFonts w:ascii="바탕" w:hAnsi="바탕" w:eastAsia="바탕" w:cs="바탕"/>
          <w:b/>
          <w:color w:val="2C3C4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6773"/>
          <w:sz w:val="19"/>
        </w:rPr>
        <w:t>프론트엔드 개발자 이력서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9"/>
              </w:rPr>
              <w:t>프론트엔드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2C3C44"/>
                <w:sz w:val="19"/>
              </w:rPr>
              <w:t>배포 URL과 개선 전·후 수치(LCP·번들 크기·접근성 점수)를 함께 적으면 가장 설득력이 큽니다.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3C4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기간 입력 · ○○ 서비스 · 메인 화면 LCP 4.1s → 2.2s, 번들 31% 감소, 접근성 점수 72 → 95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3C4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프론트엔드 개발자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