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545F6E"/>
        </w:pBdr>
        <w:tabs>
          <w:tab w:pos="1035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2F3741"/>
          <w:spacing w:val="80"/>
          <w:sz w:val="42"/>
        </w:rPr>
        <w:t>자기소개서</w:t>
      </w:r>
      <w:r>
        <w:rPr>
          <w:color w:val="8A929C"/>
          <w:sz w:val="20"/>
        </w:rPr>
        <w:tab/>
        <w:t>데이터 분석가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채용공고의 '요구 역량'을 그대로 옮기고, 각 항목에 해당하는 내 경험과 근거를 짝지어 보세요.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2F3741"/>
          <w:sz w:val="21"/>
        </w:rPr>
        <w:t>직무 매칭표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2850"/>
        <w:gridCol w:w="4950"/>
        <w:gridCol w:w="2550"/>
      </w:tblGrid>
      <w:tr>
        <w:trPr>
          <w:trHeight w:val="420" w:hRule="atLeast"/>
          <w:cantSplit/>
        </w:trPr>
        <w:tc>
          <w:tcPr>
            <w:tcW w:type="dxa" w:w="2850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공고의 요구 역량·우대사항</w:t>
            </w:r>
          </w:p>
        </w:tc>
        <w:tc>
          <w:tcPr>
            <w:tcW w:type="dxa" w:w="4950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내 경험 (한 줄)</w:t>
            </w:r>
          </w:p>
        </w:tc>
        <w:tc>
          <w:tcPr>
            <w:tcW w:type="dxa" w:w="2550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근거 (숫자·결과)</w:t>
            </w:r>
          </w:p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</w:tbl>
    <w:p>
      <w:pPr>
        <w:keepNext/>
        <w:spacing w:before="200" w:after="80"/>
        <w:jc w:val="left"/>
      </w:pPr>
      <w:r>
        <w:rPr>
          <w:b/>
          <w:color w:val="545F6E"/>
          <w:sz w:val="21"/>
        </w:rPr>
        <w:t xml:space="preserve">1. </w:t>
      </w:r>
      <w:r>
        <w:rPr>
          <w:b/>
          <w:color w:val="2F3741"/>
          <w:sz w:val="20"/>
        </w:rPr>
        <w:t>데이터로 의사결정을 바꾼 가장 큰 사례</w:t>
      </w:r>
      <w:r>
        <w:rPr>
          <w:color w:val="8A929C"/>
          <w:sz w:val="17"/>
        </w:rPr>
        <w:t xml:space="preserve">   (질문 → 분석 → 결과, 800자)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7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45F6E"/>
          <w:sz w:val="21"/>
        </w:rPr>
        <w:t xml:space="preserve">2. </w:t>
      </w:r>
      <w:r>
        <w:rPr>
          <w:b/>
          <w:color w:val="2F3741"/>
          <w:sz w:val="20"/>
        </w:rPr>
        <w:t>입사 후 먼저 분석하고 싶은 문제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2F3741"/>
          <w:sz w:val="20"/>
        </w:rPr>
        <w:t>면접에서 이어 말할 포인트 3가지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050" w:hRule="atLeast"/>
          <w:cantSplit/>
        </w:trPr>
        <w:tc>
          <w:tcPr>
            <w:tcW w:type="dxa" w:w="3450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545F6E"/>
                <w:sz w:val="17"/>
              </w:rPr>
              <w:t>포인트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545F6E"/>
                <w:sz w:val="17"/>
              </w:rPr>
              <w:t>포인트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545F6E"/>
                <w:sz w:val="17"/>
              </w:rPr>
              <w:t>포인트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545F6E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F3741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45F6E"/>
          <w:sz w:val="19"/>
        </w:rPr>
        <w:t>데이터 분석가 자기소개서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9"/>
              </w:rPr>
              <w:t>데이터 분석가는 이렇게</w:t>
            </w:r>
          </w:p>
          <w:p>
            <w:pPr>
              <w:spacing w:before="40" w:after="0"/>
              <w:jc w:val="left"/>
            </w:pPr>
            <w:r>
              <w:rPr>
                <w:color w:val="2F3741"/>
                <w:sz w:val="19"/>
              </w:rPr>
              <w:t>분석 질문 → 사용한 데이터·도구(SQL·Python) → 의사결정에 미친 영향 순서로 적습니다. 대시보드·노트북 링크가 있으면 넣으세요.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F3741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재구매율 하락 원인을 알 수 없었음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원인 파악과 개선 우선순위 제시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구매 이력 2년치 코호트 분석, 배송 지연이 핵심 요인임을 확인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배송 개선 후 재구매율 +6%p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F3741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자기소개서(직무 매칭) · 데이터 분석가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