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D8577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color w:val="1F5147"/>
          <w:sz w:val="20"/>
        </w:rPr>
        <w:t>가장 애착이 가는 영상의 기획부터 완성까지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color w:val="1F5147"/>
          <w:sz w:val="20"/>
        </w:rPr>
        <w:t>짧은 시간 안에 시청자를 붙잡는 나만의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color w:val="1F5147"/>
          <w:sz w:val="20"/>
        </w:rPr>
        <w:t>영감을 얻고 트렌드를 따라가는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