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6B2574"/>
          <w:sz w:val="48"/>
        </w:rPr>
        <w:t>대추차 한 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추차 한 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대추차 한 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