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5D2574"/>
          <w:sz w:val="63"/>
        </w:rPr>
        <w:t>야식 족발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야식 족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야식 족발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