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50"/>
          <w:sz w:val="63"/>
        </w:rPr>
        <w:t>징 길게 울려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징 길게 울려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징 길게 울려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