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4F7425"/>
          <w:sz w:val="66"/>
        </w:rPr>
        <w:t>투명한 구슬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투명한 구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투명한 구슬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