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72574"/>
          <w:sz w:val="69"/>
        </w:rPr>
        <w:t>은하수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하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은하수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