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보험·금융 영업로서 어떤 가치를 만드는 사람인지 두 줄로 적어 주세요.</w:t>
            </w: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보유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영업 실적 (월 · 연)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신계약 건수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신계약 건수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신계약 건수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경력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교육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233A4D"/>
                <w:sz w:val="21"/>
              </w:rPr>
              <w:tab/>
              <w:t>교육 ·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233A4D"/>
                <w:sz w:val="21"/>
              </w:rPr>
              <w:tab/>
              <w:t>교육 ·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1F4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26380"/>
                <w:sz w:val="21"/>
              </w:rPr>
              <w:t>보험·금융 영업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INSURANCE · FINANCE</w:t>
            </w:r>
          </w:p>
          <w:p>
            <w:pPr>
              <w:pBdr>
                <w:bottom w:val="single" w:sz="4" w:space="1" w:color="426380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3A4D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활동지역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소속·직위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26380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3A4D"/>
                <w:spacing w:val="30"/>
                <w:sz w:val="17"/>
              </w:rPr>
              <w:t>전문 영역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보장성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저축 · 연금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법인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자영업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사회초년생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시니어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어린이 · 청소년</w:t>
            </w:r>
          </w:p>
          <w:p>
            <w:pPr>
              <w:pBdr>
                <w:bottom w:val="single" w:sz="4" w:space="1" w:color="426380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3A4D"/>
                <w:spacing w:val="30"/>
                <w:sz w:val="17"/>
              </w:rPr>
              <w:t>고객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정기 안부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증권 점검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행사 · 모임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온라인 상담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소개 영업</w:t>
            </w:r>
          </w:p>
          <w:p>
            <w:pPr>
              <w:spacing w:before="0" w:after="40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