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26380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33A4D"/>
          <w:spacing w:val="80"/>
          <w:sz w:val="42"/>
        </w:rPr>
        <w:t>이 력 서</w:t>
      </w:r>
      <w:r>
        <w:rPr>
          <w:color w:val="8A929C"/>
          <w:sz w:val="18"/>
        </w:rPr>
        <w:tab/>
        <w:t>FRONTEND DEVELOPER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포트폴리오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GitHub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배포한 서비스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서비스명</w:t>
            </w:r>
          </w:p>
        </w:tc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역 할</w:t>
            </w:r>
          </w:p>
        </w:tc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사용 기술</w:t>
            </w:r>
          </w:p>
        </w:tc>
        <w:tc>
          <w:tcPr>
            <w:tcW w:type="dxa" w:w="261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URL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기술 역량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영 역</w:t>
            </w:r>
          </w:p>
        </w:tc>
        <w:tc>
          <w:tcPr>
            <w:tcW w:type="dxa" w:w="475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도구 · 라이브러리</w:t>
            </w:r>
          </w:p>
        </w:tc>
        <w:tc>
          <w:tcPr>
            <w:tcW w:type="dxa" w:w="310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26380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26380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26380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426380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회사명 / 팀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담당 화면 ·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성능 · 접근성 개선 사례 (전후 수치로)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18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Bdr>
          <w:left w:val="single" w:sz="36" w:space="6" w:color="426380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233A4D"/>
          <w:sz w:val="22"/>
        </w:rPr>
        <w:t>학력 · 자격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프론트엔드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