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32D43"/>
        </w:pBdr>
        <w:tabs>
          <w:tab w:pos="10350" w:val="right"/>
        </w:tabs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80"/>
          <w:sz w:val="44"/>
        </w:rPr>
        <w:t>RESUME</w:t>
      </w:r>
      <w:r>
        <w:rPr>
          <w:color w:val="8A929C"/>
          <w:sz w:val="17"/>
        </w:rPr>
        <w:tab/>
        <w:t>JSON Resume 구조</w:t>
      </w:r>
    </w:p>
    <w:p>
      <w:pPr>
        <w:keepNext w:val="0"/>
        <w:spacing w:before="160" w:after="40"/>
        <w:jc w:val="left"/>
      </w:pPr>
      <w:r>
        <w:rPr>
          <w:b/>
          <w:color w:val="715071"/>
          <w:sz w:val="17"/>
        </w:rPr>
        <w:t>basics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name · label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연락처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이메일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생년월일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희망근무지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주소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420" w:hRule="atLeast"/>
          <w:cantSplit/>
        </w:trPr>
        <w:tc>
          <w:tcPr>
            <w:tcW w:type="dxa" w:w="1650"/>
            <w:shd w:val="clear" w:color="auto" w:fill="F5F2F5"/>
            <w:vAlign w:val="center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8"/>
              </w:rPr>
              <w:t>summary</w:t>
            </w:r>
          </w:p>
        </w:tc>
        <w:tc>
          <w:tcPr>
            <w:tcW w:type="dxa" w:w="8700"/>
            <w:vAlign w:val="center"/>
          </w:tcPr>
          <w:p/>
        </w:tc>
      </w:tr>
      <w:tr>
        <w:trPr>
          <w:trHeight w:val="900" w:hRule="atLeast"/>
          <w:cantSplit/>
        </w:trPr>
        <w:tc>
          <w:tcPr>
            <w:tcW w:type="dxa" w:w="1650"/>
          </w:tcPr>
          <w:p/>
        </w:tc>
        <w:tc>
          <w:tcPr>
            <w:tcW w:type="dxa" w:w="8700"/>
          </w:tcPr>
          <w:p/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education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학력 · 교육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work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현장 경력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기 간</w:t>
            </w:r>
          </w:p>
        </w:tc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현장명 ·</w:t>
              <w:br/>
              <w:t>발주처</w:t>
            </w:r>
          </w:p>
        </w:tc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공 종</w:t>
            </w:r>
          </w:p>
        </w:tc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규 모</w:t>
            </w:r>
          </w:p>
        </w:tc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직 책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work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공정 · 안전 · 품질 관리 경험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1500" w:hRule="atLeast"/>
          <w:cantSplit/>
        </w:trPr>
        <w:tc>
          <w:tcPr>
            <w:tcW w:type="dxa" w:w="10350"/>
          </w:tcPr>
          <w:p/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skills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사용 프로그램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프로그램</w:t>
            </w:r>
          </w:p>
        </w:tc>
        <w:tc>
          <w:tcPr>
            <w:tcW w:type="dxa" w:w="3105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715071"/>
                <w:sz w:val="20"/>
              </w:rPr>
              <w:t>○ ○ ○ ○ ○</w:t>
            </w:r>
          </w:p>
        </w:tc>
      </w:tr>
    </w:tbl>
    <w:p>
      <w:pPr>
        <w:keepNext/>
        <w:pBdr>
          <w:bottom w:val="single" w:sz="6" w:space="3" w:color="D2C6D2"/>
        </w:pBdr>
        <w:spacing w:before="240" w:after="80"/>
        <w:jc w:val="left"/>
      </w:pPr>
      <w:r>
        <w:rPr>
          <w:b/>
          <w:color w:val="715071"/>
          <w:sz w:val="17"/>
        </w:rPr>
        <w:t>certificates</w:t>
      </w:r>
      <w:r>
        <w:rPr>
          <w:rFonts w:ascii="맑은 고딕" w:hAnsi="맑은 고딕" w:eastAsia="맑은 고딕" w:cs="맑은 고딕"/>
          <w:b/>
          <w:color w:val="432D43"/>
          <w:sz w:val="22"/>
        </w:rPr>
        <w:t xml:space="preserve">   면허 · 자격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면허 · 자격명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2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32D43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40" w:after="60"/>
        <w:jc w:val="left"/>
      </w:pPr>
      <w:r>
        <w:rPr>
          <w:b/>
          <w:color w:val="715071"/>
          <w:sz w:val="17"/>
        </w:rPr>
        <w:t>languages · interests · references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990" w:hRule="atLeast"/>
          <w:cantSplit/>
        </w:trPr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언어 · 수준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관심 분야 · 취미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7"/>
              </w:rPr>
              <w:t>추천인 (선택)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15071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32D4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15071"/>
          <w:sz w:val="19"/>
        </w:rPr>
        <w:t>건설 현장관리 이력서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15071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2F5"/>
          </w:tcPr>
          <w:p>
            <w:pPr>
              <w:spacing w:before="0" w:after="0"/>
              <w:jc w:val="left"/>
            </w:pPr>
            <w:r>
              <w:rPr>
                <w:b/>
                <w:color w:val="432D43"/>
                <w:sz w:val="19"/>
              </w:rPr>
              <w:t>건설 현장관리는 이렇게</w:t>
            </w:r>
          </w:p>
          <w:p>
            <w:pPr>
              <w:spacing w:before="40" w:after="0"/>
              <w:jc w:val="left"/>
            </w:pPr>
            <w:r>
              <w:rPr>
                <w:color w:val="432D43"/>
                <w:sz w:val="19"/>
              </w:rPr>
              <w:t>현장명·공종·규모(㎡·층수·공사비)와 맡은 직책을 적습니다. 공정·안전·품질 관리 사례는 한 건을 구체적으로.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32D43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2C6D2"/>
          <w:left w:val="single" w:sz="4" w:space="0" w:color="D2C6D2"/>
          <w:bottom w:val="single" w:sz="4" w:space="0" w:color="D2C6D2"/>
          <w:right w:val="single" w:sz="4" w:space="0" w:color="D2C6D2"/>
          <w:insideH w:val="single" w:sz="4" w:space="0" w:color="D2C6D2"/>
          <w:insideV w:val="single" w:sz="4" w:space="0" w:color="D2C6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15071"/>
                <w:sz w:val="19"/>
              </w:rPr>
              <w:t>2019~현재 · ○○아파트 신축(지하 2·지상 20층) 공무/현장관리 · 무재해 480일, 공기 준수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32D4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이력서(JSON Resume) · 건설 현장관리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