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8850"/>
        <w:gridCol w:w="1560"/>
      </w:tblGrid>
      <w:tr>
        <w:trPr>
          <w:trHeight w:val="1770" w:hRule="atLeast"/>
          <w:cantSplit/>
        </w:trPr>
        <w:tc>
          <w:tcPr>
            <w:tcW w:type="dxa" w:w="8850"/>
          </w:tcPr>
          <w:p>
            <w:pPr>
              <w:spacing w:before="0" w:after="0"/>
              <w:jc w:val="left"/>
            </w:pPr>
            <w:r>
              <w:rPr>
                <w:b/>
                <w:color w:val="3B4587"/>
                <w:spacing w:val="60"/>
                <w:sz w:val="15"/>
              </w:rPr>
              <w:t>PROFILE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E2552"/>
                <w:sz w:val="56"/>
              </w:rPr>
              <w:t>이  름</w:t>
            </w:r>
          </w:p>
          <w:p>
            <w:pPr>
              <w:spacing w:before="0" w:after="0"/>
              <w:jc w:val="left"/>
            </w:pPr>
            <w:r>
              <w:rPr>
                <w:b/>
                <w:color w:val="3B4587"/>
                <w:sz w:val="22"/>
              </w:rPr>
              <w:t>물류·구매</w:t>
            </w:r>
            <w:r>
              <w:rPr>
                <w:color w:val="8A929C"/>
                <w:spacing w:val="20"/>
                <w:sz w:val="16"/>
              </w:rPr>
              <w:t xml:space="preserve">   ·   LOGISTICS · PURCHASING</w:t>
            </w:r>
          </w:p>
        </w:tc>
        <w:tc>
          <w:tcPr>
            <w:tcW w:type="dxa" w:w="1560"/>
            <w:tcBorders>
              <w:top w:val="single" w:sz="6" w:space="0" w:color="C3C5D5"/>
              <w:left w:val="single" w:sz="6" w:space="0" w:color="C3C5D5"/>
              <w:bottom w:val="single" w:sz="6" w:space="0" w:color="C3C5D5"/>
              <w:right w:val="single" w:sz="6" w:space="0" w:color="C3C5D5"/>
            </w:tcBorders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7"/>
              </w:rPr>
              <w:t>사진</w:t>
              <w:br/>
              <w:t>3×4cm</w:t>
            </w:r>
          </w:p>
        </w:tc>
      </w:tr>
    </w:tbl>
    <w:p>
      <w:pPr>
        <w:keepNext w:val="0"/>
        <w:pBdr>
          <w:bottom w:val="single" w:sz="18" w:space="1" w:color="3B4587"/>
        </w:pBdr>
        <w:spacing w:before="80" w:after="80" w:lineRule="exact" w:line="30"/>
        <w:jc w:val="left"/>
      </w:pPr>
    </w:p>
    <w:tbl>
      <w:tblPr>
        <w:tblW w:w="10410" w:type="dxa"/>
        <w:jc w:val="left"/>
        <w:tblLayout w:type="fixed"/>
        <w:tblCellMar>
          <w:top w:w="40" w:type="dxa"/>
          <w:left w:w="0" w:type="dxa"/>
          <w:bottom w:w="40" w:type="dxa"/>
          <w:right w:w="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3B4587"/>
                <w:sz w:val="16"/>
              </w:rPr>
              <w:t xml:space="preserve">연락처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3B4587"/>
                <w:sz w:val="16"/>
              </w:rPr>
              <w:t xml:space="preserve">이메일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80"/>
          </w:tcPr>
          <w:p>
            <w:pPr>
              <w:spacing w:before="0" w:after="0"/>
              <w:jc w:val="left"/>
            </w:pPr>
            <w:r>
              <w:rPr>
                <w:b/>
                <w:color w:val="3B4587"/>
                <w:sz w:val="16"/>
              </w:rPr>
              <w:t xml:space="preserve">생년월일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3B4587"/>
                <w:sz w:val="16"/>
              </w:rPr>
              <w:t xml:space="preserve">희망직무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3B4587"/>
                <w:sz w:val="16"/>
              </w:rPr>
              <w:t xml:space="preserve">주소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80"/>
          </w:tcPr>
          <w:p/>
        </w:tc>
      </w:tr>
    </w:tbl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3B4587"/>
          <w:sz w:val="22"/>
        </w:rPr>
        <w:t>01</w:t>
      </w:r>
      <w:r>
        <w:rPr>
          <w:rFonts w:ascii="맑은 고딕" w:hAnsi="맑은 고딕" w:eastAsia="맑은 고딕" w:cs="맑은 고딕"/>
          <w:b/>
          <w:color w:val="1E2552"/>
          <w:sz w:val="23"/>
        </w:rPr>
        <w:t xml:space="preserve">   자격 · 학력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B4587"/>
              <w:left w:val="single" w:sz="4" w:space="0" w:color="C3C5D5"/>
              <w:bottom w:val="single" w:sz="4" w:space="0" w:color="C3C5D5"/>
              <w:right w:val="single" w:sz="4" w:space="0" w:color="C3C5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E2552"/>
                <w:sz w:val="21"/>
              </w:rPr>
              <w:t>자격 · 학교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B4587"/>
              <w:left w:val="single" w:sz="4" w:space="0" w:color="C3C5D5"/>
              <w:bottom w:val="single" w:sz="4" w:space="0" w:color="C3C5D5"/>
              <w:right w:val="single" w:sz="4" w:space="0" w:color="C3C5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E2552"/>
                <w:sz w:val="21"/>
              </w:rPr>
              <w:t>자격 · 학교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B4587"/>
              <w:left w:val="single" w:sz="4" w:space="0" w:color="C3C5D5"/>
              <w:bottom w:val="single" w:sz="4" w:space="0" w:color="C3C5D5"/>
              <w:right w:val="single" w:sz="4" w:space="0" w:color="C3C5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E2552"/>
                <w:sz w:val="21"/>
              </w:rPr>
              <w:t>자격 · 학교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3B4587"/>
          <w:sz w:val="22"/>
        </w:rPr>
        <w:t>02</w:t>
      </w:r>
      <w:r>
        <w:rPr>
          <w:rFonts w:ascii="맑은 고딕" w:hAnsi="맑은 고딕" w:eastAsia="맑은 고딕" w:cs="맑은 고딕"/>
          <w:b/>
          <w:color w:val="1E2552"/>
          <w:sz w:val="23"/>
        </w:rPr>
        <w:t xml:space="preserve">   담당 업무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24" w:space="0" w:color="3B4587"/>
              <w:left w:val="single" w:sz="4" w:space="0" w:color="C3C5D5"/>
              <w:bottom w:val="single" w:sz="4" w:space="0" w:color="C3C5D5"/>
              <w:right w:val="single" w:sz="4" w:space="0" w:color="C3C5D5"/>
            </w:tcBorders>
          </w:tcPr>
          <w:p>
            <w:pPr>
              <w:spacing w:before="0" w:after="0" w:line="360" w:lineRule="auto"/>
              <w:jc w:val="left"/>
            </w:pPr>
            <w:r>
              <w:rPr>
                <w:sz w:val="19"/>
              </w:rPr>
              <w:t>□ 입 · 출고      □ 재고 관리      □ 배송 · 운송      □ 발주 · 구매      □ 협력사 관리      □ 수출입 통관      □ 창고 운영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3B4587"/>
          <w:sz w:val="22"/>
        </w:rPr>
        <w:t>03</w:t>
      </w:r>
      <w:r>
        <w:rPr>
          <w:rFonts w:ascii="맑은 고딕" w:hAnsi="맑은 고딕" w:eastAsia="맑은 고딕" w:cs="맑은 고딕"/>
          <w:b/>
          <w:color w:val="1E2552"/>
          <w:sz w:val="23"/>
        </w:rPr>
        <w:t xml:space="preserve">   경 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B4587"/>
              <w:left w:val="single" w:sz="4" w:space="0" w:color="C3C5D5"/>
              <w:bottom w:val="single" w:sz="4" w:space="0" w:color="C3C5D5"/>
              <w:right w:val="single" w:sz="4" w:space="0" w:color="C3C5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E2552"/>
                <w:sz w:val="21"/>
              </w:rPr>
              <w:t>회사명 / 물동량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직 위 · 담당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B4587"/>
              <w:left w:val="single" w:sz="4" w:space="0" w:color="C3C5D5"/>
              <w:bottom w:val="single" w:sz="4" w:space="0" w:color="C3C5D5"/>
              <w:right w:val="single" w:sz="4" w:space="0" w:color="C3C5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E2552"/>
                <w:sz w:val="21"/>
              </w:rPr>
              <w:t>회사명 / 물동량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직 위 · 담당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B4587"/>
              <w:left w:val="single" w:sz="4" w:space="0" w:color="C3C5D5"/>
              <w:bottom w:val="single" w:sz="4" w:space="0" w:color="C3C5D5"/>
              <w:right w:val="single" w:sz="4" w:space="0" w:color="C3C5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E2552"/>
                <w:sz w:val="21"/>
              </w:rPr>
              <w:t>회사명 / 물동량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직 위 · 담당 업무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3B4587"/>
          <w:sz w:val="22"/>
        </w:rPr>
        <w:t>04</w:t>
      </w:r>
      <w:r>
        <w:rPr>
          <w:rFonts w:ascii="맑은 고딕" w:hAnsi="맑은 고딕" w:eastAsia="맑은 고딕" w:cs="맑은 고딕"/>
          <w:b/>
          <w:color w:val="1E2552"/>
          <w:sz w:val="23"/>
        </w:rPr>
        <w:t xml:space="preserve">   사용 시스템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24" w:space="0" w:color="3B4587"/>
              <w:left w:val="single" w:sz="4" w:space="0" w:color="C3C5D5"/>
              <w:bottom w:val="single" w:sz="4" w:space="0" w:color="C3C5D5"/>
              <w:right w:val="single" w:sz="4" w:space="0" w:color="C3C5D5"/>
            </w:tcBorders>
          </w:tcPr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시스템 · 프로그램</w:t>
            </w:r>
            <w:r>
              <w:rPr>
                <w:color w:val="3B4587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시스템 · 프로그램</w:t>
            </w:r>
            <w:r>
              <w:rPr>
                <w:color w:val="3B4587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시스템 · 프로그램</w:t>
            </w:r>
            <w:r>
              <w:rPr>
                <w:color w:val="3B4587"/>
                <w:sz w:val="19"/>
              </w:rPr>
              <w:tab/>
              <w:t>○ ○ ○ ○ ○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3B4587"/>
          <w:sz w:val="22"/>
        </w:rPr>
        <w:t>05</w:t>
      </w:r>
      <w:r>
        <w:rPr>
          <w:rFonts w:ascii="맑은 고딕" w:hAnsi="맑은 고딕" w:eastAsia="맑은 고딕" w:cs="맑은 고딕"/>
          <w:b/>
          <w:color w:val="1E2552"/>
          <w:sz w:val="23"/>
        </w:rPr>
        <w:t xml:space="preserve">   비용 절감 · 재고 정확도 개선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800" w:hRule="atLeast"/>
          <w:cantSplit/>
        </w:trPr>
        <w:tc>
          <w:tcPr>
            <w:tcW w:type="dxa" w:w="10410"/>
            <w:tcBorders>
              <w:top w:val="single" w:sz="24" w:space="0" w:color="3B4587"/>
              <w:left w:val="single" w:sz="4" w:space="0" w:color="C3C5D5"/>
              <w:bottom w:val="single" w:sz="4" w:space="0" w:color="C3C5D5"/>
              <w:right w:val="single" w:sz="4" w:space="0" w:color="C3C5D5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21"/>
              </w:rPr>
              <w:t>과 제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기 간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3B4587"/>
                <w:sz w:val="16"/>
              </w:rPr>
              <w:t>방법 · 결과 (전후 수치)</w:t>
            </w:r>
          </w:p>
        </w:tc>
      </w:tr>
    </w:tbl>
    <w:p>
      <w:pPr>
        <w:spacing w:lineRule="exact" w:line="75" w:before="0" w:after="0"/>
      </w:pPr>
    </w:p>
    <w:p>
      <w:r>
        <w:br w:type="page"/>
      </w:r>
    </w:p>
    <w:p>
      <w:pPr>
        <w:keepNext w:val="0"/>
        <w:pBdr>
          <w:bottom w:val="single" w:sz="12" w:space="4" w:color="3B4587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E2552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B4587"/>
          <w:sz w:val="19"/>
        </w:rPr>
        <w:t>물류·구매 이력서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19"/>
              </w:rPr>
              <w:t>물류·구매는 이렇게</w:t>
            </w:r>
          </w:p>
          <w:p>
            <w:pPr>
              <w:spacing w:before="40" w:after="0"/>
              <w:jc w:val="left"/>
            </w:pPr>
            <w:r>
              <w:rPr>
                <w:color w:val="1E2552"/>
                <w:sz w:val="19"/>
              </w:rPr>
              <w:t>물동량·재고 정확도·비용 절감액을 숫자로. 사용한 시스템(WMS·ERP) 이름을 정확히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E2552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B4587"/>
                <w:sz w:val="19"/>
              </w:rPr>
              <w:t>2021~현재 · ○○물류센터 · 일 출고 3,000건 · 재고 정확도 96% → 99.2%, 운송비 연 7% 절감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E2552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물류·구매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