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590" w:type="dxa"/>
        <w:jc w:val="left"/>
        <w:tblLayout w:type="fixed"/>
        <w:tblCellMar>
          <w:top w:w="150" w:type="dxa"/>
          <w:left w:w="220" w:type="dxa"/>
          <w:bottom w:w="150" w:type="dxa"/>
          <w:right w:w="220" w:type="dxa"/>
        </w:tblCellMar>
        <w:tblLook w:firstColumn="1" w:firstRow="1" w:lastColumn="0" w:lastRow="0" w:noHBand="0" w:noVBand="1" w:val="04A0"/>
      </w:tblPr>
      <w:tblGrid>
        <w:gridCol w:w="10590"/>
      </w:tblGrid>
      <w:tr>
        <w:tc>
          <w:tcPr>
            <w:tcW w:type="dxa" w:w="10590"/>
            <w:shd w:val="clear" w:color="auto" w:fill="E8E3E8"/>
          </w:tcPr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432D43"/>
                <w:spacing w:val="60"/>
                <w:sz w:val="48"/>
              </w:rPr>
              <w:t>이  름</w:t>
            </w:r>
            <w:r>
              <w:rPr>
                <w:b/>
                <w:color w:val="432D43"/>
                <w:sz w:val="24"/>
              </w:rPr>
              <w:tab/>
              <w:t>보험·금융 영업</w:t>
            </w:r>
          </w:p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color w:val="8A929C"/>
                <w:spacing w:val="60"/>
                <w:sz w:val="16"/>
              </w:rPr>
              <w:t>RESUME</w:t>
            </w:r>
            <w:r>
              <w:rPr>
                <w:color w:val="8A929C"/>
                <w:spacing w:val="20"/>
                <w:sz w:val="16"/>
              </w:rPr>
              <w:tab/>
              <w:t>INSURANCE · FINANCE</w:t>
            </w:r>
          </w:p>
        </w:tc>
      </w:tr>
    </w:tbl>
    <w:tbl>
      <w:tblPr>
        <w:tblW w:w="10590" w:type="dxa"/>
        <w:jc w:val="left"/>
        <w:tblLayout w:type="fixed"/>
        <w:tblCellMar>
          <w:top w:w="46" w:type="dxa"/>
          <w:left w:w="90" w:type="dxa"/>
          <w:bottom w:w="46" w:type="dxa"/>
          <w:right w:w="90" w:type="dxa"/>
        </w:tblCellMar>
        <w:tblLook w:firstColumn="1" w:firstRow="1" w:lastColumn="0" w:lastRow="0" w:noHBand="0" w:noVBand="1" w:val="04A0"/>
      </w:tblPr>
      <w:tblGrid>
        <w:gridCol w:w="2640"/>
        <w:gridCol w:w="2640"/>
        <w:gridCol w:w="2640"/>
        <w:gridCol w:w="2670"/>
      </w:tblGrid>
      <w:tr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5F2F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연락처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5F2F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이메일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5F2F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활동지역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267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5F2F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소속·직위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</w:tr>
    </w:tbl>
    <w:p>
      <w:pPr>
        <w:spacing w:lineRule="exact" w:line="120" w:before="0" w:after="0"/>
      </w:pPr>
    </w:p>
    <w:tbl>
      <w:tblPr>
        <w:tblW w:w="10590" w:type="dxa"/>
        <w:jc w:val="left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3525"/>
        <w:gridCol w:w="3525"/>
        <w:gridCol w:w="3540"/>
      </w:tblGrid>
      <w:tr>
        <w:trPr>
          <w:trHeight w:val="1290" w:hRule="atLeast"/>
          <w:cantSplit/>
        </w:trPr>
        <w:tc>
          <w:tcPr>
            <w:tcW w:type="dxa" w:w="3525"/>
            <w:tcBorders>
              <w:top w:val="single" w:sz="16" w:space="0" w:color="715071"/>
              <w:left w:val="nil"/>
              <w:bottom w:val="nil"/>
              <w:right w:val="nil"/>
            </w:tcBorders>
            <w:shd w:val="clear" w:color="auto" w:fill="F5F2F5"/>
          </w:tcPr>
          <w:p>
            <w:pPr>
              <w:spacing w:before="0" w:after="0"/>
              <w:jc w:val="left"/>
            </w:pPr>
            <w:r>
              <w:rPr>
                <w:b/>
                <w:color w:val="432D43"/>
                <w:sz w:val="18"/>
              </w:rPr>
              <w:t>핵심 역량 3가지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  <w:tc>
          <w:tcPr>
            <w:tcW w:type="dxa" w:w="3525"/>
            <w:tcBorders>
              <w:top w:val="single" w:sz="16" w:space="0" w:color="715071"/>
              <w:left w:val="nil"/>
              <w:bottom w:val="nil"/>
              <w:right w:val="nil"/>
            </w:tcBorders>
            <w:shd w:val="clear" w:color="auto" w:fill="F5F2F5"/>
          </w:tcPr>
          <w:p>
            <w:pPr>
              <w:spacing w:before="0" w:after="0"/>
              <w:jc w:val="left"/>
            </w:pPr>
            <w:r>
              <w:rPr>
                <w:b/>
                <w:color w:val="432D43"/>
                <w:sz w:val="18"/>
              </w:rPr>
              <w:t>대표 성과 한 줄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  <w:tc>
          <w:tcPr>
            <w:tcW w:type="dxa" w:w="3540"/>
            <w:tcBorders>
              <w:top w:val="single" w:sz="16" w:space="0" w:color="715071"/>
              <w:left w:val="nil"/>
              <w:bottom w:val="nil"/>
              <w:right w:val="nil"/>
            </w:tcBorders>
            <w:shd w:val="clear" w:color="auto" w:fill="F5F2F5"/>
          </w:tcPr>
          <w:p>
            <w:pPr>
              <w:spacing w:before="0" w:after="0"/>
              <w:jc w:val="left"/>
            </w:pPr>
            <w:r>
              <w:rPr>
                <w:b/>
                <w:color w:val="432D43"/>
                <w:sz w:val="18"/>
              </w:rPr>
              <w:t>이 직무에서 이루고 싶은 것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</w:tr>
    </w:tbl>
    <w:p>
      <w:pPr>
        <w:keepNext/>
        <w:pBdr>
          <w:bottom w:val="single" w:sz="10" w:space="3" w:color="432D43"/>
        </w:pBdr>
        <w:spacing w:before="260" w:after="80"/>
        <w:jc w:val="left"/>
      </w:pPr>
      <w:r>
        <w:rPr>
          <w:rFonts w:ascii="바탕" w:hAnsi="바탕" w:eastAsia="바탕" w:cs="바탕"/>
          <w:b/>
          <w:color w:val="432D43"/>
          <w:sz w:val="23"/>
        </w:rPr>
        <w:t>경력 · 학력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4230"/>
        <w:gridCol w:w="424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432D4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4230"/>
            <w:shd w:val="clear" w:color="auto" w:fill="432D4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학교 / 기관</w:t>
            </w:r>
          </w:p>
        </w:tc>
        <w:tc>
          <w:tcPr>
            <w:tcW w:type="dxa" w:w="4245"/>
            <w:shd w:val="clear" w:color="auto" w:fill="432D4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내 용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D2C6D2"/>
              <w:right w:val="nil"/>
            </w:tcBorders>
            <w:shd w:val="clear" w:color="auto" w:fill="F5F2F5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2022.03 ~ 2024.02</w:t>
            </w:r>
          </w:p>
        </w:tc>
        <w:tc>
          <w:tcPr>
            <w:tcW w:type="dxa" w:w="4230"/>
            <w:tcBorders>
              <w:top w:val="nil"/>
              <w:left w:val="nil"/>
              <w:bottom w:val="single" w:sz="4" w:space="0" w:color="D2C6D2"/>
              <w:right w:val="nil"/>
            </w:tcBorders>
            <w:shd w:val="clear" w:color="auto" w:fill="F5F2F5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○○대학교 (졸업)</w:t>
            </w:r>
          </w:p>
        </w:tc>
        <w:tc>
          <w:tcPr>
            <w:tcW w:type="dxa" w:w="4245"/>
            <w:tcBorders>
              <w:top w:val="nil"/>
              <w:left w:val="nil"/>
              <w:bottom w:val="single" w:sz="4" w:space="0" w:color="D2C6D2"/>
              <w:right w:val="nil"/>
            </w:tcBorders>
            <w:shd w:val="clear" w:color="auto" w:fill="F5F2F5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배운 점 · 활동 내용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D2C6D2"/>
              <w:right w:val="nil"/>
            </w:tcBorders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D2C6D2"/>
              <w:right w:val="nil"/>
            </w:tcBorders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D2C6D2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D2C6D2"/>
              <w:right w:val="nil"/>
            </w:tcBorders>
            <w:shd w:val="clear" w:color="auto" w:fill="F5F2F5"/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D2C6D2"/>
              <w:right w:val="nil"/>
            </w:tcBorders>
            <w:shd w:val="clear" w:color="auto" w:fill="F5F2F5"/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D2C6D2"/>
              <w:right w:val="nil"/>
            </w:tcBorders>
            <w:shd w:val="clear" w:color="auto" w:fill="F5F2F5"/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D2C6D2"/>
              <w:right w:val="nil"/>
            </w:tcBorders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D2C6D2"/>
              <w:right w:val="nil"/>
            </w:tcBorders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D2C6D2"/>
              <w:right w:val="nil"/>
            </w:tcBorders>
            <w:vAlign w:val="center"/>
          </w:tcPr>
          <w:p/>
        </w:tc>
      </w:tr>
    </w:tbl>
    <w:p>
      <w:pPr>
        <w:keepNext/>
        <w:pBdr>
          <w:bottom w:val="single" w:sz="10" w:space="3" w:color="432D43"/>
        </w:pBdr>
        <w:spacing w:before="260" w:after="80"/>
        <w:jc w:val="left"/>
      </w:pPr>
      <w:r>
        <w:rPr>
          <w:rFonts w:ascii="바탕" w:hAnsi="바탕" w:eastAsia="바탕" w:cs="바탕"/>
          <w:b/>
          <w:color w:val="432D43"/>
          <w:sz w:val="23"/>
        </w:rPr>
        <w:t>교육 · 수상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4230"/>
        <w:gridCol w:w="424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432D4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일 자</w:t>
            </w:r>
          </w:p>
        </w:tc>
        <w:tc>
          <w:tcPr>
            <w:tcW w:type="dxa" w:w="4230"/>
            <w:shd w:val="clear" w:color="auto" w:fill="432D4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교육 · 수상명</w:t>
            </w:r>
          </w:p>
        </w:tc>
        <w:tc>
          <w:tcPr>
            <w:tcW w:type="dxa" w:w="4245"/>
            <w:shd w:val="clear" w:color="auto" w:fill="432D4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관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D2C6D2"/>
              <w:right w:val="nil"/>
            </w:tcBorders>
            <w:shd w:val="clear" w:color="auto" w:fill="F5F2F5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2024.06.</w:t>
            </w:r>
          </w:p>
        </w:tc>
        <w:tc>
          <w:tcPr>
            <w:tcW w:type="dxa" w:w="4230"/>
            <w:tcBorders>
              <w:top w:val="nil"/>
              <w:left w:val="nil"/>
              <w:bottom w:val="single" w:sz="4" w:space="0" w:color="D2C6D2"/>
              <w:right w:val="nil"/>
            </w:tcBorders>
            <w:shd w:val="clear" w:color="auto" w:fill="F5F2F5"/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D2C6D2"/>
              <w:right w:val="nil"/>
            </w:tcBorders>
            <w:shd w:val="clear" w:color="auto" w:fill="F5F2F5"/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D2C6D2"/>
              <w:right w:val="nil"/>
            </w:tcBorders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D2C6D2"/>
              <w:right w:val="nil"/>
            </w:tcBorders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D2C6D2"/>
              <w:right w:val="nil"/>
            </w:tcBorders>
            <w:vAlign w:val="center"/>
          </w:tcPr>
          <w:p/>
        </w:tc>
      </w:tr>
    </w:tbl>
    <w:p>
      <w:pPr>
        <w:keepNext/>
        <w:pBdr>
          <w:bottom w:val="single" w:sz="10" w:space="3" w:color="432D43"/>
        </w:pBdr>
        <w:spacing w:before="260" w:after="80"/>
        <w:jc w:val="left"/>
      </w:pPr>
      <w:r>
        <w:rPr>
          <w:rFonts w:ascii="바탕" w:hAnsi="바탕" w:eastAsia="바탕" w:cs="바탕"/>
          <w:b/>
          <w:color w:val="432D43"/>
          <w:sz w:val="23"/>
        </w:rPr>
        <w:t>영업 실적 (월 · 연)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2820"/>
        <w:gridCol w:w="2820"/>
        <w:gridCol w:w="283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432D4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2820"/>
            <w:shd w:val="clear" w:color="auto" w:fill="432D4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신계약 건수</w:t>
            </w:r>
          </w:p>
        </w:tc>
        <w:tc>
          <w:tcPr>
            <w:tcW w:type="dxa" w:w="2820"/>
            <w:shd w:val="clear" w:color="auto" w:fill="432D4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수입 보험료</w:t>
            </w:r>
          </w:p>
        </w:tc>
        <w:tc>
          <w:tcPr>
            <w:tcW w:type="dxa" w:w="2835"/>
            <w:shd w:val="clear" w:color="auto" w:fill="432D4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유지율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D2C6D2"/>
              <w:right w:val="nil"/>
            </w:tcBorders>
            <w:shd w:val="clear" w:color="auto" w:fill="F5F2F5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2022.03 ~ 2024.02</w:t>
            </w:r>
          </w:p>
        </w:tc>
        <w:tc>
          <w:tcPr>
            <w:tcW w:type="dxa" w:w="2820"/>
            <w:tcBorders>
              <w:top w:val="nil"/>
              <w:left w:val="nil"/>
              <w:bottom w:val="single" w:sz="4" w:space="0" w:color="D2C6D2"/>
              <w:right w:val="nil"/>
            </w:tcBorders>
            <w:shd w:val="clear" w:color="auto" w:fill="F5F2F5"/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2C6D2"/>
              <w:right w:val="nil"/>
            </w:tcBorders>
            <w:shd w:val="clear" w:color="auto" w:fill="F5F2F5"/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D2C6D2"/>
              <w:right w:val="nil"/>
            </w:tcBorders>
            <w:shd w:val="clear" w:color="auto" w:fill="F5F2F5"/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D2C6D2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2C6D2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2C6D2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D2C6D2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D2C6D2"/>
              <w:right w:val="nil"/>
            </w:tcBorders>
            <w:shd w:val="clear" w:color="auto" w:fill="F5F2F5"/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2C6D2"/>
              <w:right w:val="nil"/>
            </w:tcBorders>
            <w:shd w:val="clear" w:color="auto" w:fill="F5F2F5"/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2C6D2"/>
              <w:right w:val="nil"/>
            </w:tcBorders>
            <w:shd w:val="clear" w:color="auto" w:fill="F5F2F5"/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D2C6D2"/>
              <w:right w:val="nil"/>
            </w:tcBorders>
            <w:shd w:val="clear" w:color="auto" w:fill="F5F2F5"/>
            <w:vAlign w:val="center"/>
          </w:tcPr>
          <w:p/>
        </w:tc>
      </w:tr>
    </w:tbl>
    <w:p>
      <w:pPr>
        <w:keepNext/>
        <w:pBdr>
          <w:bottom w:val="single" w:sz="10" w:space="3" w:color="432D43"/>
        </w:pBdr>
        <w:spacing w:before="260" w:after="80"/>
        <w:jc w:val="left"/>
      </w:pPr>
      <w:r>
        <w:rPr>
          <w:rFonts w:ascii="바탕" w:hAnsi="바탕" w:eastAsia="바탕" w:cs="바탕"/>
          <w:b/>
          <w:color w:val="432D43"/>
          <w:sz w:val="23"/>
        </w:rPr>
        <w:t>전문 영역</w:t>
      </w:r>
    </w:p>
    <w:tbl>
      <w:tblPr>
        <w:tblW w:w="10590" w:type="dxa"/>
        <w:jc w:val="left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640"/>
        <w:gridCol w:w="2640"/>
        <w:gridCol w:w="2640"/>
        <w:gridCol w:w="2670"/>
      </w:tblGrid>
      <w:tr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5F2F5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보장성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5F2F5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저축 · 연금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5F2F5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법인</w:t>
            </w:r>
          </w:p>
        </w:tc>
        <w:tc>
          <w:tcPr>
            <w:tcW w:type="dxa" w:w="267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5F2F5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자영업</w:t>
            </w:r>
          </w:p>
        </w:tc>
      </w:tr>
      <w:tr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5F2F5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사회초년생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5F2F5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시니어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5F2F5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어린이 · 청소년</w:t>
            </w:r>
          </w:p>
        </w:tc>
        <w:tc>
          <w:tcPr>
            <w:tcW w:type="dxa" w:w="2670"/>
          </w:tcPr>
          <w:p/>
        </w:tc>
      </w:tr>
    </w:tbl>
    <w:p>
      <w:pPr>
        <w:keepNext/>
        <w:pBdr>
          <w:bottom w:val="single" w:sz="10" w:space="3" w:color="432D43"/>
        </w:pBdr>
        <w:spacing w:before="260" w:after="80"/>
        <w:jc w:val="left"/>
      </w:pPr>
      <w:r>
        <w:rPr>
          <w:rFonts w:ascii="바탕" w:hAnsi="바탕" w:eastAsia="바탕" w:cs="바탕"/>
          <w:b/>
          <w:color w:val="432D43"/>
          <w:sz w:val="23"/>
        </w:rPr>
        <w:t>고객 관리</w:t>
      </w:r>
    </w:p>
    <w:tbl>
      <w:tblPr>
        <w:tblW w:w="10590" w:type="dxa"/>
        <w:jc w:val="left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640"/>
        <w:gridCol w:w="2640"/>
        <w:gridCol w:w="2640"/>
        <w:gridCol w:w="2670"/>
      </w:tblGrid>
      <w:tr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5F2F5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정기 안부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5F2F5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증권 점검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5F2F5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행사 · 모임</w:t>
            </w:r>
          </w:p>
        </w:tc>
        <w:tc>
          <w:tcPr>
            <w:tcW w:type="dxa" w:w="267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5F2F5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온라인 상담</w:t>
            </w:r>
          </w:p>
        </w:tc>
      </w:tr>
      <w:tr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5F2F5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소개 영업</w:t>
            </w:r>
          </w:p>
        </w:tc>
        <w:tc>
          <w:tcPr>
            <w:tcW w:type="dxa" w:w="2640"/>
          </w:tcPr>
          <w:p/>
        </w:tc>
        <w:tc>
          <w:tcPr>
            <w:tcW w:type="dxa" w:w="2640"/>
          </w:tcPr>
          <w:p/>
        </w:tc>
        <w:tc>
          <w:tcPr>
            <w:tcW w:type="dxa" w:w="2670"/>
          </w:tcPr>
          <w:p/>
        </w:tc>
      </w:tr>
    </w:tbl>
    <w:p>
      <w:pPr>
        <w:keepNext/>
        <w:pBdr>
          <w:bottom w:val="single" w:sz="10" w:space="3" w:color="432D43"/>
        </w:pBdr>
        <w:spacing w:before="260" w:after="80"/>
        <w:jc w:val="left"/>
      </w:pPr>
      <w:r>
        <w:rPr>
          <w:rFonts w:ascii="바탕" w:hAnsi="바탕" w:eastAsia="바탕" w:cs="바탕"/>
          <w:b/>
          <w:color w:val="432D43"/>
          <w:sz w:val="23"/>
        </w:rPr>
        <w:t>보유 자격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2820"/>
        <w:gridCol w:w="2820"/>
        <w:gridCol w:w="283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432D4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취득일</w:t>
            </w:r>
          </w:p>
        </w:tc>
        <w:tc>
          <w:tcPr>
            <w:tcW w:type="dxa" w:w="2820"/>
            <w:shd w:val="clear" w:color="auto" w:fill="432D4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자격명</w:t>
            </w:r>
          </w:p>
        </w:tc>
        <w:tc>
          <w:tcPr>
            <w:tcW w:type="dxa" w:w="2820"/>
            <w:shd w:val="clear" w:color="auto" w:fill="432D4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발급 기관</w:t>
            </w:r>
          </w:p>
        </w:tc>
        <w:tc>
          <w:tcPr>
            <w:tcW w:type="dxa" w:w="2835"/>
            <w:shd w:val="clear" w:color="auto" w:fill="432D4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번호 · 비고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D2C6D2"/>
              <w:right w:val="nil"/>
            </w:tcBorders>
            <w:shd w:val="clear" w:color="auto" w:fill="F5F2F5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2023.05.</w:t>
            </w:r>
          </w:p>
        </w:tc>
        <w:tc>
          <w:tcPr>
            <w:tcW w:type="dxa" w:w="2820"/>
            <w:tcBorders>
              <w:top w:val="nil"/>
              <w:left w:val="nil"/>
              <w:bottom w:val="single" w:sz="4" w:space="0" w:color="D2C6D2"/>
              <w:right w:val="nil"/>
            </w:tcBorders>
            <w:shd w:val="clear" w:color="auto" w:fill="F5F2F5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 자격증</w:t>
            </w:r>
          </w:p>
        </w:tc>
        <w:tc>
          <w:tcPr>
            <w:tcW w:type="dxa" w:w="2820"/>
            <w:tcBorders>
              <w:top w:val="nil"/>
              <w:left w:val="nil"/>
              <w:bottom w:val="single" w:sz="4" w:space="0" w:color="D2C6D2"/>
              <w:right w:val="nil"/>
            </w:tcBorders>
            <w:shd w:val="clear" w:color="auto" w:fill="F5F2F5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○○공단</w:t>
            </w:r>
          </w:p>
        </w:tc>
        <w:tc>
          <w:tcPr>
            <w:tcW w:type="dxa" w:w="2835"/>
            <w:tcBorders>
              <w:top w:val="nil"/>
              <w:left w:val="nil"/>
              <w:bottom w:val="single" w:sz="4" w:space="0" w:color="D2C6D2"/>
              <w:right w:val="nil"/>
            </w:tcBorders>
            <w:shd w:val="clear" w:color="auto" w:fill="F5F2F5"/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D2C6D2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2C6D2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2C6D2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D2C6D2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D2C6D2"/>
              <w:right w:val="nil"/>
            </w:tcBorders>
            <w:shd w:val="clear" w:color="auto" w:fill="F5F2F5"/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2C6D2"/>
              <w:right w:val="nil"/>
            </w:tcBorders>
            <w:shd w:val="clear" w:color="auto" w:fill="F5F2F5"/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2C6D2"/>
              <w:right w:val="nil"/>
            </w:tcBorders>
            <w:shd w:val="clear" w:color="auto" w:fill="F5F2F5"/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D2C6D2"/>
              <w:right w:val="nil"/>
            </w:tcBorders>
            <w:shd w:val="clear" w:color="auto" w:fill="F5F2F5"/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D2C6D2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2C6D2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2C6D2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D2C6D2"/>
              <w:right w:val="nil"/>
            </w:tcBorders>
            <w:vAlign w:val="center"/>
          </w:tcPr>
          <w:p/>
        </w:tc>
      </w:tr>
    </w:tbl>
    <w:p>
      <w:r>
        <w:br w:type="page"/>
      </w:r>
    </w:p>
    <w:p>
      <w:pPr>
        <w:keepNext w:val="0"/>
        <w:pBdr>
          <w:bottom w:val="single" w:sz="12" w:space="4" w:color="715071"/>
        </w:pBdr>
        <w:spacing w:before="0" w:after="40"/>
        <w:jc w:val="left"/>
      </w:pPr>
      <w:r>
        <w:rPr>
          <w:rFonts w:ascii="바탕" w:hAnsi="바탕" w:eastAsia="바탕" w:cs="바탕"/>
          <w:b/>
          <w:color w:val="432D43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715071"/>
          <w:sz w:val="19"/>
        </w:rPr>
        <w:t>보험·금융 영업 이력서</w:t>
      </w:r>
    </w:p>
    <w:p>
      <w:pPr>
        <w:keepNext w:val="0"/>
        <w:spacing w:before="0" w:after="60"/>
        <w:jc w:val="left"/>
      </w:pPr>
      <w:r>
        <w:rPr>
          <w:b/>
          <w:color w:val="715071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715071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715071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715071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715071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5F2F5"/>
          </w:tcPr>
          <w:p>
            <w:pPr>
              <w:spacing w:before="0" w:after="0"/>
              <w:jc w:val="left"/>
            </w:pPr>
            <w:r>
              <w:rPr>
                <w:b/>
                <w:color w:val="432D43"/>
                <w:sz w:val="19"/>
              </w:rPr>
              <w:t>보험·금융 영업는 이렇게</w:t>
            </w:r>
          </w:p>
          <w:p>
            <w:pPr>
              <w:spacing w:before="40" w:after="0"/>
              <w:jc w:val="left"/>
            </w:pPr>
            <w:r>
              <w:rPr>
                <w:color w:val="432D43"/>
                <w:sz w:val="19"/>
              </w:rPr>
              <w:t>자격(보험설계사·펀드 등)과 번호 대신 취득일을 정확히 적습니다. 실적은 사실만 쓰고 수익·보장을 단정하는 표현은 피하세요.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32D43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715071"/>
                <w:sz w:val="19"/>
              </w:rPr>
              <w:t>2022~현재 · 신계약 월 평균 12건 · 13회차 유지율 94% · 정기 점검 고객 180명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32D43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540" w:right="660" w:bottom="480" w:left="66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보험·금융 영업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