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5" w:color="47342A"/>
        </w:pBdr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47342A"/>
          <w:spacing w:val="60"/>
          <w:sz w:val="44"/>
        </w:rPr>
        <w:t>신입 이력서</w:t>
      </w:r>
      <w:r>
        <w:rPr>
          <w:color w:val="8A929C"/>
          <w:sz w:val="21"/>
        </w:rPr>
        <w:t xml:space="preserve">   비서·사무행정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30"/>
        <w:gridCol w:w="3255"/>
        <w:gridCol w:w="1230"/>
        <w:gridCol w:w="294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3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연 락 처</w:t>
            </w:r>
          </w:p>
        </w:tc>
        <w:tc>
          <w:tcPr>
            <w:tcW w:type="dxa" w:w="294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3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생년월일</w:t>
            </w:r>
          </w:p>
        </w:tc>
        <w:tc>
          <w:tcPr>
            <w:tcW w:type="dxa" w:w="294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3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희망 연봉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주 소</w:t>
            </w:r>
          </w:p>
        </w:tc>
        <w:tc>
          <w:tcPr>
            <w:tcW w:type="dxa" w:w="2940"/>
            <w:vAlign w:val="center"/>
          </w:tcPr>
          <w:p/>
        </w:tc>
      </w:tr>
    </w:tbl>
    <w:p>
      <w:pPr>
        <w:keepNext/>
        <w:pBdr>
          <w:bottom w:val="single" w:sz="8" w:space="3" w:color="765B4B"/>
        </w:pBdr>
        <w:spacing w:before="220" w:after="80"/>
        <w:jc w:val="left"/>
      </w:pPr>
      <w:r>
        <w:rPr>
          <w:rFonts w:ascii="맑은 고딕" w:hAnsi="맑은 고딕" w:eastAsia="맑은 고딕" w:cs="맑은 고딕"/>
          <w:b/>
          <w:color w:val="47342A"/>
          <w:sz w:val="22"/>
        </w:rPr>
        <w:t>어학 · 자격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시험 · 자격명</w:t>
            </w:r>
          </w:p>
        </w:tc>
        <w:tc>
          <w:tcPr>
            <w:tcW w:type="dxa" w:w="276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점수 · 급수</w:t>
            </w:r>
          </w:p>
        </w:tc>
        <w:tc>
          <w:tcPr>
            <w:tcW w:type="dxa" w:w="276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비 고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우수 · 장학 등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8" w:space="3" w:color="765B4B"/>
        </w:pBdr>
        <w:spacing w:before="220" w:after="80"/>
        <w:jc w:val="left"/>
      </w:pPr>
      <w:r>
        <w:rPr>
          <w:rFonts w:ascii="맑은 고딕" w:hAnsi="맑은 고딕" w:eastAsia="맑은 고딕" w:cs="맑은 고딕"/>
          <w:b/>
          <w:color w:val="47342A"/>
          <w:sz w:val="22"/>
        </w:rPr>
        <w:t>학 력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학교명</w:t>
            </w:r>
          </w:p>
        </w:tc>
        <w:tc>
          <w:tcPr>
            <w:tcW w:type="dxa" w:w="41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전 공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(학점 3.8/4.5)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8" w:space="3" w:color="765B4B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7342A"/>
          <w:sz w:val="22"/>
        </w:rPr>
        <w:t>활동 · 경험 (인턴·동아리·프로젝트·아르바이트·봉사)</w:t>
      </w:r>
    </w:p>
    <w:p>
      <w:pPr>
        <w:keepNext w:val="0"/>
        <w:spacing w:before="0" w:after="60"/>
        <w:jc w:val="left"/>
      </w:pPr>
      <w:r>
        <w:rPr>
          <w:color w:val="8A929C"/>
          <w:sz w:val="17"/>
        </w:rPr>
        <w:t>활동 기간 · 장소 · 내용 · 맡은 일 · 결과를 한 활동마다 적습니다. 결과는 숫자나 배운 점으로.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p>
      <w:pPr>
        <w:keepNext/>
        <w:pBdr>
          <w:bottom w:val="single" w:sz="8" w:space="3" w:color="765B4B"/>
        </w:pBdr>
        <w:spacing w:before="160" w:after="80"/>
        <w:jc w:val="left"/>
      </w:pPr>
      <w:r>
        <w:rPr>
          <w:rFonts w:ascii="맑은 고딕" w:hAnsi="맑은 고딕" w:eastAsia="맑은 고딕" w:cs="맑은 고딕"/>
          <w:b/>
          <w:color w:val="47342A"/>
          <w:sz w:val="22"/>
        </w:rPr>
        <w:t>직무 관련 강점 3가지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200" w:hRule="atLeast"/>
          <w:cantSplit/>
        </w:trPr>
        <w:tc>
          <w:tcPr>
            <w:tcW w:type="dxa" w:w="34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765B4B"/>
                <w:sz w:val="17"/>
              </w:rPr>
              <w:t>강점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765B4B"/>
                <w:sz w:val="17"/>
              </w:rPr>
              <w:t>강점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765B4B"/>
                <w:sz w:val="17"/>
              </w:rPr>
              <w:t>강점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765B4B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7342A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65B4B"/>
          <w:sz w:val="19"/>
        </w:rPr>
        <w:t>비서·사무행정 이력서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9"/>
              </w:rPr>
              <w:t>비서·사무행정는 이렇게</w:t>
            </w:r>
          </w:p>
          <w:p>
            <w:pPr>
              <w:spacing w:before="40" w:after="0"/>
              <w:jc w:val="left"/>
            </w:pPr>
            <w:r>
              <w:rPr>
                <w:color w:val="47342A"/>
                <w:sz w:val="19"/>
              </w:rPr>
              <w:t>일정·문서·회의 지원 경험과 사용 프로그램(MS Office·그룹웨어), 외국어 능력을 적습니다. 보안·기밀 유지 경험도 강점입니다.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7342A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2021~현재 · ○○(주) 대표이사 비서 · 일정 조율 월 60건 · 회의 자료 준비 시간 40% 단축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7342A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신입 이력서 · 비서·사무행정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