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3B4587"/>
                <w:spacing w:val="60"/>
                <w:sz w:val="15"/>
              </w:rPr>
              <w:t>PORTFOLIO RESUME</w:t>
            </w:r>
          </w:p>
          <w:p>
            <w:pPr>
              <w:spacing w:before="0" w:after="0" w:line="264" w:lineRule="auto"/>
              <w:jc w:val="left"/>
            </w:pPr>
            <w:r>
              <w:rPr>
                <w:rFonts w:ascii="바탕" w:hAnsi="바탕" w:eastAsia="바탕" w:cs="바탕"/>
                <w:b/>
                <w:color w:val="1E2552"/>
                <w:sz w:val="54"/>
              </w:rPr>
              <w:t>이  름</w:t>
            </w:r>
          </w:p>
          <w:p>
            <w:pPr>
              <w:spacing w:before="0" w:after="0"/>
              <w:jc w:val="left"/>
            </w:pPr>
            <w:r>
              <w:rPr>
                <w:b/>
                <w:color w:val="3B4587"/>
                <w:sz w:val="22"/>
              </w:rPr>
              <w:t>생산·품질관리</w:t>
            </w:r>
          </w:p>
        </w:tc>
        <w:tc>
          <w:tcPr>
            <w:tcW w:type="dxa" w:w="5205"/>
          </w:tcPr>
          <w:p>
            <w:pPr>
              <w:spacing w:before="40" w:after="0"/>
              <w:jc w:val="left"/>
            </w:pPr>
            <w:r>
              <w:rPr>
                <w:b/>
                <w:color w:val="3B4587"/>
                <w:sz w:val="16"/>
              </w:rPr>
              <w:t xml:space="preserve">연락처  </w:t>
            </w: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40" w:after="0"/>
              <w:jc w:val="left"/>
            </w:pPr>
            <w:r>
              <w:rPr>
                <w:b/>
                <w:color w:val="3B4587"/>
                <w:sz w:val="16"/>
              </w:rPr>
              <w:t xml:space="preserve">이메일  </w:t>
            </w: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40" w:after="0"/>
              <w:jc w:val="left"/>
            </w:pPr>
            <w:r>
              <w:rPr>
                <w:b/>
                <w:color w:val="3B4587"/>
                <w:sz w:val="16"/>
              </w:rPr>
              <w:t xml:space="preserve">생년월일  </w:t>
            </w: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pPr>
        <w:keepNext w:val="0"/>
        <w:pBdr>
          <w:bottom w:val="single" w:sz="18" w:space="1" w:color="3B4587"/>
        </w:pBdr>
        <w:spacing w:before="80" w:after="120" w:lineRule="exact" w:line="30"/>
        <w:jc w:val="left"/>
      </w:pPr>
    </w:p>
    <w:p>
      <w:pPr>
        <w:keepNext w:val="0"/>
        <w:spacing w:before="0" w:after="60"/>
        <w:jc w:val="left"/>
      </w:pPr>
      <w:r>
        <w:rPr>
          <w:b/>
          <w:color w:val="1E2552"/>
          <w:sz w:val="19"/>
        </w:rPr>
        <w:t>한 줄 소개</w:t>
      </w:r>
    </w:p>
    <w:tbl>
      <w:tblPr>
        <w:tblW w:w="1041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660" w:hRule="atLeast"/>
          <w:cantSplit/>
        </w:trPr>
        <w:tc>
          <w:tcPr>
            <w:tcW w:type="dxa" w:w="10410"/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나는 ○○를 통해 △△ 문제를 해결하는 □□입니다.</w:t>
            </w:r>
          </w:p>
        </w:tc>
      </w:tr>
    </w:tbl>
    <w:p>
      <w:pPr>
        <w:keepNext w:val="0"/>
        <w:spacing w:before="240" w:after="80"/>
        <w:jc w:val="left"/>
      </w:pPr>
      <w:r>
        <w:rPr>
          <w:rFonts w:ascii="바탕" w:hAnsi="바탕" w:eastAsia="바탕" w:cs="바탕"/>
          <w:b/>
          <w:color w:val="1E2552"/>
          <w:sz w:val="23"/>
        </w:rPr>
        <w:t>대표 작업 3선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770" w:hRule="atLeast"/>
          <w:cantSplit/>
        </w:trPr>
        <w:tc>
          <w:tcPr>
            <w:tcW w:type="dxa" w:w="10410"/>
            <w:tcBorders>
              <w:top w:val="single" w:sz="4" w:space="0" w:color="C3C5D5"/>
              <w:left w:val="single" w:sz="30" w:space="0" w:color="3B4587"/>
              <w:bottom w:val="single" w:sz="4" w:space="0" w:color="C3C5D5"/>
              <w:right w:val="single" w:sz="4" w:space="0" w:color="C3C5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E2552"/>
                <w:sz w:val="21"/>
              </w:rPr>
              <w:t>1. 작업 · 프로젝트명</w:t>
            </w:r>
            <w:r>
              <w:rPr>
                <w:color w:val="A9B0B8"/>
                <w:sz w:val="18"/>
              </w:rPr>
              <w:tab/>
              <w:t>기간 · 링크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3B4587"/>
                <w:sz w:val="17"/>
              </w:rPr>
              <w:t>문제 / 목적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3B4587"/>
                <w:sz w:val="17"/>
              </w:rPr>
              <w:t>내가 한 일 (기여도 %)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3B4587"/>
                <w:sz w:val="17"/>
              </w:rPr>
              <w:t>결과 (숫자) · 배운 점 :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770" w:hRule="atLeast"/>
          <w:cantSplit/>
        </w:trPr>
        <w:tc>
          <w:tcPr>
            <w:tcW w:type="dxa" w:w="10410"/>
            <w:tcBorders>
              <w:top w:val="single" w:sz="4" w:space="0" w:color="C3C5D5"/>
              <w:left w:val="single" w:sz="30" w:space="0" w:color="3B4587"/>
              <w:bottom w:val="single" w:sz="4" w:space="0" w:color="C3C5D5"/>
              <w:right w:val="single" w:sz="4" w:space="0" w:color="C3C5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E2552"/>
                <w:sz w:val="21"/>
              </w:rPr>
              <w:t>2. 작업 · 프로젝트명</w:t>
            </w:r>
            <w:r>
              <w:rPr>
                <w:color w:val="A9B0B8"/>
                <w:sz w:val="18"/>
              </w:rPr>
              <w:tab/>
              <w:t>기간 · 링크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3B4587"/>
                <w:sz w:val="17"/>
              </w:rPr>
              <w:t>문제 / 목적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3B4587"/>
                <w:sz w:val="17"/>
              </w:rPr>
              <w:t>내가 한 일 (기여도 %)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3B4587"/>
                <w:sz w:val="17"/>
              </w:rPr>
              <w:t>결과 (숫자) · 배운 점 :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770" w:hRule="atLeast"/>
          <w:cantSplit/>
        </w:trPr>
        <w:tc>
          <w:tcPr>
            <w:tcW w:type="dxa" w:w="10410"/>
            <w:tcBorders>
              <w:top w:val="single" w:sz="4" w:space="0" w:color="C3C5D5"/>
              <w:left w:val="single" w:sz="30" w:space="0" w:color="3B4587"/>
              <w:bottom w:val="single" w:sz="4" w:space="0" w:color="C3C5D5"/>
              <w:right w:val="single" w:sz="4" w:space="0" w:color="C3C5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E2552"/>
                <w:sz w:val="21"/>
              </w:rPr>
              <w:t>3. 작업 · 프로젝트명</w:t>
            </w:r>
            <w:r>
              <w:rPr>
                <w:color w:val="A9B0B8"/>
                <w:sz w:val="18"/>
              </w:rPr>
              <w:tab/>
              <w:t>기간 · 링크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3B4587"/>
                <w:sz w:val="17"/>
              </w:rPr>
              <w:t>문제 / 목적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3B4587"/>
                <w:sz w:val="17"/>
              </w:rPr>
              <w:t>내가 한 일 (기여도 %)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3B4587"/>
                <w:sz w:val="17"/>
              </w:rPr>
              <w:t>결과 (숫자) · 배운 점 :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40" w:after="80"/>
        <w:jc w:val="left"/>
      </w:pPr>
      <w:r>
        <w:rPr>
          <w:rFonts w:ascii="바탕" w:hAnsi="바탕" w:eastAsia="바탕" w:cs="바탕"/>
          <w:b/>
          <w:color w:val="1E2552"/>
          <w:sz w:val="22"/>
        </w:rPr>
        <w:t>안전 · 교육 이수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C5D5"/>
              <w:left w:val="single" w:sz="30" w:space="0" w:color="3B4587"/>
              <w:bottom w:val="single" w:sz="4" w:space="0" w:color="C3C5D5"/>
              <w:right w:val="single" w:sz="4" w:space="0" w:color="C3C5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E2552"/>
                <w:sz w:val="21"/>
              </w:rPr>
              <w:t>교육명</w:t>
            </w:r>
            <w:r>
              <w:rPr>
                <w:color w:val="A9B0B8"/>
                <w:sz w:val="18"/>
              </w:rPr>
              <w:tab/>
              <w:t>일 자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기 관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C5D5"/>
              <w:left w:val="single" w:sz="30" w:space="0" w:color="3B4587"/>
              <w:bottom w:val="single" w:sz="4" w:space="0" w:color="C3C5D5"/>
              <w:right w:val="single" w:sz="4" w:space="0" w:color="C3C5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E2552"/>
                <w:sz w:val="21"/>
              </w:rPr>
              <w:t>교육명</w:t>
            </w:r>
            <w:r>
              <w:rPr>
                <w:color w:val="A9B0B8"/>
                <w:sz w:val="18"/>
              </w:rPr>
              <w:tab/>
              <w:t>일 자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기 관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40" w:after="80"/>
        <w:jc w:val="left"/>
      </w:pPr>
      <w:r>
        <w:rPr>
          <w:rFonts w:ascii="바탕" w:hAnsi="바탕" w:eastAsia="바탕" w:cs="바탕"/>
          <w:b/>
          <w:color w:val="1E2552"/>
          <w:sz w:val="22"/>
        </w:rPr>
        <w:t>학 력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C5D5"/>
              <w:left w:val="single" w:sz="30" w:space="0" w:color="3B4587"/>
              <w:bottom w:val="single" w:sz="4" w:space="0" w:color="C3C5D5"/>
              <w:right w:val="single" w:sz="4" w:space="0" w:color="C3C5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E2552"/>
                <w:sz w:val="21"/>
              </w:rPr>
              <w:t>학교명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전 공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C5D5"/>
              <w:left w:val="single" w:sz="30" w:space="0" w:color="3B4587"/>
              <w:bottom w:val="single" w:sz="4" w:space="0" w:color="C3C5D5"/>
              <w:right w:val="single" w:sz="4" w:space="0" w:color="C3C5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E2552"/>
                <w:sz w:val="21"/>
              </w:rPr>
              <w:t>학교명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전 공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40" w:after="80"/>
        <w:jc w:val="left"/>
      </w:pPr>
      <w:r>
        <w:rPr>
          <w:rFonts w:ascii="바탕" w:hAnsi="바탕" w:eastAsia="바탕" w:cs="바탕"/>
          <w:b/>
          <w:color w:val="1E2552"/>
          <w:sz w:val="22"/>
        </w:rPr>
        <w:t>설비 · 공정 경험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C5D5"/>
              <w:left w:val="single" w:sz="30" w:space="0" w:color="3B4587"/>
              <w:bottom w:val="single" w:sz="4" w:space="0" w:color="C3C5D5"/>
              <w:right w:val="single" w:sz="4" w:space="0" w:color="C3C5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E2552"/>
                <w:sz w:val="21"/>
              </w:rPr>
              <w:t>회사 · 공장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설비 · 공정 · 담당 업무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C5D5"/>
              <w:left w:val="single" w:sz="30" w:space="0" w:color="3B4587"/>
              <w:bottom w:val="single" w:sz="4" w:space="0" w:color="C3C5D5"/>
              <w:right w:val="single" w:sz="4" w:space="0" w:color="C3C5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E2552"/>
                <w:sz w:val="21"/>
              </w:rPr>
              <w:t>회사 · 공장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설비 · 공정 · 담당 업무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C5D5"/>
              <w:left w:val="single" w:sz="30" w:space="0" w:color="3B4587"/>
              <w:bottom w:val="single" w:sz="4" w:space="0" w:color="C3C5D5"/>
              <w:right w:val="single" w:sz="4" w:space="0" w:color="C3C5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E2552"/>
                <w:sz w:val="21"/>
              </w:rPr>
              <w:t>회사 · 공장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설비 · 공정 · 담당 업무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40" w:after="80"/>
        <w:jc w:val="left"/>
      </w:pPr>
      <w:r>
        <w:rPr>
          <w:rFonts w:ascii="바탕" w:hAnsi="바탕" w:eastAsia="바탕" w:cs="바탕"/>
          <w:b/>
          <w:color w:val="1E2552"/>
          <w:sz w:val="22"/>
        </w:rPr>
        <w:t>근무 형태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450" w:hRule="atLeast"/>
          <w:cantSplit/>
        </w:trPr>
        <w:tc>
          <w:tcPr>
            <w:tcW w:type="dxa" w:w="10410"/>
            <w:tcBorders>
              <w:top w:val="single" w:sz="4" w:space="0" w:color="C3C5D5"/>
              <w:left w:val="single" w:sz="30" w:space="0" w:color="3B4587"/>
              <w:bottom w:val="single" w:sz="4" w:space="0" w:color="C3C5D5"/>
              <w:right w:val="single" w:sz="4" w:space="0" w:color="C3C5D5"/>
            </w:tcBorders>
          </w:tcPr>
          <w:p>
            <w:pPr>
              <w:spacing w:before="0" w:after="0" w:line="360" w:lineRule="auto"/>
              <w:jc w:val="left"/>
            </w:pPr>
            <w:r>
              <w:rPr>
                <w:sz w:val="19"/>
              </w:rPr>
              <w:t>□ 주간 고정      □ 2교대      □ 3교대      □ 야근 · 특근      □ 기숙사 가능</w:t>
            </w:r>
          </w:p>
        </w:tc>
      </w:tr>
    </w:tbl>
    <w:p>
      <w:pPr>
        <w:spacing w:lineRule="exact" w:line="60" w:before="0" w:after="0"/>
      </w:pPr>
    </w:p>
    <w:p>
      <w:pPr>
        <w:keepNext/>
        <w:spacing w:before="240" w:after="80"/>
        <w:jc w:val="left"/>
      </w:pPr>
      <w:r>
        <w:rPr>
          <w:rFonts w:ascii="바탕" w:hAnsi="바탕" w:eastAsia="바탕" w:cs="바탕"/>
          <w:b/>
          <w:color w:val="1E2552"/>
          <w:sz w:val="22"/>
        </w:rPr>
        <w:t>품질 · 불량 개선 사례 (수치로)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350" w:hRule="atLeast"/>
          <w:cantSplit/>
        </w:trPr>
        <w:tc>
          <w:tcPr>
            <w:tcW w:type="dxa" w:w="10410"/>
            <w:tcBorders>
              <w:top w:val="single" w:sz="4" w:space="0" w:color="C3C5D5"/>
              <w:left w:val="single" w:sz="30" w:space="0" w:color="3B4587"/>
              <w:bottom w:val="single" w:sz="4" w:space="0" w:color="C3C5D5"/>
              <w:right w:val="single" w:sz="4" w:space="0" w:color="C3C5D5"/>
            </w:tcBorders>
          </w:tcPr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pPr>
        <w:spacing w:lineRule="exact" w:line="60" w:before="0" w:after="0"/>
      </w:pPr>
    </w:p>
    <w:p>
      <w:pPr>
        <w:keepNext/>
        <w:spacing w:before="240" w:after="80"/>
        <w:jc w:val="left"/>
      </w:pPr>
      <w:r>
        <w:rPr>
          <w:rFonts w:ascii="바탕" w:hAnsi="바탕" w:eastAsia="바탕" w:cs="바탕"/>
          <w:b/>
          <w:color w:val="1E2552"/>
          <w:sz w:val="22"/>
        </w:rPr>
        <w:t>기능 · 기술 자격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C5D5"/>
              <w:left w:val="single" w:sz="30" w:space="0" w:color="3B4587"/>
              <w:bottom w:val="single" w:sz="4" w:space="0" w:color="C3C5D5"/>
              <w:right w:val="single" w:sz="4" w:space="0" w:color="C3C5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E2552"/>
                <w:sz w:val="21"/>
              </w:rPr>
              <w:t>자격명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발급 기관 · 등 급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C5D5"/>
              <w:left w:val="single" w:sz="30" w:space="0" w:color="3B4587"/>
              <w:bottom w:val="single" w:sz="4" w:space="0" w:color="C3C5D5"/>
              <w:right w:val="single" w:sz="4" w:space="0" w:color="C3C5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E2552"/>
                <w:sz w:val="21"/>
              </w:rPr>
              <w:t>자격명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발급 기관 · 등 급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C5D5"/>
              <w:left w:val="single" w:sz="30" w:space="0" w:color="3B4587"/>
              <w:bottom w:val="single" w:sz="4" w:space="0" w:color="C3C5D5"/>
              <w:right w:val="single" w:sz="4" w:space="0" w:color="C3C5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E2552"/>
                <w:sz w:val="21"/>
              </w:rPr>
              <w:t>자격명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발급 기관 · 등 급</w:t>
            </w:r>
          </w:p>
        </w:tc>
      </w:tr>
    </w:tbl>
    <w:p>
      <w:pPr>
        <w:spacing w:lineRule="exact" w:line="75" w:before="0" w:after="0"/>
      </w:pPr>
    </w:p>
    <w:p>
      <w:r>
        <w:br w:type="page"/>
      </w:r>
    </w:p>
    <w:p>
      <w:pPr>
        <w:keepNext w:val="0"/>
        <w:pBdr>
          <w:bottom w:val="single" w:sz="12" w:space="4" w:color="3B4587"/>
        </w:pBdr>
        <w:spacing w:before="0" w:after="40"/>
        <w:jc w:val="left"/>
      </w:pPr>
      <w:r>
        <w:rPr>
          <w:rFonts w:ascii="바탕" w:hAnsi="바탕" w:eastAsia="바탕" w:cs="바탕"/>
          <w:b/>
          <w:color w:val="1E2552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B4587"/>
          <w:sz w:val="19"/>
        </w:rPr>
        <w:t>생산·품질관리 이력서</w:t>
      </w:r>
    </w:p>
    <w:p>
      <w:pPr>
        <w:keepNext w:val="0"/>
        <w:spacing w:before="0" w:after="60"/>
        <w:jc w:val="left"/>
      </w:pPr>
      <w:r>
        <w:rPr>
          <w:b/>
          <w:color w:val="3B4587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3B4587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3B4587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3B4587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3B4587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1E2552"/>
                <w:sz w:val="19"/>
              </w:rPr>
              <w:t>생산·품질관리는 이렇게</w:t>
            </w:r>
          </w:p>
          <w:p>
            <w:pPr>
              <w:spacing w:before="40" w:after="0"/>
              <w:jc w:val="left"/>
            </w:pPr>
            <w:r>
              <w:rPr>
                <w:color w:val="1E2552"/>
                <w:sz w:val="19"/>
              </w:rPr>
              <w:t>공정·설비 이름과 불량률·가동률 숫자를 적습니다. 안전 교육 이수와 자격은 표로 정리합니다.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E2552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3B4587"/>
                <w:sz w:val="19"/>
              </w:rPr>
              <w:t>2020~현재 · ○○제조 조립 라인 · 공정 불량률 2.4% → 0.9%, 설비 가동률 +6%p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E2552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포트폴리오 이력서 · 생산·품질관리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